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3881C8" w14:textId="77777777" w:rsidR="00D04180" w:rsidRPr="00935F9B" w:rsidRDefault="00D04180" w:rsidP="00D04180">
      <w:pPr>
        <w:spacing w:line="276" w:lineRule="auto"/>
        <w:jc w:val="center"/>
        <w:rPr>
          <w:rFonts w:ascii="Times New Roman" w:hAnsi="Times New Roman"/>
          <w:sz w:val="28"/>
          <w:szCs w:val="28"/>
        </w:rPr>
      </w:pPr>
      <w:r w:rsidRPr="00935F9B">
        <w:rPr>
          <w:rFonts w:ascii="Times New Roman" w:hAnsi="Times New Roman"/>
          <w:sz w:val="28"/>
          <w:szCs w:val="28"/>
        </w:rPr>
        <w:t>Федеральное государственное образовательное бюджетное учреждение</w:t>
      </w:r>
    </w:p>
    <w:p w14:paraId="26D79858" w14:textId="77777777" w:rsidR="00D04180" w:rsidRPr="00935F9B" w:rsidRDefault="00D04180" w:rsidP="00D04180">
      <w:pPr>
        <w:spacing w:line="276" w:lineRule="auto"/>
        <w:jc w:val="center"/>
        <w:rPr>
          <w:rFonts w:ascii="Times New Roman" w:hAnsi="Times New Roman"/>
          <w:sz w:val="28"/>
          <w:szCs w:val="28"/>
        </w:rPr>
      </w:pPr>
      <w:r w:rsidRPr="00935F9B">
        <w:rPr>
          <w:rFonts w:ascii="Times New Roman" w:hAnsi="Times New Roman"/>
          <w:sz w:val="28"/>
          <w:szCs w:val="28"/>
        </w:rPr>
        <w:t>высшего образования</w:t>
      </w:r>
    </w:p>
    <w:p w14:paraId="37FC34C5" w14:textId="77777777" w:rsidR="00D04180" w:rsidRPr="00935F9B" w:rsidRDefault="00D04180" w:rsidP="00D04180">
      <w:pPr>
        <w:spacing w:line="276" w:lineRule="auto"/>
        <w:jc w:val="center"/>
        <w:rPr>
          <w:rFonts w:ascii="Times New Roman" w:hAnsi="Times New Roman"/>
          <w:b/>
          <w:caps/>
          <w:sz w:val="28"/>
          <w:szCs w:val="28"/>
        </w:rPr>
      </w:pPr>
      <w:r w:rsidRPr="00935F9B">
        <w:rPr>
          <w:rFonts w:ascii="Times New Roman" w:hAnsi="Times New Roman"/>
          <w:b/>
          <w:caps/>
          <w:sz w:val="28"/>
          <w:szCs w:val="28"/>
        </w:rPr>
        <w:t>«ФинансовЫЙ УНИВЕРСИТЕТ при Правительстве</w:t>
      </w:r>
    </w:p>
    <w:p w14:paraId="61814A5F" w14:textId="77777777" w:rsidR="00D04180" w:rsidRPr="00935F9B" w:rsidRDefault="00D04180" w:rsidP="00D04180">
      <w:pPr>
        <w:spacing w:line="276" w:lineRule="auto"/>
        <w:jc w:val="center"/>
        <w:rPr>
          <w:rFonts w:ascii="Times New Roman" w:hAnsi="Times New Roman"/>
          <w:b/>
          <w:caps/>
          <w:sz w:val="28"/>
          <w:szCs w:val="28"/>
        </w:rPr>
      </w:pPr>
      <w:r w:rsidRPr="00935F9B">
        <w:rPr>
          <w:rFonts w:ascii="Times New Roman" w:hAnsi="Times New Roman"/>
          <w:b/>
          <w:caps/>
          <w:sz w:val="28"/>
          <w:szCs w:val="28"/>
        </w:rPr>
        <w:t>Российской Федерации»</w:t>
      </w:r>
    </w:p>
    <w:p w14:paraId="380F126D" w14:textId="77777777" w:rsidR="00D04180" w:rsidRPr="00935F9B" w:rsidRDefault="00D04180" w:rsidP="00D04180">
      <w:pPr>
        <w:spacing w:line="276" w:lineRule="auto"/>
        <w:jc w:val="center"/>
        <w:rPr>
          <w:rFonts w:ascii="Times New Roman" w:hAnsi="Times New Roman"/>
          <w:b/>
          <w:sz w:val="28"/>
          <w:szCs w:val="28"/>
        </w:rPr>
      </w:pPr>
      <w:r w:rsidRPr="00935F9B">
        <w:rPr>
          <w:rFonts w:ascii="Times New Roman" w:hAnsi="Times New Roman"/>
          <w:b/>
          <w:sz w:val="28"/>
          <w:szCs w:val="28"/>
        </w:rPr>
        <w:t>(Финансовый университет)</w:t>
      </w:r>
    </w:p>
    <w:p w14:paraId="3542B95D" w14:textId="77777777" w:rsidR="00D04180" w:rsidRPr="00935F9B" w:rsidRDefault="00D04180" w:rsidP="00D04180">
      <w:pPr>
        <w:tabs>
          <w:tab w:val="left" w:pos="709"/>
          <w:tab w:val="left" w:pos="993"/>
        </w:tabs>
        <w:spacing w:line="276" w:lineRule="auto"/>
        <w:ind w:firstLine="567"/>
        <w:jc w:val="center"/>
        <w:rPr>
          <w:rFonts w:ascii="Times New Roman" w:hAnsi="Times New Roman"/>
          <w:sz w:val="28"/>
          <w:szCs w:val="28"/>
        </w:rPr>
      </w:pPr>
    </w:p>
    <w:p w14:paraId="572BB3F3" w14:textId="77777777" w:rsidR="008427DC" w:rsidRPr="00935F9B" w:rsidRDefault="008427DC" w:rsidP="008427DC">
      <w:pPr>
        <w:tabs>
          <w:tab w:val="left" w:pos="709"/>
          <w:tab w:val="left" w:pos="993"/>
        </w:tabs>
        <w:spacing w:line="276" w:lineRule="auto"/>
        <w:ind w:firstLine="567"/>
        <w:jc w:val="center"/>
        <w:rPr>
          <w:rFonts w:ascii="Times New Roman" w:hAnsi="Times New Roman"/>
          <w:b/>
          <w:sz w:val="28"/>
          <w:szCs w:val="28"/>
        </w:rPr>
      </w:pPr>
      <w:r w:rsidRPr="00935F9B">
        <w:rPr>
          <w:rFonts w:ascii="Times New Roman" w:hAnsi="Times New Roman"/>
          <w:b/>
          <w:sz w:val="28"/>
          <w:szCs w:val="28"/>
        </w:rPr>
        <w:t>Департамент политологии</w:t>
      </w:r>
    </w:p>
    <w:p w14:paraId="06696BED" w14:textId="42A357A1" w:rsidR="00D04180" w:rsidRPr="00935F9B" w:rsidRDefault="008427DC" w:rsidP="008427DC">
      <w:pPr>
        <w:tabs>
          <w:tab w:val="left" w:pos="709"/>
          <w:tab w:val="left" w:pos="993"/>
        </w:tabs>
        <w:spacing w:line="276" w:lineRule="auto"/>
        <w:ind w:firstLine="567"/>
        <w:jc w:val="center"/>
        <w:rPr>
          <w:rFonts w:ascii="Times New Roman" w:hAnsi="Times New Roman"/>
          <w:b/>
          <w:sz w:val="28"/>
          <w:szCs w:val="28"/>
        </w:rPr>
      </w:pPr>
      <w:r w:rsidRPr="00935F9B">
        <w:rPr>
          <w:rFonts w:ascii="Times New Roman" w:hAnsi="Times New Roman"/>
          <w:b/>
          <w:sz w:val="28"/>
          <w:szCs w:val="28"/>
        </w:rPr>
        <w:t>Факультета социальных наук и массовых коммуникаций</w:t>
      </w:r>
    </w:p>
    <w:p w14:paraId="31CECF91" w14:textId="77777777" w:rsidR="0052456E" w:rsidRDefault="0052456E" w:rsidP="00D04180">
      <w:pPr>
        <w:tabs>
          <w:tab w:val="left" w:pos="709"/>
          <w:tab w:val="left" w:pos="993"/>
        </w:tabs>
        <w:spacing w:line="276" w:lineRule="auto"/>
        <w:ind w:firstLine="567"/>
        <w:jc w:val="center"/>
        <w:rPr>
          <w:rFonts w:ascii="Times New Roman" w:hAnsi="Times New Roman"/>
          <w:b/>
          <w:sz w:val="28"/>
          <w:szCs w:val="28"/>
        </w:rPr>
      </w:pPr>
    </w:p>
    <w:p w14:paraId="509A4A21" w14:textId="77777777" w:rsidR="0052456E" w:rsidRDefault="0052456E" w:rsidP="00D04180">
      <w:pPr>
        <w:tabs>
          <w:tab w:val="left" w:pos="709"/>
          <w:tab w:val="left" w:pos="993"/>
        </w:tabs>
        <w:spacing w:line="276" w:lineRule="auto"/>
        <w:ind w:firstLine="567"/>
        <w:jc w:val="center"/>
        <w:rPr>
          <w:rFonts w:ascii="Times New Roman" w:hAnsi="Times New Roman"/>
          <w:b/>
          <w:sz w:val="28"/>
          <w:szCs w:val="28"/>
        </w:rPr>
      </w:pPr>
    </w:p>
    <w:p w14:paraId="321D6408" w14:textId="4A1AB339" w:rsidR="00D04180" w:rsidRPr="00935F9B" w:rsidRDefault="00F62A04" w:rsidP="00D04180">
      <w:pPr>
        <w:tabs>
          <w:tab w:val="left" w:pos="709"/>
          <w:tab w:val="left" w:pos="993"/>
        </w:tabs>
        <w:spacing w:line="276" w:lineRule="auto"/>
        <w:ind w:firstLine="567"/>
        <w:jc w:val="center"/>
        <w:rPr>
          <w:rFonts w:ascii="Times New Roman" w:hAnsi="Times New Roman"/>
          <w:b/>
          <w:sz w:val="28"/>
          <w:szCs w:val="28"/>
        </w:rPr>
      </w:pPr>
      <w:r>
        <w:rPr>
          <w:rFonts w:ascii="Times New Roman" w:hAnsi="Times New Roman"/>
          <w:b/>
          <w:sz w:val="28"/>
          <w:szCs w:val="28"/>
        </w:rPr>
        <w:t>Е.В. Бродовская</w:t>
      </w:r>
    </w:p>
    <w:p w14:paraId="290AFE11" w14:textId="13CE14E2" w:rsidR="00656B16" w:rsidRPr="00F62A04" w:rsidRDefault="00F62A04" w:rsidP="00FC3B0A">
      <w:pPr>
        <w:spacing w:line="360" w:lineRule="auto"/>
        <w:ind w:firstLine="0"/>
        <w:jc w:val="center"/>
        <w:rPr>
          <w:rFonts w:ascii="Times New Roman" w:hAnsi="Times New Roman"/>
          <w:b/>
          <w:sz w:val="32"/>
          <w:szCs w:val="32"/>
          <w:lang w:eastAsia="ru-RU"/>
        </w:rPr>
      </w:pPr>
      <w:r w:rsidRPr="00F62A04">
        <w:rPr>
          <w:rFonts w:ascii="Times New Roman" w:hAnsi="Times New Roman"/>
          <w:b/>
          <w:color w:val="000000"/>
          <w:sz w:val="32"/>
          <w:szCs w:val="32"/>
          <w:lang w:eastAsia="ru-RU"/>
        </w:rPr>
        <w:t>Политические коммуникации в сети Интернет</w:t>
      </w:r>
    </w:p>
    <w:p w14:paraId="25C193E4" w14:textId="02FA16DF" w:rsidR="00D04180" w:rsidRDefault="00D04180" w:rsidP="00FC3B0A">
      <w:pPr>
        <w:spacing w:line="360" w:lineRule="auto"/>
        <w:ind w:firstLine="0"/>
        <w:jc w:val="center"/>
        <w:rPr>
          <w:rFonts w:ascii="Times New Roman" w:hAnsi="Times New Roman"/>
          <w:b/>
          <w:sz w:val="28"/>
          <w:szCs w:val="28"/>
          <w:lang w:eastAsia="ru-RU"/>
        </w:rPr>
      </w:pPr>
      <w:r w:rsidRPr="00935F9B">
        <w:rPr>
          <w:rFonts w:ascii="Times New Roman" w:hAnsi="Times New Roman"/>
          <w:b/>
          <w:sz w:val="28"/>
          <w:szCs w:val="28"/>
          <w:lang w:eastAsia="ru-RU"/>
        </w:rPr>
        <w:t>Рабочая программа дисциплины</w:t>
      </w:r>
    </w:p>
    <w:p w14:paraId="4F4C1DFC" w14:textId="77777777" w:rsidR="00F62A04" w:rsidRPr="00935F9B" w:rsidRDefault="00F62A04" w:rsidP="00FC3B0A">
      <w:pPr>
        <w:spacing w:line="360" w:lineRule="auto"/>
        <w:ind w:firstLine="0"/>
        <w:jc w:val="center"/>
        <w:rPr>
          <w:rFonts w:ascii="Times New Roman" w:hAnsi="Times New Roman"/>
          <w:b/>
          <w:sz w:val="28"/>
          <w:szCs w:val="28"/>
          <w:lang w:eastAsia="ru-RU"/>
        </w:rPr>
      </w:pPr>
    </w:p>
    <w:p w14:paraId="1938169A" w14:textId="623BC11F" w:rsidR="008427DC" w:rsidRPr="00935F9B" w:rsidRDefault="008427DC" w:rsidP="008427DC">
      <w:pPr>
        <w:spacing w:line="360" w:lineRule="auto"/>
        <w:jc w:val="center"/>
        <w:rPr>
          <w:rFonts w:ascii="Times New Roman" w:eastAsia="Calibri" w:hAnsi="Times New Roman"/>
          <w:sz w:val="28"/>
          <w:szCs w:val="28"/>
          <w:lang w:eastAsia="ar-SA"/>
        </w:rPr>
      </w:pPr>
      <w:r w:rsidRPr="00935F9B">
        <w:rPr>
          <w:rFonts w:ascii="Times New Roman" w:eastAsia="Calibri" w:hAnsi="Times New Roman"/>
          <w:sz w:val="28"/>
          <w:szCs w:val="28"/>
          <w:lang w:eastAsia="ar-SA"/>
        </w:rPr>
        <w:t>для студентов, обучающихся по направлени</w:t>
      </w:r>
      <w:r w:rsidR="00F62A04">
        <w:rPr>
          <w:rFonts w:ascii="Times New Roman" w:eastAsia="Calibri" w:hAnsi="Times New Roman"/>
          <w:sz w:val="28"/>
          <w:szCs w:val="28"/>
          <w:lang w:eastAsia="ar-SA"/>
        </w:rPr>
        <w:t xml:space="preserve">ям </w:t>
      </w:r>
      <w:r w:rsidRPr="00935F9B">
        <w:rPr>
          <w:rFonts w:ascii="Times New Roman" w:eastAsia="Calibri" w:hAnsi="Times New Roman"/>
          <w:sz w:val="28"/>
          <w:szCs w:val="28"/>
          <w:lang w:eastAsia="ar-SA"/>
        </w:rPr>
        <w:t>подготовки</w:t>
      </w:r>
      <w:r w:rsidR="00974AF7">
        <w:rPr>
          <w:rFonts w:ascii="Times New Roman" w:eastAsia="Calibri" w:hAnsi="Times New Roman"/>
          <w:sz w:val="28"/>
          <w:szCs w:val="28"/>
          <w:lang w:eastAsia="ar-SA"/>
        </w:rPr>
        <w:t>:</w:t>
      </w:r>
      <w:r w:rsidRPr="00935F9B">
        <w:rPr>
          <w:rFonts w:ascii="Times New Roman" w:eastAsia="Calibri" w:hAnsi="Times New Roman"/>
          <w:sz w:val="28"/>
          <w:szCs w:val="28"/>
          <w:lang w:eastAsia="ar-SA"/>
        </w:rPr>
        <w:t xml:space="preserve"> </w:t>
      </w:r>
    </w:p>
    <w:p w14:paraId="32A7D663" w14:textId="5EF846E4" w:rsidR="00A6750A" w:rsidRPr="00F62A04" w:rsidRDefault="008427DC" w:rsidP="008427DC">
      <w:pPr>
        <w:spacing w:line="360" w:lineRule="auto"/>
        <w:jc w:val="center"/>
        <w:rPr>
          <w:rFonts w:ascii="Times New Roman" w:hAnsi="Times New Roman"/>
          <w:sz w:val="28"/>
          <w:szCs w:val="28"/>
        </w:rPr>
      </w:pPr>
      <w:r w:rsidRPr="00935F9B">
        <w:rPr>
          <w:rFonts w:ascii="Times New Roman" w:eastAsia="Calibri" w:hAnsi="Times New Roman"/>
          <w:sz w:val="28"/>
          <w:szCs w:val="28"/>
          <w:lang w:eastAsia="ar-SA"/>
        </w:rPr>
        <w:t xml:space="preserve">  </w:t>
      </w:r>
      <w:r w:rsidR="003B4A61" w:rsidRPr="00935F9B">
        <w:rPr>
          <w:rFonts w:ascii="Times New Roman" w:eastAsia="Calibri" w:hAnsi="Times New Roman"/>
          <w:sz w:val="28"/>
          <w:szCs w:val="28"/>
          <w:lang w:eastAsia="ar-SA"/>
        </w:rPr>
        <w:t>41.0</w:t>
      </w:r>
      <w:r w:rsidR="003B4A61">
        <w:rPr>
          <w:rFonts w:ascii="Times New Roman" w:eastAsia="Calibri" w:hAnsi="Times New Roman"/>
          <w:sz w:val="28"/>
          <w:szCs w:val="28"/>
          <w:lang w:eastAsia="ar-SA"/>
        </w:rPr>
        <w:t>3</w:t>
      </w:r>
      <w:r w:rsidR="003B4A61" w:rsidRPr="00935F9B">
        <w:rPr>
          <w:rFonts w:ascii="Times New Roman" w:eastAsia="Calibri" w:hAnsi="Times New Roman"/>
          <w:sz w:val="28"/>
          <w:szCs w:val="28"/>
          <w:lang w:eastAsia="ar-SA"/>
        </w:rPr>
        <w:t>.04 Политология</w:t>
      </w:r>
      <w:r w:rsidRPr="00935F9B">
        <w:rPr>
          <w:rFonts w:ascii="Times New Roman" w:eastAsia="Calibri" w:hAnsi="Times New Roman"/>
          <w:sz w:val="28"/>
          <w:szCs w:val="28"/>
          <w:lang w:eastAsia="ar-SA"/>
        </w:rPr>
        <w:t xml:space="preserve">, </w:t>
      </w:r>
      <w:r w:rsidR="00F62A04">
        <w:rPr>
          <w:rFonts w:ascii="Times New Roman" w:eastAsia="Calibri" w:hAnsi="Times New Roman"/>
          <w:sz w:val="28"/>
          <w:szCs w:val="28"/>
          <w:lang w:eastAsia="ar-SA"/>
        </w:rPr>
        <w:t>42.03.01 Реклама и связи с общественностью</w:t>
      </w:r>
    </w:p>
    <w:p w14:paraId="6BD87525" w14:textId="77777777" w:rsidR="00D04180" w:rsidRPr="00935F9B" w:rsidRDefault="00D04180" w:rsidP="00FC3B0A">
      <w:pPr>
        <w:spacing w:line="360" w:lineRule="auto"/>
        <w:jc w:val="center"/>
        <w:rPr>
          <w:rFonts w:ascii="Times New Roman" w:hAnsi="Times New Roman"/>
          <w:sz w:val="28"/>
          <w:szCs w:val="28"/>
        </w:rPr>
      </w:pPr>
    </w:p>
    <w:p w14:paraId="176E0093" w14:textId="77777777" w:rsidR="00745976" w:rsidRPr="00935F9B" w:rsidRDefault="00745976" w:rsidP="00FC3B0A">
      <w:pPr>
        <w:spacing w:line="360" w:lineRule="auto"/>
        <w:jc w:val="center"/>
        <w:rPr>
          <w:rFonts w:ascii="Times New Roman" w:hAnsi="Times New Roman"/>
          <w:sz w:val="28"/>
          <w:szCs w:val="28"/>
        </w:rPr>
      </w:pPr>
    </w:p>
    <w:p w14:paraId="757A62E6" w14:textId="77777777" w:rsidR="00D04180" w:rsidRPr="00935F9B" w:rsidRDefault="00D04180" w:rsidP="00FC3B0A">
      <w:pPr>
        <w:spacing w:line="360" w:lineRule="auto"/>
        <w:jc w:val="center"/>
        <w:rPr>
          <w:rFonts w:ascii="Times New Roman" w:hAnsi="Times New Roman"/>
          <w:i/>
          <w:sz w:val="28"/>
          <w:szCs w:val="28"/>
        </w:rPr>
      </w:pPr>
    </w:p>
    <w:p w14:paraId="7331047E" w14:textId="77777777" w:rsidR="00D04180" w:rsidRPr="00935F9B" w:rsidRDefault="00D04180" w:rsidP="00D04180">
      <w:pPr>
        <w:tabs>
          <w:tab w:val="left" w:pos="709"/>
          <w:tab w:val="left" w:pos="993"/>
        </w:tabs>
        <w:spacing w:line="276" w:lineRule="auto"/>
        <w:ind w:firstLine="567"/>
        <w:jc w:val="center"/>
        <w:rPr>
          <w:b/>
          <w:sz w:val="28"/>
          <w:szCs w:val="28"/>
        </w:rPr>
      </w:pPr>
    </w:p>
    <w:p w14:paraId="3A864831" w14:textId="77777777" w:rsidR="00D04180" w:rsidRPr="00935F9B" w:rsidRDefault="00D04180" w:rsidP="00D04180">
      <w:pPr>
        <w:tabs>
          <w:tab w:val="left" w:pos="709"/>
          <w:tab w:val="left" w:pos="993"/>
        </w:tabs>
        <w:spacing w:line="276" w:lineRule="auto"/>
        <w:ind w:firstLine="567"/>
        <w:jc w:val="center"/>
        <w:rPr>
          <w:b/>
          <w:sz w:val="28"/>
          <w:szCs w:val="28"/>
        </w:rPr>
      </w:pPr>
    </w:p>
    <w:p w14:paraId="4C8C415D" w14:textId="77777777" w:rsidR="00D04180" w:rsidRPr="00935F9B" w:rsidRDefault="00D04180" w:rsidP="00D04180">
      <w:pPr>
        <w:tabs>
          <w:tab w:val="left" w:pos="709"/>
          <w:tab w:val="left" w:pos="993"/>
        </w:tabs>
        <w:spacing w:line="276" w:lineRule="auto"/>
        <w:ind w:firstLine="567"/>
        <w:jc w:val="center"/>
        <w:rPr>
          <w:rFonts w:ascii="Times New Roman" w:hAnsi="Times New Roman"/>
          <w:b/>
          <w:sz w:val="28"/>
          <w:szCs w:val="28"/>
        </w:rPr>
      </w:pPr>
    </w:p>
    <w:p w14:paraId="3BB46427" w14:textId="77777777" w:rsidR="00D04180" w:rsidRPr="00935F9B" w:rsidRDefault="00D04180" w:rsidP="00D04180">
      <w:pPr>
        <w:tabs>
          <w:tab w:val="left" w:pos="709"/>
          <w:tab w:val="left" w:pos="993"/>
        </w:tabs>
        <w:spacing w:line="276" w:lineRule="auto"/>
        <w:ind w:firstLine="567"/>
        <w:jc w:val="center"/>
        <w:rPr>
          <w:rFonts w:ascii="Times New Roman" w:hAnsi="Times New Roman"/>
          <w:b/>
          <w:sz w:val="28"/>
          <w:szCs w:val="28"/>
        </w:rPr>
      </w:pPr>
    </w:p>
    <w:p w14:paraId="1272FE11" w14:textId="77777777" w:rsidR="00D04180" w:rsidRPr="00935F9B" w:rsidRDefault="00D04180" w:rsidP="00D04180">
      <w:pPr>
        <w:tabs>
          <w:tab w:val="left" w:pos="709"/>
          <w:tab w:val="left" w:pos="993"/>
        </w:tabs>
        <w:spacing w:line="276" w:lineRule="auto"/>
        <w:ind w:firstLine="567"/>
        <w:jc w:val="center"/>
        <w:rPr>
          <w:rFonts w:ascii="Times New Roman" w:hAnsi="Times New Roman"/>
          <w:b/>
          <w:sz w:val="28"/>
          <w:szCs w:val="28"/>
        </w:rPr>
      </w:pPr>
    </w:p>
    <w:p w14:paraId="60899A1B" w14:textId="77777777" w:rsidR="00D04180" w:rsidRPr="00935F9B" w:rsidRDefault="00D04180" w:rsidP="00D04180">
      <w:pPr>
        <w:tabs>
          <w:tab w:val="left" w:pos="709"/>
          <w:tab w:val="left" w:pos="993"/>
        </w:tabs>
        <w:spacing w:line="276" w:lineRule="auto"/>
        <w:ind w:firstLine="567"/>
        <w:jc w:val="center"/>
        <w:rPr>
          <w:rFonts w:ascii="Times New Roman" w:hAnsi="Times New Roman"/>
          <w:b/>
          <w:sz w:val="28"/>
          <w:szCs w:val="28"/>
        </w:rPr>
      </w:pPr>
    </w:p>
    <w:p w14:paraId="19E9E609" w14:textId="3A9D22F0" w:rsidR="00D04180" w:rsidRDefault="00D04180" w:rsidP="00D04180">
      <w:pPr>
        <w:tabs>
          <w:tab w:val="left" w:pos="709"/>
          <w:tab w:val="left" w:pos="993"/>
        </w:tabs>
        <w:spacing w:line="276" w:lineRule="auto"/>
        <w:ind w:firstLine="567"/>
        <w:jc w:val="center"/>
        <w:rPr>
          <w:rFonts w:ascii="Times New Roman" w:hAnsi="Times New Roman"/>
          <w:b/>
          <w:sz w:val="28"/>
          <w:szCs w:val="28"/>
        </w:rPr>
      </w:pPr>
    </w:p>
    <w:p w14:paraId="39522A0E" w14:textId="20241EE6" w:rsidR="00F62A04" w:rsidRDefault="00F62A04" w:rsidP="00D04180">
      <w:pPr>
        <w:tabs>
          <w:tab w:val="left" w:pos="709"/>
          <w:tab w:val="left" w:pos="993"/>
        </w:tabs>
        <w:spacing w:line="276" w:lineRule="auto"/>
        <w:ind w:firstLine="567"/>
        <w:jc w:val="center"/>
        <w:rPr>
          <w:rFonts w:ascii="Times New Roman" w:hAnsi="Times New Roman"/>
          <w:b/>
          <w:sz w:val="28"/>
          <w:szCs w:val="28"/>
        </w:rPr>
      </w:pPr>
    </w:p>
    <w:p w14:paraId="24C21FCB" w14:textId="464A781A" w:rsidR="00F62A04" w:rsidRDefault="00F62A04" w:rsidP="00D04180">
      <w:pPr>
        <w:tabs>
          <w:tab w:val="left" w:pos="709"/>
          <w:tab w:val="left" w:pos="993"/>
        </w:tabs>
        <w:spacing w:line="276" w:lineRule="auto"/>
        <w:ind w:firstLine="567"/>
        <w:jc w:val="center"/>
        <w:rPr>
          <w:rFonts w:ascii="Times New Roman" w:hAnsi="Times New Roman"/>
          <w:b/>
          <w:sz w:val="28"/>
          <w:szCs w:val="28"/>
        </w:rPr>
      </w:pPr>
    </w:p>
    <w:p w14:paraId="31EE509E" w14:textId="7669341E" w:rsidR="00F62A04" w:rsidRDefault="00F62A04" w:rsidP="00D04180">
      <w:pPr>
        <w:tabs>
          <w:tab w:val="left" w:pos="709"/>
          <w:tab w:val="left" w:pos="993"/>
        </w:tabs>
        <w:spacing w:line="276" w:lineRule="auto"/>
        <w:ind w:firstLine="567"/>
        <w:jc w:val="center"/>
        <w:rPr>
          <w:rFonts w:ascii="Times New Roman" w:hAnsi="Times New Roman"/>
          <w:b/>
          <w:sz w:val="28"/>
          <w:szCs w:val="28"/>
        </w:rPr>
      </w:pPr>
    </w:p>
    <w:p w14:paraId="1D89C06B" w14:textId="77777777" w:rsidR="00F62A04" w:rsidRDefault="00F62A04" w:rsidP="00D04180">
      <w:pPr>
        <w:tabs>
          <w:tab w:val="left" w:pos="709"/>
          <w:tab w:val="left" w:pos="993"/>
        </w:tabs>
        <w:spacing w:line="276" w:lineRule="auto"/>
        <w:ind w:firstLine="567"/>
        <w:jc w:val="center"/>
        <w:rPr>
          <w:rFonts w:ascii="Times New Roman" w:hAnsi="Times New Roman"/>
          <w:b/>
          <w:sz w:val="28"/>
          <w:szCs w:val="28"/>
        </w:rPr>
      </w:pPr>
    </w:p>
    <w:p w14:paraId="366429EC" w14:textId="3BA915FB" w:rsidR="00F62A04" w:rsidRDefault="00F62A04" w:rsidP="00D04180">
      <w:pPr>
        <w:tabs>
          <w:tab w:val="left" w:pos="709"/>
          <w:tab w:val="left" w:pos="993"/>
        </w:tabs>
        <w:spacing w:line="276" w:lineRule="auto"/>
        <w:ind w:firstLine="567"/>
        <w:jc w:val="center"/>
        <w:rPr>
          <w:rFonts w:ascii="Times New Roman" w:hAnsi="Times New Roman"/>
          <w:b/>
          <w:sz w:val="28"/>
          <w:szCs w:val="28"/>
        </w:rPr>
      </w:pPr>
    </w:p>
    <w:p w14:paraId="25AA5D68" w14:textId="77777777" w:rsidR="00F62A04" w:rsidRPr="00935F9B" w:rsidRDefault="00F62A04" w:rsidP="00D04180">
      <w:pPr>
        <w:tabs>
          <w:tab w:val="left" w:pos="709"/>
          <w:tab w:val="left" w:pos="993"/>
        </w:tabs>
        <w:spacing w:line="276" w:lineRule="auto"/>
        <w:ind w:firstLine="567"/>
        <w:jc w:val="center"/>
        <w:rPr>
          <w:rFonts w:ascii="Times New Roman" w:hAnsi="Times New Roman"/>
          <w:b/>
          <w:sz w:val="28"/>
          <w:szCs w:val="28"/>
        </w:rPr>
      </w:pPr>
    </w:p>
    <w:p w14:paraId="3D2AB425" w14:textId="77777777" w:rsidR="00D04180" w:rsidRPr="00935F9B" w:rsidRDefault="00D04180" w:rsidP="00FC3B0A">
      <w:pPr>
        <w:tabs>
          <w:tab w:val="left" w:pos="709"/>
          <w:tab w:val="left" w:pos="993"/>
        </w:tabs>
        <w:spacing w:line="276" w:lineRule="auto"/>
        <w:ind w:firstLine="0"/>
        <w:rPr>
          <w:rFonts w:ascii="Times New Roman" w:hAnsi="Times New Roman"/>
          <w:b/>
          <w:sz w:val="28"/>
          <w:szCs w:val="28"/>
        </w:rPr>
      </w:pPr>
    </w:p>
    <w:p w14:paraId="3C91DB35" w14:textId="77777777" w:rsidR="00745976" w:rsidRPr="00935F9B" w:rsidRDefault="00745976" w:rsidP="00D04180">
      <w:pPr>
        <w:tabs>
          <w:tab w:val="left" w:pos="709"/>
          <w:tab w:val="left" w:pos="993"/>
        </w:tabs>
        <w:spacing w:line="276" w:lineRule="auto"/>
        <w:ind w:firstLine="567"/>
        <w:jc w:val="center"/>
        <w:rPr>
          <w:rFonts w:ascii="Times New Roman" w:hAnsi="Times New Roman"/>
          <w:b/>
          <w:sz w:val="28"/>
          <w:szCs w:val="28"/>
        </w:rPr>
      </w:pPr>
    </w:p>
    <w:p w14:paraId="074648C7" w14:textId="77777777" w:rsidR="00D04180" w:rsidRPr="00935F9B" w:rsidRDefault="00D04180" w:rsidP="00D04180">
      <w:pPr>
        <w:tabs>
          <w:tab w:val="left" w:pos="709"/>
          <w:tab w:val="left" w:pos="993"/>
        </w:tabs>
        <w:spacing w:line="276" w:lineRule="auto"/>
        <w:ind w:firstLine="567"/>
        <w:jc w:val="center"/>
        <w:rPr>
          <w:rFonts w:ascii="Times New Roman" w:hAnsi="Times New Roman"/>
          <w:sz w:val="28"/>
          <w:szCs w:val="28"/>
        </w:rPr>
      </w:pPr>
      <w:r w:rsidRPr="00935F9B">
        <w:rPr>
          <w:rFonts w:ascii="Times New Roman" w:hAnsi="Times New Roman"/>
          <w:b/>
          <w:sz w:val="28"/>
          <w:szCs w:val="28"/>
        </w:rPr>
        <w:t>Москва</w:t>
      </w:r>
      <w:r w:rsidR="00656B16" w:rsidRPr="00935F9B">
        <w:rPr>
          <w:rFonts w:ascii="Times New Roman" w:hAnsi="Times New Roman"/>
          <w:b/>
          <w:caps/>
          <w:sz w:val="28"/>
          <w:szCs w:val="28"/>
        </w:rPr>
        <w:t xml:space="preserve"> 2022</w:t>
      </w:r>
      <w:r w:rsidRPr="00935F9B">
        <w:rPr>
          <w:rFonts w:ascii="Times New Roman" w:hAnsi="Times New Roman"/>
          <w:b/>
          <w:caps/>
          <w:sz w:val="28"/>
          <w:szCs w:val="28"/>
        </w:rPr>
        <w:br w:type="page"/>
      </w:r>
      <w:r w:rsidRPr="00935F9B">
        <w:rPr>
          <w:rFonts w:ascii="Times New Roman" w:hAnsi="Times New Roman"/>
          <w:sz w:val="28"/>
          <w:szCs w:val="28"/>
        </w:rPr>
        <w:lastRenderedPageBreak/>
        <w:t>Федеральное государственное образовательное бюджетное учреждение</w:t>
      </w:r>
    </w:p>
    <w:p w14:paraId="2E62AE12" w14:textId="77777777" w:rsidR="00D04180" w:rsidRPr="00935F9B" w:rsidRDefault="00D04180" w:rsidP="00D04180">
      <w:pPr>
        <w:spacing w:line="276" w:lineRule="auto"/>
        <w:jc w:val="center"/>
        <w:rPr>
          <w:rFonts w:ascii="Times New Roman" w:hAnsi="Times New Roman"/>
          <w:sz w:val="28"/>
          <w:szCs w:val="28"/>
        </w:rPr>
      </w:pPr>
      <w:r w:rsidRPr="00935F9B">
        <w:rPr>
          <w:rFonts w:ascii="Times New Roman" w:hAnsi="Times New Roman"/>
          <w:sz w:val="28"/>
          <w:szCs w:val="28"/>
        </w:rPr>
        <w:t>высшего образования</w:t>
      </w:r>
    </w:p>
    <w:p w14:paraId="1ABCAFB9" w14:textId="77777777" w:rsidR="00D04180" w:rsidRPr="00935F9B" w:rsidRDefault="00D04180" w:rsidP="00D04180">
      <w:pPr>
        <w:spacing w:line="276" w:lineRule="auto"/>
        <w:jc w:val="center"/>
        <w:rPr>
          <w:rFonts w:ascii="Times New Roman" w:hAnsi="Times New Roman"/>
          <w:b/>
          <w:caps/>
          <w:sz w:val="28"/>
          <w:szCs w:val="28"/>
        </w:rPr>
      </w:pPr>
      <w:r w:rsidRPr="00935F9B">
        <w:rPr>
          <w:rFonts w:ascii="Times New Roman" w:hAnsi="Times New Roman"/>
          <w:b/>
          <w:caps/>
          <w:sz w:val="28"/>
          <w:szCs w:val="28"/>
        </w:rPr>
        <w:t>«ФинансовЫЙ УНИВЕРСИТЕТ при Правительстве</w:t>
      </w:r>
    </w:p>
    <w:p w14:paraId="53AE151D" w14:textId="77777777" w:rsidR="00D04180" w:rsidRPr="00935F9B" w:rsidRDefault="00D04180" w:rsidP="00D04180">
      <w:pPr>
        <w:spacing w:line="276" w:lineRule="auto"/>
        <w:jc w:val="center"/>
        <w:rPr>
          <w:rFonts w:ascii="Times New Roman" w:hAnsi="Times New Roman"/>
          <w:b/>
          <w:caps/>
          <w:sz w:val="28"/>
          <w:szCs w:val="28"/>
        </w:rPr>
      </w:pPr>
      <w:r w:rsidRPr="00935F9B">
        <w:rPr>
          <w:rFonts w:ascii="Times New Roman" w:hAnsi="Times New Roman"/>
          <w:b/>
          <w:caps/>
          <w:sz w:val="28"/>
          <w:szCs w:val="28"/>
        </w:rPr>
        <w:t>Российской Федерации»</w:t>
      </w:r>
    </w:p>
    <w:p w14:paraId="6071CD01" w14:textId="2515E2B8" w:rsidR="00D04180" w:rsidRPr="00E570BA" w:rsidRDefault="00D04180" w:rsidP="0052456E">
      <w:pPr>
        <w:spacing w:line="276" w:lineRule="auto"/>
        <w:jc w:val="center"/>
        <w:rPr>
          <w:rFonts w:ascii="Times New Roman" w:hAnsi="Times New Roman"/>
          <w:b/>
          <w:sz w:val="28"/>
          <w:szCs w:val="28"/>
        </w:rPr>
      </w:pPr>
      <w:r w:rsidRPr="00935F9B">
        <w:rPr>
          <w:rFonts w:ascii="Times New Roman" w:hAnsi="Times New Roman"/>
          <w:b/>
          <w:sz w:val="28"/>
          <w:szCs w:val="28"/>
        </w:rPr>
        <w:t>(Финансовый университет</w:t>
      </w:r>
      <w:r w:rsidR="0052456E" w:rsidRPr="00E570BA">
        <w:rPr>
          <w:rFonts w:ascii="Times New Roman" w:hAnsi="Times New Roman"/>
          <w:b/>
          <w:sz w:val="28"/>
          <w:szCs w:val="28"/>
        </w:rPr>
        <w:t>)</w:t>
      </w:r>
    </w:p>
    <w:p w14:paraId="1649C5FC" w14:textId="77777777" w:rsidR="008427DC" w:rsidRPr="00935F9B" w:rsidRDefault="008427DC" w:rsidP="008427DC">
      <w:pPr>
        <w:pStyle w:val="a4"/>
        <w:shd w:val="clear" w:color="auto" w:fill="FFFFFF"/>
        <w:jc w:val="center"/>
        <w:rPr>
          <w:b/>
          <w:sz w:val="28"/>
          <w:szCs w:val="28"/>
          <w:lang w:eastAsia="en-US"/>
        </w:rPr>
      </w:pPr>
      <w:r w:rsidRPr="00935F9B">
        <w:rPr>
          <w:b/>
          <w:sz w:val="28"/>
          <w:szCs w:val="28"/>
          <w:lang w:eastAsia="en-US"/>
        </w:rPr>
        <w:t>Департамент политологии</w:t>
      </w:r>
    </w:p>
    <w:p w14:paraId="3C0F5A28" w14:textId="77777777" w:rsidR="008427DC" w:rsidRPr="00935F9B" w:rsidRDefault="008427DC" w:rsidP="008427DC">
      <w:pPr>
        <w:pStyle w:val="a4"/>
        <w:shd w:val="clear" w:color="auto" w:fill="FFFFFF"/>
        <w:jc w:val="center"/>
        <w:rPr>
          <w:b/>
          <w:sz w:val="28"/>
          <w:szCs w:val="28"/>
          <w:lang w:eastAsia="en-US"/>
        </w:rPr>
      </w:pPr>
      <w:r w:rsidRPr="00935F9B">
        <w:rPr>
          <w:b/>
          <w:sz w:val="28"/>
          <w:szCs w:val="28"/>
          <w:lang w:eastAsia="en-US"/>
        </w:rPr>
        <w:t>Факультета социальных наук и массовых коммуникаций</w:t>
      </w:r>
    </w:p>
    <w:tbl>
      <w:tblPr>
        <w:tblW w:w="0" w:type="auto"/>
        <w:tblLook w:val="04A0" w:firstRow="1" w:lastRow="0" w:firstColumn="1" w:lastColumn="0" w:noHBand="0" w:noVBand="1"/>
      </w:tblPr>
      <w:tblGrid>
        <w:gridCol w:w="5039"/>
        <w:gridCol w:w="4459"/>
      </w:tblGrid>
      <w:tr w:rsidR="009D5F04" w:rsidRPr="003863EA" w14:paraId="4A73D11E" w14:textId="77777777" w:rsidTr="009D5F04">
        <w:tc>
          <w:tcPr>
            <w:tcW w:w="4937" w:type="dxa"/>
            <w:shd w:val="clear" w:color="auto" w:fill="auto"/>
          </w:tcPr>
          <w:p w14:paraId="5C523512" w14:textId="77777777" w:rsidR="009D5F04" w:rsidRPr="003863EA" w:rsidRDefault="009D5F04" w:rsidP="009D5F04">
            <w:pPr>
              <w:tabs>
                <w:tab w:val="center" w:pos="2064"/>
                <w:tab w:val="center" w:pos="7754"/>
              </w:tabs>
              <w:jc w:val="center"/>
              <w:rPr>
                <w:rFonts w:ascii="Times New Roman" w:hAnsi="Times New Roman"/>
                <w:sz w:val="28"/>
              </w:rPr>
            </w:pPr>
            <w:r w:rsidRPr="003863EA">
              <w:rPr>
                <w:rFonts w:ascii="Times New Roman" w:hAnsi="Times New Roman"/>
                <w:sz w:val="28"/>
              </w:rPr>
              <w:t>СОГЛАСОВАНО</w:t>
            </w:r>
          </w:p>
          <w:p w14:paraId="58CAECFF" w14:textId="77777777" w:rsidR="009D5F04" w:rsidRPr="003863EA" w:rsidRDefault="009D5F04" w:rsidP="009D5F04">
            <w:pPr>
              <w:tabs>
                <w:tab w:val="center" w:pos="2064"/>
                <w:tab w:val="center" w:pos="7754"/>
              </w:tabs>
              <w:jc w:val="center"/>
              <w:rPr>
                <w:rFonts w:ascii="Times New Roman" w:hAnsi="Times New Roman"/>
                <w:sz w:val="28"/>
              </w:rPr>
            </w:pPr>
          </w:p>
          <w:p w14:paraId="7BF2DD55" w14:textId="61BB46F7" w:rsidR="009D5F04" w:rsidRPr="00F002F0" w:rsidRDefault="00F002F0" w:rsidP="009D5F04">
            <w:pPr>
              <w:tabs>
                <w:tab w:val="center" w:pos="2064"/>
                <w:tab w:val="center" w:pos="7754"/>
              </w:tabs>
              <w:jc w:val="center"/>
              <w:rPr>
                <w:rFonts w:ascii="Times New Roman" w:hAnsi="Times New Roman"/>
                <w:sz w:val="28"/>
                <w:u w:val="single"/>
              </w:rPr>
            </w:pPr>
            <w:r w:rsidRPr="00F002F0">
              <w:rPr>
                <w:rFonts w:ascii="Times New Roman" w:hAnsi="Times New Roman"/>
                <w:sz w:val="28"/>
                <w:u w:val="single"/>
              </w:rPr>
              <w:t>ООО УК «Нектарин»</w:t>
            </w:r>
          </w:p>
          <w:p w14:paraId="2F21F8E5" w14:textId="77777777" w:rsidR="009D5F04" w:rsidRPr="003863EA" w:rsidRDefault="009D5F04" w:rsidP="009D5F04">
            <w:pPr>
              <w:tabs>
                <w:tab w:val="center" w:pos="2064"/>
                <w:tab w:val="center" w:pos="7754"/>
              </w:tabs>
              <w:jc w:val="center"/>
              <w:rPr>
                <w:rFonts w:ascii="Times New Roman" w:hAnsi="Times New Roman"/>
              </w:rPr>
            </w:pPr>
            <w:r w:rsidRPr="003863EA">
              <w:rPr>
                <w:rFonts w:ascii="Times New Roman" w:hAnsi="Times New Roman"/>
              </w:rPr>
              <w:t>(наименование организации)</w:t>
            </w:r>
          </w:p>
          <w:p w14:paraId="45563C23" w14:textId="18DE7486" w:rsidR="009D5F04" w:rsidRPr="00F002F0" w:rsidRDefault="00F62A04" w:rsidP="009D5F04">
            <w:pPr>
              <w:tabs>
                <w:tab w:val="center" w:pos="2064"/>
                <w:tab w:val="center" w:pos="7754"/>
              </w:tabs>
              <w:rPr>
                <w:rFonts w:ascii="Times New Roman" w:hAnsi="Times New Roman"/>
                <w:sz w:val="28"/>
                <w:u w:val="single"/>
              </w:rPr>
            </w:pPr>
            <w:r w:rsidRPr="00F002F0">
              <w:rPr>
                <w:rFonts w:ascii="Times New Roman" w:eastAsia="Calibri" w:hAnsi="Times New Roman"/>
                <w:sz w:val="28"/>
                <w:szCs w:val="28"/>
                <w:u w:val="single"/>
              </w:rPr>
              <w:t xml:space="preserve">             </w:t>
            </w:r>
            <w:r w:rsidR="00F002F0" w:rsidRPr="00F002F0">
              <w:rPr>
                <w:rFonts w:ascii="Times New Roman" w:eastAsia="Calibri" w:hAnsi="Times New Roman"/>
                <w:sz w:val="28"/>
                <w:szCs w:val="28"/>
                <w:u w:val="single"/>
              </w:rPr>
              <w:t>Генеральный директор</w:t>
            </w:r>
          </w:p>
          <w:p w14:paraId="184DE77B" w14:textId="77777777" w:rsidR="009D5F04" w:rsidRPr="003863EA" w:rsidRDefault="009D5F04" w:rsidP="009D5F04">
            <w:pPr>
              <w:tabs>
                <w:tab w:val="center" w:pos="2064"/>
                <w:tab w:val="center" w:pos="7754"/>
              </w:tabs>
              <w:jc w:val="center"/>
              <w:rPr>
                <w:rFonts w:ascii="Times New Roman" w:hAnsi="Times New Roman"/>
              </w:rPr>
            </w:pPr>
            <w:r w:rsidRPr="003863EA">
              <w:rPr>
                <w:rFonts w:ascii="Times New Roman" w:hAnsi="Times New Roman"/>
              </w:rPr>
              <w:t>(должность представителя работодателя)</w:t>
            </w:r>
          </w:p>
          <w:p w14:paraId="7FB60836" w14:textId="77777777" w:rsidR="009D5F04" w:rsidRPr="003863EA" w:rsidRDefault="009D5F04" w:rsidP="009D5F04">
            <w:pPr>
              <w:tabs>
                <w:tab w:val="center" w:pos="2064"/>
                <w:tab w:val="center" w:pos="7754"/>
              </w:tabs>
              <w:jc w:val="center"/>
              <w:rPr>
                <w:rFonts w:ascii="Times New Roman" w:hAnsi="Times New Roman"/>
              </w:rPr>
            </w:pPr>
          </w:p>
          <w:p w14:paraId="0565F81B" w14:textId="0D864D98" w:rsidR="009D5F04" w:rsidRPr="003863EA" w:rsidRDefault="009D5F04" w:rsidP="009D5F04">
            <w:pPr>
              <w:tabs>
                <w:tab w:val="center" w:pos="2064"/>
                <w:tab w:val="center" w:pos="7754"/>
              </w:tabs>
              <w:jc w:val="center"/>
              <w:rPr>
                <w:rFonts w:ascii="Times New Roman" w:hAnsi="Times New Roman"/>
                <w:sz w:val="28"/>
              </w:rPr>
            </w:pPr>
            <w:r w:rsidRPr="003863EA">
              <w:rPr>
                <w:rFonts w:ascii="Times New Roman" w:hAnsi="Times New Roman"/>
                <w:sz w:val="28"/>
              </w:rPr>
              <w:t>___________________</w:t>
            </w:r>
            <w:proofErr w:type="spellStart"/>
            <w:r w:rsidR="00F002F0">
              <w:rPr>
                <w:rFonts w:ascii="Times New Roman" w:hAnsi="Times New Roman"/>
                <w:sz w:val="28"/>
              </w:rPr>
              <w:t>С.С.Шершенов</w:t>
            </w:r>
            <w:proofErr w:type="spellEnd"/>
          </w:p>
          <w:p w14:paraId="33EBDA48" w14:textId="77777777" w:rsidR="009D5F04" w:rsidRPr="003863EA" w:rsidRDefault="009D5F04" w:rsidP="009D5F04">
            <w:pPr>
              <w:tabs>
                <w:tab w:val="center" w:pos="2064"/>
                <w:tab w:val="center" w:pos="7754"/>
              </w:tabs>
              <w:jc w:val="center"/>
              <w:rPr>
                <w:rFonts w:ascii="Times New Roman" w:hAnsi="Times New Roman"/>
              </w:rPr>
            </w:pPr>
            <w:r w:rsidRPr="003863EA">
              <w:rPr>
                <w:rFonts w:ascii="Times New Roman" w:hAnsi="Times New Roman"/>
              </w:rPr>
              <w:t>(подпись представителя работодателя)</w:t>
            </w:r>
          </w:p>
          <w:p w14:paraId="7A21D804" w14:textId="6C4E5191" w:rsidR="009D5F04" w:rsidRPr="003863EA" w:rsidRDefault="009D5F04" w:rsidP="009D5F04">
            <w:pPr>
              <w:tabs>
                <w:tab w:val="center" w:pos="2064"/>
                <w:tab w:val="center" w:pos="7754"/>
              </w:tabs>
              <w:jc w:val="center"/>
              <w:rPr>
                <w:rFonts w:ascii="Times New Roman" w:hAnsi="Times New Roman"/>
                <w:sz w:val="28"/>
              </w:rPr>
            </w:pPr>
            <w:r w:rsidRPr="003863EA">
              <w:rPr>
                <w:rFonts w:ascii="Times New Roman" w:hAnsi="Times New Roman"/>
                <w:sz w:val="28"/>
              </w:rPr>
              <w:t>«</w:t>
            </w:r>
            <w:r w:rsidR="00F002F0">
              <w:rPr>
                <w:rFonts w:ascii="Times New Roman" w:hAnsi="Times New Roman"/>
                <w:sz w:val="28"/>
              </w:rPr>
              <w:t>23</w:t>
            </w:r>
            <w:r w:rsidRPr="003863EA">
              <w:rPr>
                <w:rFonts w:ascii="Times New Roman" w:hAnsi="Times New Roman"/>
                <w:sz w:val="28"/>
              </w:rPr>
              <w:t>__» _</w:t>
            </w:r>
            <w:r w:rsidR="00F002F0">
              <w:rPr>
                <w:rFonts w:ascii="Times New Roman" w:hAnsi="Times New Roman"/>
                <w:sz w:val="28"/>
              </w:rPr>
              <w:t>декабря___</w:t>
            </w:r>
            <w:proofErr w:type="gramStart"/>
            <w:r w:rsidR="00F002F0">
              <w:rPr>
                <w:rFonts w:ascii="Times New Roman" w:hAnsi="Times New Roman"/>
                <w:sz w:val="28"/>
              </w:rPr>
              <w:t>_</w:t>
            </w:r>
            <w:r w:rsidRPr="003863EA">
              <w:rPr>
                <w:rFonts w:ascii="Times New Roman" w:hAnsi="Times New Roman"/>
                <w:sz w:val="28"/>
              </w:rPr>
              <w:t xml:space="preserve">  2022</w:t>
            </w:r>
            <w:proofErr w:type="gramEnd"/>
            <w:r w:rsidRPr="003863EA">
              <w:rPr>
                <w:rFonts w:ascii="Times New Roman" w:hAnsi="Times New Roman"/>
                <w:sz w:val="28"/>
              </w:rPr>
              <w:t xml:space="preserve"> г.</w:t>
            </w:r>
          </w:p>
          <w:p w14:paraId="7F6905D0" w14:textId="77777777" w:rsidR="009D5F04" w:rsidRPr="003863EA" w:rsidRDefault="009D5F04" w:rsidP="009D5F04">
            <w:pPr>
              <w:tabs>
                <w:tab w:val="center" w:pos="2064"/>
                <w:tab w:val="center" w:pos="7754"/>
              </w:tabs>
              <w:spacing w:line="264" w:lineRule="auto"/>
              <w:jc w:val="center"/>
              <w:rPr>
                <w:rFonts w:ascii="Times New Roman" w:hAnsi="Times New Roman"/>
                <w:sz w:val="28"/>
              </w:rPr>
            </w:pPr>
          </w:p>
        </w:tc>
        <w:tc>
          <w:tcPr>
            <w:tcW w:w="4918" w:type="dxa"/>
            <w:shd w:val="clear" w:color="auto" w:fill="auto"/>
          </w:tcPr>
          <w:p w14:paraId="7B110035" w14:textId="77777777" w:rsidR="009D5F04" w:rsidRPr="003863EA" w:rsidRDefault="009D5F04" w:rsidP="009D5F04">
            <w:pPr>
              <w:tabs>
                <w:tab w:val="center" w:pos="2064"/>
                <w:tab w:val="center" w:pos="7754"/>
              </w:tabs>
              <w:rPr>
                <w:rFonts w:ascii="Times New Roman" w:hAnsi="Times New Roman"/>
                <w:sz w:val="28"/>
              </w:rPr>
            </w:pPr>
            <w:r w:rsidRPr="003863EA">
              <w:rPr>
                <w:rFonts w:ascii="Times New Roman" w:hAnsi="Times New Roman"/>
                <w:sz w:val="28"/>
              </w:rPr>
              <w:t xml:space="preserve">             УТВЕРЖДАЮ</w:t>
            </w:r>
          </w:p>
          <w:p w14:paraId="5641F700" w14:textId="77777777" w:rsidR="009D5F04" w:rsidRPr="003863EA" w:rsidRDefault="009D5F04" w:rsidP="009D5F04">
            <w:pPr>
              <w:tabs>
                <w:tab w:val="center" w:pos="2064"/>
                <w:tab w:val="center" w:pos="7754"/>
              </w:tabs>
              <w:jc w:val="center"/>
              <w:rPr>
                <w:rFonts w:ascii="Times New Roman" w:hAnsi="Times New Roman"/>
                <w:sz w:val="28"/>
              </w:rPr>
            </w:pPr>
          </w:p>
          <w:p w14:paraId="3BAD9DAE" w14:textId="77777777" w:rsidR="009D5F04" w:rsidRPr="003863EA" w:rsidRDefault="009D5F04" w:rsidP="009D5F04">
            <w:pPr>
              <w:tabs>
                <w:tab w:val="center" w:pos="2064"/>
                <w:tab w:val="center" w:pos="7754"/>
              </w:tabs>
              <w:rPr>
                <w:rFonts w:ascii="Times New Roman" w:hAnsi="Times New Roman"/>
                <w:sz w:val="28"/>
              </w:rPr>
            </w:pPr>
            <w:r w:rsidRPr="003863EA">
              <w:rPr>
                <w:rFonts w:ascii="Times New Roman" w:hAnsi="Times New Roman"/>
                <w:sz w:val="28"/>
              </w:rPr>
              <w:t xml:space="preserve">             Проректор </w:t>
            </w:r>
          </w:p>
          <w:p w14:paraId="0E86FE85" w14:textId="77777777" w:rsidR="009D5F04" w:rsidRPr="003863EA" w:rsidRDefault="009D5F04" w:rsidP="009D5F04">
            <w:pPr>
              <w:tabs>
                <w:tab w:val="center" w:pos="2064"/>
                <w:tab w:val="center" w:pos="7754"/>
              </w:tabs>
              <w:rPr>
                <w:rFonts w:ascii="Times New Roman" w:hAnsi="Times New Roman"/>
                <w:sz w:val="28"/>
              </w:rPr>
            </w:pPr>
            <w:r w:rsidRPr="003863EA">
              <w:rPr>
                <w:rFonts w:ascii="Times New Roman" w:hAnsi="Times New Roman"/>
                <w:sz w:val="28"/>
              </w:rPr>
              <w:t xml:space="preserve">             по учебной и </w:t>
            </w:r>
          </w:p>
          <w:p w14:paraId="6BDEF3C7" w14:textId="77777777" w:rsidR="009D5F04" w:rsidRPr="003863EA" w:rsidRDefault="009D5F04" w:rsidP="009D5F04">
            <w:pPr>
              <w:tabs>
                <w:tab w:val="center" w:pos="2064"/>
                <w:tab w:val="center" w:pos="7754"/>
              </w:tabs>
              <w:rPr>
                <w:rFonts w:ascii="Times New Roman" w:hAnsi="Times New Roman"/>
                <w:sz w:val="28"/>
              </w:rPr>
            </w:pPr>
            <w:r w:rsidRPr="003863EA">
              <w:rPr>
                <w:rFonts w:ascii="Times New Roman" w:hAnsi="Times New Roman"/>
                <w:sz w:val="28"/>
              </w:rPr>
              <w:t xml:space="preserve">             методической работе</w:t>
            </w:r>
          </w:p>
          <w:p w14:paraId="633B13B9" w14:textId="5E2120FE" w:rsidR="009D5F04" w:rsidRPr="003863EA" w:rsidRDefault="009D5F04" w:rsidP="009D5F04">
            <w:pPr>
              <w:tabs>
                <w:tab w:val="center" w:pos="2064"/>
                <w:tab w:val="center" w:pos="7754"/>
              </w:tabs>
              <w:rPr>
                <w:rFonts w:ascii="Times New Roman" w:hAnsi="Times New Roman"/>
                <w:sz w:val="28"/>
              </w:rPr>
            </w:pPr>
            <w:r w:rsidRPr="003863EA">
              <w:rPr>
                <w:rFonts w:ascii="Times New Roman" w:hAnsi="Times New Roman"/>
                <w:sz w:val="28"/>
              </w:rPr>
              <w:t xml:space="preserve">            ________ Е.А.</w:t>
            </w:r>
            <w:r w:rsidR="00F62A04">
              <w:rPr>
                <w:rFonts w:ascii="Times New Roman" w:hAnsi="Times New Roman"/>
                <w:sz w:val="28"/>
                <w:lang w:val="en-US"/>
              </w:rPr>
              <w:t> </w:t>
            </w:r>
            <w:r w:rsidRPr="003863EA">
              <w:rPr>
                <w:rFonts w:ascii="Times New Roman" w:hAnsi="Times New Roman"/>
                <w:sz w:val="28"/>
              </w:rPr>
              <w:t xml:space="preserve">Каменева                                                        </w:t>
            </w:r>
          </w:p>
          <w:p w14:paraId="6C7098EA" w14:textId="35629344" w:rsidR="009D5F04" w:rsidRPr="003863EA" w:rsidRDefault="009D5F04" w:rsidP="009D5F04">
            <w:pPr>
              <w:tabs>
                <w:tab w:val="center" w:pos="2064"/>
                <w:tab w:val="center" w:pos="7754"/>
              </w:tabs>
              <w:rPr>
                <w:rFonts w:ascii="Times New Roman" w:hAnsi="Times New Roman"/>
              </w:rPr>
            </w:pPr>
            <w:r w:rsidRPr="003863EA">
              <w:rPr>
                <w:rFonts w:ascii="Times New Roman" w:hAnsi="Times New Roman"/>
              </w:rPr>
              <w:t xml:space="preserve">                   (подпись)</w:t>
            </w:r>
          </w:p>
          <w:p w14:paraId="36A73AC0" w14:textId="637C856C" w:rsidR="009D5F04" w:rsidRPr="003863EA" w:rsidRDefault="009D5F04" w:rsidP="009D5F04">
            <w:pPr>
              <w:tabs>
                <w:tab w:val="center" w:pos="2064"/>
                <w:tab w:val="center" w:pos="7754"/>
              </w:tabs>
              <w:rPr>
                <w:rFonts w:ascii="Times New Roman" w:hAnsi="Times New Roman"/>
                <w:sz w:val="28"/>
              </w:rPr>
            </w:pPr>
            <w:r w:rsidRPr="003863EA">
              <w:rPr>
                <w:rFonts w:ascii="Times New Roman" w:hAnsi="Times New Roman"/>
                <w:sz w:val="28"/>
              </w:rPr>
              <w:t xml:space="preserve">            «</w:t>
            </w:r>
            <w:r w:rsidR="00F002F0">
              <w:rPr>
                <w:rFonts w:ascii="Times New Roman" w:hAnsi="Times New Roman"/>
                <w:sz w:val="28"/>
              </w:rPr>
              <w:t>26</w:t>
            </w:r>
            <w:r w:rsidRPr="003863EA">
              <w:rPr>
                <w:rFonts w:ascii="Times New Roman" w:hAnsi="Times New Roman"/>
                <w:sz w:val="28"/>
              </w:rPr>
              <w:t>_</w:t>
            </w:r>
            <w:proofErr w:type="gramStart"/>
            <w:r w:rsidRPr="003863EA">
              <w:rPr>
                <w:rFonts w:ascii="Times New Roman" w:hAnsi="Times New Roman"/>
                <w:sz w:val="28"/>
              </w:rPr>
              <w:t>_»_</w:t>
            </w:r>
            <w:proofErr w:type="gramEnd"/>
            <w:r w:rsidR="00F002F0">
              <w:rPr>
                <w:rFonts w:ascii="Times New Roman" w:hAnsi="Times New Roman"/>
                <w:sz w:val="28"/>
              </w:rPr>
              <w:t>декабря_</w:t>
            </w:r>
            <w:r w:rsidRPr="003863EA">
              <w:rPr>
                <w:rFonts w:ascii="Times New Roman" w:hAnsi="Times New Roman"/>
                <w:sz w:val="28"/>
              </w:rPr>
              <w:t xml:space="preserve"> 2022 г.</w:t>
            </w:r>
          </w:p>
          <w:p w14:paraId="4885A766" w14:textId="77777777" w:rsidR="009D5F04" w:rsidRPr="003863EA" w:rsidRDefault="009D5F04" w:rsidP="009D5F04">
            <w:pPr>
              <w:tabs>
                <w:tab w:val="center" w:pos="2064"/>
                <w:tab w:val="center" w:pos="7754"/>
              </w:tabs>
              <w:spacing w:after="607" w:line="264" w:lineRule="auto"/>
              <w:jc w:val="center"/>
              <w:rPr>
                <w:rFonts w:ascii="Times New Roman" w:hAnsi="Times New Roman"/>
                <w:sz w:val="28"/>
              </w:rPr>
            </w:pPr>
          </w:p>
        </w:tc>
      </w:tr>
    </w:tbl>
    <w:p w14:paraId="628EA2E4" w14:textId="79357B93" w:rsidR="00D04180" w:rsidRPr="00F62A04" w:rsidRDefault="00F62A04" w:rsidP="00D04180">
      <w:pPr>
        <w:tabs>
          <w:tab w:val="left" w:pos="709"/>
          <w:tab w:val="left" w:pos="993"/>
        </w:tabs>
        <w:spacing w:line="276" w:lineRule="auto"/>
        <w:ind w:firstLine="567"/>
        <w:jc w:val="center"/>
        <w:rPr>
          <w:rFonts w:ascii="Times New Roman" w:hAnsi="Times New Roman"/>
          <w:b/>
          <w:bCs/>
          <w:sz w:val="28"/>
          <w:szCs w:val="28"/>
        </w:rPr>
      </w:pPr>
      <w:r w:rsidRPr="00F62A04">
        <w:rPr>
          <w:rFonts w:ascii="Times New Roman" w:hAnsi="Times New Roman"/>
          <w:b/>
          <w:bCs/>
          <w:sz w:val="28"/>
          <w:szCs w:val="28"/>
        </w:rPr>
        <w:t>Е.В. Бродовская</w:t>
      </w:r>
      <w:r w:rsidR="00D04180" w:rsidRPr="00F62A04">
        <w:rPr>
          <w:rFonts w:ascii="Times New Roman" w:hAnsi="Times New Roman"/>
          <w:b/>
          <w:bCs/>
          <w:sz w:val="28"/>
          <w:szCs w:val="28"/>
        </w:rPr>
        <w:t xml:space="preserve"> </w:t>
      </w:r>
    </w:p>
    <w:p w14:paraId="11E549BE" w14:textId="77777777" w:rsidR="009D5F04" w:rsidRPr="009D5F04" w:rsidRDefault="009D5F04" w:rsidP="00D04180">
      <w:pPr>
        <w:tabs>
          <w:tab w:val="left" w:pos="709"/>
          <w:tab w:val="left" w:pos="993"/>
        </w:tabs>
        <w:spacing w:line="276" w:lineRule="auto"/>
        <w:ind w:firstLine="567"/>
        <w:jc w:val="center"/>
        <w:rPr>
          <w:rFonts w:ascii="Times New Roman" w:hAnsi="Times New Roman"/>
          <w:sz w:val="28"/>
          <w:szCs w:val="28"/>
        </w:rPr>
      </w:pPr>
    </w:p>
    <w:p w14:paraId="552A8C2F" w14:textId="774BED9A" w:rsidR="00F62A04" w:rsidRPr="0052456E" w:rsidRDefault="00F62A04" w:rsidP="00656B16">
      <w:pPr>
        <w:spacing w:line="360" w:lineRule="auto"/>
        <w:ind w:firstLine="0"/>
        <w:jc w:val="center"/>
        <w:rPr>
          <w:rFonts w:ascii="Times New Roman" w:hAnsi="Times New Roman"/>
          <w:b/>
          <w:color w:val="000000"/>
          <w:sz w:val="36"/>
          <w:szCs w:val="36"/>
          <w:lang w:eastAsia="ru-RU"/>
        </w:rPr>
      </w:pPr>
      <w:r w:rsidRPr="00F62A04">
        <w:rPr>
          <w:rFonts w:ascii="Times New Roman" w:hAnsi="Times New Roman"/>
          <w:b/>
          <w:color w:val="000000"/>
          <w:sz w:val="36"/>
          <w:szCs w:val="36"/>
          <w:lang w:eastAsia="ru-RU"/>
        </w:rPr>
        <w:t>Политические коммуникации в сети Интернет</w:t>
      </w:r>
    </w:p>
    <w:p w14:paraId="2F3F184F" w14:textId="77777777" w:rsidR="0052456E" w:rsidRDefault="0052456E" w:rsidP="008427DC">
      <w:pPr>
        <w:tabs>
          <w:tab w:val="left" w:pos="709"/>
          <w:tab w:val="left" w:pos="993"/>
        </w:tabs>
        <w:spacing w:line="276" w:lineRule="auto"/>
        <w:ind w:firstLine="567"/>
        <w:jc w:val="center"/>
        <w:rPr>
          <w:rFonts w:ascii="Times New Roman" w:hAnsi="Times New Roman"/>
          <w:b/>
          <w:sz w:val="28"/>
          <w:szCs w:val="28"/>
          <w:lang w:eastAsia="ru-RU"/>
        </w:rPr>
      </w:pPr>
    </w:p>
    <w:p w14:paraId="46D2F402" w14:textId="782E9CB7" w:rsidR="008427DC" w:rsidRPr="00935F9B" w:rsidRDefault="008427DC" w:rsidP="008427DC">
      <w:pPr>
        <w:tabs>
          <w:tab w:val="left" w:pos="709"/>
          <w:tab w:val="left" w:pos="993"/>
        </w:tabs>
        <w:spacing w:line="276" w:lineRule="auto"/>
        <w:ind w:firstLine="567"/>
        <w:jc w:val="center"/>
        <w:rPr>
          <w:rFonts w:ascii="Times New Roman" w:hAnsi="Times New Roman"/>
          <w:b/>
          <w:sz w:val="28"/>
          <w:szCs w:val="28"/>
          <w:lang w:eastAsia="ru-RU"/>
        </w:rPr>
      </w:pPr>
      <w:r w:rsidRPr="00935F9B">
        <w:rPr>
          <w:rFonts w:ascii="Times New Roman" w:hAnsi="Times New Roman"/>
          <w:b/>
          <w:sz w:val="28"/>
          <w:szCs w:val="28"/>
          <w:lang w:eastAsia="ru-RU"/>
        </w:rPr>
        <w:t>Рабочая программа дисциплины</w:t>
      </w:r>
    </w:p>
    <w:p w14:paraId="25E7BDAE" w14:textId="7DDB31DA" w:rsidR="008427DC" w:rsidRPr="009D5F04" w:rsidRDefault="008427DC" w:rsidP="0052456E">
      <w:pPr>
        <w:tabs>
          <w:tab w:val="left" w:pos="709"/>
          <w:tab w:val="left" w:pos="993"/>
        </w:tabs>
        <w:spacing w:line="276" w:lineRule="auto"/>
        <w:ind w:firstLine="567"/>
        <w:jc w:val="center"/>
        <w:rPr>
          <w:rFonts w:ascii="Times New Roman" w:hAnsi="Times New Roman"/>
          <w:sz w:val="28"/>
          <w:szCs w:val="28"/>
          <w:lang w:eastAsia="ru-RU"/>
        </w:rPr>
      </w:pPr>
      <w:r w:rsidRPr="009D5F04">
        <w:rPr>
          <w:rFonts w:ascii="Times New Roman" w:hAnsi="Times New Roman"/>
          <w:sz w:val="28"/>
          <w:szCs w:val="28"/>
          <w:lang w:eastAsia="ru-RU"/>
        </w:rPr>
        <w:t>для студентов, обучающихся по направлени</w:t>
      </w:r>
      <w:r w:rsidR="00F62A04">
        <w:rPr>
          <w:rFonts w:ascii="Times New Roman" w:hAnsi="Times New Roman"/>
          <w:sz w:val="28"/>
          <w:szCs w:val="28"/>
          <w:lang w:eastAsia="ru-RU"/>
        </w:rPr>
        <w:t>ям</w:t>
      </w:r>
      <w:r w:rsidRPr="009D5F04">
        <w:rPr>
          <w:rFonts w:ascii="Times New Roman" w:hAnsi="Times New Roman"/>
          <w:sz w:val="28"/>
          <w:szCs w:val="28"/>
          <w:lang w:eastAsia="ru-RU"/>
        </w:rPr>
        <w:t xml:space="preserve"> подготовки</w:t>
      </w:r>
      <w:r w:rsidR="00974AF7">
        <w:rPr>
          <w:rFonts w:ascii="Times New Roman" w:hAnsi="Times New Roman"/>
          <w:sz w:val="28"/>
          <w:szCs w:val="28"/>
          <w:lang w:eastAsia="ru-RU"/>
        </w:rPr>
        <w:t>:</w:t>
      </w:r>
      <w:r w:rsidRPr="009D5F04">
        <w:rPr>
          <w:rFonts w:ascii="Times New Roman" w:hAnsi="Times New Roman"/>
          <w:sz w:val="28"/>
          <w:szCs w:val="28"/>
          <w:lang w:eastAsia="ru-RU"/>
        </w:rPr>
        <w:t xml:space="preserve"> </w:t>
      </w:r>
    </w:p>
    <w:p w14:paraId="15CED06C" w14:textId="77777777" w:rsidR="0052456E" w:rsidRPr="00F62A04" w:rsidRDefault="008427DC" w:rsidP="0052456E">
      <w:pPr>
        <w:spacing w:line="360" w:lineRule="auto"/>
        <w:jc w:val="center"/>
        <w:rPr>
          <w:rFonts w:ascii="Times New Roman" w:hAnsi="Times New Roman"/>
          <w:sz w:val="28"/>
          <w:szCs w:val="28"/>
        </w:rPr>
      </w:pPr>
      <w:r w:rsidRPr="009D5F04">
        <w:rPr>
          <w:rFonts w:ascii="Times New Roman" w:hAnsi="Times New Roman"/>
          <w:sz w:val="28"/>
          <w:szCs w:val="28"/>
          <w:lang w:eastAsia="ru-RU"/>
        </w:rPr>
        <w:t xml:space="preserve">  </w:t>
      </w:r>
      <w:r w:rsidR="0052456E" w:rsidRPr="00935F9B">
        <w:rPr>
          <w:rFonts w:ascii="Times New Roman" w:eastAsia="Calibri" w:hAnsi="Times New Roman"/>
          <w:sz w:val="28"/>
          <w:szCs w:val="28"/>
          <w:lang w:eastAsia="ar-SA"/>
        </w:rPr>
        <w:t xml:space="preserve">  41.0</w:t>
      </w:r>
      <w:r w:rsidR="0052456E">
        <w:rPr>
          <w:rFonts w:ascii="Times New Roman" w:eastAsia="Calibri" w:hAnsi="Times New Roman"/>
          <w:sz w:val="28"/>
          <w:szCs w:val="28"/>
          <w:lang w:eastAsia="ar-SA"/>
        </w:rPr>
        <w:t>3</w:t>
      </w:r>
      <w:r w:rsidR="0052456E" w:rsidRPr="00935F9B">
        <w:rPr>
          <w:rFonts w:ascii="Times New Roman" w:eastAsia="Calibri" w:hAnsi="Times New Roman"/>
          <w:sz w:val="28"/>
          <w:szCs w:val="28"/>
          <w:lang w:eastAsia="ar-SA"/>
        </w:rPr>
        <w:t xml:space="preserve">.04 Политология, </w:t>
      </w:r>
      <w:r w:rsidR="0052456E">
        <w:rPr>
          <w:rFonts w:ascii="Times New Roman" w:eastAsia="Calibri" w:hAnsi="Times New Roman"/>
          <w:sz w:val="28"/>
          <w:szCs w:val="28"/>
          <w:lang w:eastAsia="ar-SA"/>
        </w:rPr>
        <w:t>42.03.01 Реклама и связи с общественностью</w:t>
      </w:r>
    </w:p>
    <w:p w14:paraId="1044155F" w14:textId="1EF48D9E" w:rsidR="0052456E" w:rsidRDefault="0052456E" w:rsidP="0052456E">
      <w:pPr>
        <w:spacing w:line="276" w:lineRule="auto"/>
        <w:jc w:val="center"/>
        <w:rPr>
          <w:rFonts w:ascii="Times New Roman" w:hAnsi="Times New Roman"/>
          <w:sz w:val="28"/>
          <w:szCs w:val="28"/>
          <w:lang w:eastAsia="ru-RU"/>
        </w:rPr>
      </w:pPr>
    </w:p>
    <w:p w14:paraId="26E9B167" w14:textId="6E478F70" w:rsidR="0052456E" w:rsidRDefault="0052456E" w:rsidP="0052456E">
      <w:pPr>
        <w:spacing w:line="276" w:lineRule="auto"/>
        <w:jc w:val="center"/>
        <w:rPr>
          <w:rFonts w:ascii="Times New Roman" w:hAnsi="Times New Roman"/>
          <w:sz w:val="28"/>
          <w:szCs w:val="28"/>
          <w:lang w:eastAsia="ru-RU"/>
        </w:rPr>
      </w:pPr>
    </w:p>
    <w:p w14:paraId="4A569F6B" w14:textId="77777777" w:rsidR="0052456E" w:rsidRPr="009D5F04" w:rsidRDefault="0052456E" w:rsidP="0052456E">
      <w:pPr>
        <w:spacing w:line="276" w:lineRule="auto"/>
        <w:jc w:val="center"/>
        <w:rPr>
          <w:rFonts w:ascii="Times New Roman" w:hAnsi="Times New Roman"/>
          <w:sz w:val="28"/>
          <w:szCs w:val="28"/>
          <w:lang w:eastAsia="ru-RU"/>
        </w:rPr>
      </w:pPr>
    </w:p>
    <w:p w14:paraId="193F8088" w14:textId="77777777" w:rsidR="008427DC" w:rsidRPr="003159BB" w:rsidRDefault="008427DC" w:rsidP="008427DC">
      <w:pPr>
        <w:tabs>
          <w:tab w:val="left" w:pos="709"/>
          <w:tab w:val="left" w:pos="993"/>
        </w:tabs>
        <w:spacing w:line="276" w:lineRule="auto"/>
        <w:ind w:firstLine="567"/>
        <w:jc w:val="center"/>
        <w:rPr>
          <w:rFonts w:ascii="Times New Roman" w:hAnsi="Times New Roman"/>
          <w:i/>
          <w:color w:val="000000" w:themeColor="text1"/>
          <w:sz w:val="28"/>
          <w:szCs w:val="28"/>
          <w:lang w:eastAsia="ru-RU"/>
        </w:rPr>
      </w:pPr>
      <w:r w:rsidRPr="004E5EC6">
        <w:rPr>
          <w:rFonts w:ascii="Times New Roman" w:hAnsi="Times New Roman"/>
          <w:i/>
          <w:sz w:val="28"/>
          <w:szCs w:val="28"/>
          <w:lang w:eastAsia="ru-RU"/>
        </w:rPr>
        <w:t xml:space="preserve">Рекомендовано Ученым советом Факультета социальных наук и </w:t>
      </w:r>
      <w:r w:rsidRPr="003159BB">
        <w:rPr>
          <w:rFonts w:ascii="Times New Roman" w:hAnsi="Times New Roman"/>
          <w:i/>
          <w:color w:val="000000" w:themeColor="text1"/>
          <w:sz w:val="28"/>
          <w:szCs w:val="28"/>
          <w:lang w:eastAsia="ru-RU"/>
        </w:rPr>
        <w:t>массовых коммуникаций</w:t>
      </w:r>
    </w:p>
    <w:p w14:paraId="3432958F" w14:textId="79D49D22" w:rsidR="008427DC" w:rsidRPr="003159BB" w:rsidRDefault="00F002F0" w:rsidP="008427DC">
      <w:pPr>
        <w:tabs>
          <w:tab w:val="left" w:pos="709"/>
          <w:tab w:val="left" w:pos="993"/>
        </w:tabs>
        <w:spacing w:line="276" w:lineRule="auto"/>
        <w:ind w:firstLine="567"/>
        <w:jc w:val="center"/>
        <w:rPr>
          <w:rFonts w:ascii="Times New Roman" w:hAnsi="Times New Roman"/>
          <w:i/>
          <w:color w:val="000000" w:themeColor="text1"/>
          <w:sz w:val="28"/>
          <w:szCs w:val="28"/>
          <w:lang w:eastAsia="ru-RU"/>
        </w:rPr>
      </w:pPr>
      <w:r w:rsidRPr="003159BB">
        <w:rPr>
          <w:rFonts w:ascii="Times New Roman" w:hAnsi="Times New Roman"/>
          <w:i/>
          <w:color w:val="000000" w:themeColor="text1"/>
          <w:sz w:val="28"/>
          <w:szCs w:val="28"/>
          <w:lang w:eastAsia="ru-RU"/>
        </w:rPr>
        <w:t>протокол № 26</w:t>
      </w:r>
      <w:r>
        <w:rPr>
          <w:rFonts w:ascii="Times New Roman" w:hAnsi="Times New Roman"/>
          <w:i/>
          <w:color w:val="000000" w:themeColor="text1"/>
          <w:sz w:val="28"/>
          <w:szCs w:val="28"/>
          <w:lang w:eastAsia="ru-RU"/>
        </w:rPr>
        <w:t xml:space="preserve"> </w:t>
      </w:r>
      <w:r w:rsidR="008427DC" w:rsidRPr="003159BB">
        <w:rPr>
          <w:rFonts w:ascii="Times New Roman" w:hAnsi="Times New Roman"/>
          <w:i/>
          <w:color w:val="000000" w:themeColor="text1"/>
          <w:sz w:val="28"/>
          <w:szCs w:val="28"/>
          <w:lang w:eastAsia="ru-RU"/>
        </w:rPr>
        <w:t>от «</w:t>
      </w:r>
      <w:r w:rsidR="000041B2">
        <w:rPr>
          <w:rFonts w:ascii="Times New Roman" w:hAnsi="Times New Roman"/>
          <w:i/>
          <w:color w:val="000000" w:themeColor="text1"/>
          <w:sz w:val="28"/>
          <w:szCs w:val="28"/>
          <w:lang w:eastAsia="ru-RU"/>
        </w:rPr>
        <w:t>24</w:t>
      </w:r>
      <w:r w:rsidR="008427DC" w:rsidRPr="003159BB">
        <w:rPr>
          <w:rFonts w:ascii="Times New Roman" w:hAnsi="Times New Roman"/>
          <w:i/>
          <w:color w:val="000000" w:themeColor="text1"/>
          <w:sz w:val="28"/>
          <w:szCs w:val="28"/>
          <w:lang w:eastAsia="ru-RU"/>
        </w:rPr>
        <w:t>»</w:t>
      </w:r>
      <w:r w:rsidR="003159BB" w:rsidRPr="003159BB">
        <w:rPr>
          <w:rFonts w:ascii="Times New Roman" w:hAnsi="Times New Roman"/>
          <w:i/>
          <w:color w:val="000000" w:themeColor="text1"/>
          <w:sz w:val="28"/>
          <w:szCs w:val="28"/>
          <w:lang w:eastAsia="ru-RU"/>
        </w:rPr>
        <w:t xml:space="preserve"> ноября </w:t>
      </w:r>
      <w:r w:rsidR="008427DC" w:rsidRPr="003159BB">
        <w:rPr>
          <w:rFonts w:ascii="Times New Roman" w:hAnsi="Times New Roman"/>
          <w:i/>
          <w:color w:val="000000" w:themeColor="text1"/>
          <w:sz w:val="28"/>
          <w:szCs w:val="28"/>
          <w:lang w:eastAsia="ru-RU"/>
        </w:rPr>
        <w:t>2022 г.</w:t>
      </w:r>
    </w:p>
    <w:p w14:paraId="088E0557" w14:textId="30C51877" w:rsidR="008427DC" w:rsidRPr="003159BB" w:rsidRDefault="008427DC" w:rsidP="008427DC">
      <w:pPr>
        <w:tabs>
          <w:tab w:val="left" w:pos="709"/>
          <w:tab w:val="left" w:pos="993"/>
        </w:tabs>
        <w:spacing w:line="276" w:lineRule="auto"/>
        <w:ind w:firstLine="567"/>
        <w:jc w:val="center"/>
        <w:rPr>
          <w:rFonts w:ascii="Times New Roman" w:hAnsi="Times New Roman"/>
          <w:i/>
          <w:color w:val="000000" w:themeColor="text1"/>
          <w:sz w:val="28"/>
          <w:szCs w:val="28"/>
          <w:lang w:eastAsia="ru-RU"/>
        </w:rPr>
      </w:pPr>
      <w:r w:rsidRPr="003159BB">
        <w:rPr>
          <w:rFonts w:ascii="Times New Roman" w:hAnsi="Times New Roman"/>
          <w:i/>
          <w:color w:val="000000" w:themeColor="text1"/>
          <w:sz w:val="28"/>
          <w:szCs w:val="28"/>
          <w:lang w:eastAsia="ru-RU"/>
        </w:rPr>
        <w:t xml:space="preserve">Одобрено Советом учебно-научного Департамента политологии </w:t>
      </w:r>
      <w:r w:rsidR="00E02B84" w:rsidRPr="003159BB">
        <w:rPr>
          <w:rFonts w:ascii="Times New Roman" w:hAnsi="Times New Roman"/>
          <w:i/>
          <w:color w:val="000000" w:themeColor="text1"/>
          <w:sz w:val="28"/>
          <w:szCs w:val="28"/>
          <w:lang w:eastAsia="ru-RU"/>
        </w:rPr>
        <w:t>Факультета социальных наук и массовых коммуникаций</w:t>
      </w:r>
      <w:r w:rsidRPr="003159BB">
        <w:rPr>
          <w:rFonts w:ascii="Times New Roman" w:hAnsi="Times New Roman"/>
          <w:i/>
          <w:color w:val="000000" w:themeColor="text1"/>
          <w:sz w:val="28"/>
          <w:szCs w:val="28"/>
          <w:lang w:eastAsia="ru-RU"/>
        </w:rPr>
        <w:t xml:space="preserve"> </w:t>
      </w:r>
    </w:p>
    <w:p w14:paraId="7EF32543" w14:textId="0E27C09F" w:rsidR="00E02B84" w:rsidRDefault="00F002F0" w:rsidP="008427DC">
      <w:pPr>
        <w:tabs>
          <w:tab w:val="left" w:pos="709"/>
          <w:tab w:val="left" w:pos="993"/>
        </w:tabs>
        <w:spacing w:line="276" w:lineRule="auto"/>
        <w:ind w:firstLine="567"/>
        <w:jc w:val="center"/>
        <w:rPr>
          <w:rFonts w:ascii="Times New Roman" w:hAnsi="Times New Roman"/>
          <w:i/>
          <w:color w:val="000000" w:themeColor="text1"/>
          <w:sz w:val="28"/>
          <w:szCs w:val="28"/>
          <w:lang w:eastAsia="ru-RU"/>
        </w:rPr>
      </w:pPr>
      <w:r w:rsidRPr="003159BB">
        <w:rPr>
          <w:rFonts w:ascii="Times New Roman" w:hAnsi="Times New Roman"/>
          <w:i/>
          <w:color w:val="000000" w:themeColor="text1"/>
          <w:sz w:val="28"/>
          <w:szCs w:val="28"/>
          <w:lang w:eastAsia="ru-RU"/>
        </w:rPr>
        <w:t xml:space="preserve"> протокол № 4</w:t>
      </w:r>
      <w:r>
        <w:rPr>
          <w:rFonts w:ascii="Times New Roman" w:hAnsi="Times New Roman"/>
          <w:i/>
          <w:color w:val="000000" w:themeColor="text1"/>
          <w:sz w:val="28"/>
          <w:szCs w:val="28"/>
          <w:lang w:eastAsia="ru-RU"/>
        </w:rPr>
        <w:t xml:space="preserve"> </w:t>
      </w:r>
      <w:bookmarkStart w:id="0" w:name="_GoBack"/>
      <w:bookmarkEnd w:id="0"/>
      <w:r w:rsidR="008427DC" w:rsidRPr="003159BB">
        <w:rPr>
          <w:rFonts w:ascii="Times New Roman" w:hAnsi="Times New Roman"/>
          <w:i/>
          <w:color w:val="000000" w:themeColor="text1"/>
          <w:sz w:val="28"/>
          <w:szCs w:val="28"/>
          <w:lang w:eastAsia="ru-RU"/>
        </w:rPr>
        <w:t>от «</w:t>
      </w:r>
      <w:r w:rsidR="003159BB" w:rsidRPr="003159BB">
        <w:rPr>
          <w:rFonts w:ascii="Times New Roman" w:hAnsi="Times New Roman"/>
          <w:i/>
          <w:color w:val="000000" w:themeColor="text1"/>
          <w:sz w:val="28"/>
          <w:szCs w:val="28"/>
          <w:lang w:eastAsia="ru-RU"/>
        </w:rPr>
        <w:t>14</w:t>
      </w:r>
      <w:r w:rsidR="008427DC" w:rsidRPr="003159BB">
        <w:rPr>
          <w:rFonts w:ascii="Times New Roman" w:hAnsi="Times New Roman"/>
          <w:i/>
          <w:color w:val="000000" w:themeColor="text1"/>
          <w:sz w:val="28"/>
          <w:szCs w:val="28"/>
          <w:lang w:eastAsia="ru-RU"/>
        </w:rPr>
        <w:t>»</w:t>
      </w:r>
      <w:r w:rsidR="003159BB" w:rsidRPr="003159BB">
        <w:rPr>
          <w:rFonts w:ascii="Times New Roman" w:hAnsi="Times New Roman"/>
          <w:i/>
          <w:color w:val="000000" w:themeColor="text1"/>
          <w:sz w:val="28"/>
          <w:szCs w:val="28"/>
          <w:lang w:eastAsia="ru-RU"/>
        </w:rPr>
        <w:t xml:space="preserve"> ноября </w:t>
      </w:r>
      <w:r w:rsidR="008427DC" w:rsidRPr="003159BB">
        <w:rPr>
          <w:rFonts w:ascii="Times New Roman" w:hAnsi="Times New Roman"/>
          <w:i/>
          <w:color w:val="000000" w:themeColor="text1"/>
          <w:sz w:val="28"/>
          <w:szCs w:val="28"/>
          <w:lang w:eastAsia="ru-RU"/>
        </w:rPr>
        <w:t>2022 г)</w:t>
      </w:r>
    </w:p>
    <w:p w14:paraId="71B21B4A" w14:textId="77777777" w:rsidR="0052456E" w:rsidRPr="0052456E" w:rsidRDefault="0052456E" w:rsidP="008427DC">
      <w:pPr>
        <w:tabs>
          <w:tab w:val="left" w:pos="709"/>
          <w:tab w:val="left" w:pos="993"/>
        </w:tabs>
        <w:spacing w:line="276" w:lineRule="auto"/>
        <w:ind w:firstLine="567"/>
        <w:jc w:val="center"/>
        <w:rPr>
          <w:rFonts w:ascii="Times New Roman" w:hAnsi="Times New Roman"/>
          <w:i/>
          <w:color w:val="000000" w:themeColor="text1"/>
          <w:sz w:val="28"/>
          <w:szCs w:val="28"/>
          <w:lang w:eastAsia="ru-RU"/>
        </w:rPr>
      </w:pPr>
    </w:p>
    <w:p w14:paraId="3615B7D8" w14:textId="08313E66" w:rsidR="009C5990" w:rsidRPr="009D5F04" w:rsidRDefault="008427DC" w:rsidP="008427DC">
      <w:pPr>
        <w:tabs>
          <w:tab w:val="left" w:pos="709"/>
          <w:tab w:val="left" w:pos="993"/>
        </w:tabs>
        <w:spacing w:line="276" w:lineRule="auto"/>
        <w:ind w:firstLine="567"/>
        <w:jc w:val="center"/>
        <w:rPr>
          <w:rFonts w:ascii="Times New Roman" w:hAnsi="Times New Roman"/>
          <w:sz w:val="28"/>
          <w:szCs w:val="28"/>
        </w:rPr>
      </w:pPr>
      <w:r w:rsidRPr="009D5F04">
        <w:rPr>
          <w:rFonts w:ascii="Times New Roman" w:hAnsi="Times New Roman"/>
          <w:sz w:val="28"/>
          <w:szCs w:val="28"/>
          <w:lang w:eastAsia="ru-RU"/>
        </w:rPr>
        <w:t>Москва 2022</w:t>
      </w:r>
    </w:p>
    <w:p w14:paraId="2D5B3D1E" w14:textId="50DF11BD" w:rsidR="00D04180" w:rsidRPr="00935F9B" w:rsidRDefault="00D04180" w:rsidP="00D04180">
      <w:pPr>
        <w:tabs>
          <w:tab w:val="left" w:pos="709"/>
          <w:tab w:val="left" w:pos="993"/>
        </w:tabs>
        <w:spacing w:line="276" w:lineRule="auto"/>
        <w:ind w:firstLine="567"/>
        <w:jc w:val="right"/>
        <w:rPr>
          <w:b/>
          <w:bCs/>
          <w:sz w:val="28"/>
          <w:szCs w:val="28"/>
        </w:rPr>
      </w:pPr>
      <w:r w:rsidRPr="00935F9B">
        <w:rPr>
          <w:b/>
          <w:bCs/>
          <w:sz w:val="28"/>
          <w:szCs w:val="28"/>
        </w:rPr>
        <w:lastRenderedPageBreak/>
        <w:tab/>
      </w:r>
    </w:p>
    <w:p w14:paraId="7CDC1C3A" w14:textId="2C84073C" w:rsidR="00D04180" w:rsidRPr="00935F9B" w:rsidRDefault="00D04180" w:rsidP="00D04180">
      <w:pPr>
        <w:suppressAutoHyphens/>
        <w:spacing w:line="276" w:lineRule="auto"/>
        <w:ind w:firstLine="0"/>
        <w:jc w:val="center"/>
        <w:rPr>
          <w:rFonts w:ascii="Times New Roman" w:eastAsia="SimSun" w:hAnsi="Times New Roman"/>
          <w:sz w:val="28"/>
          <w:szCs w:val="28"/>
          <w:lang w:eastAsia="ar-SA"/>
        </w:rPr>
      </w:pPr>
      <w:bookmarkStart w:id="1" w:name="_Toc438658218"/>
      <w:bookmarkStart w:id="2" w:name="_Toc438735522"/>
      <w:r w:rsidRPr="00935F9B">
        <w:rPr>
          <w:rFonts w:ascii="Times New Roman" w:hAnsi="Times New Roman"/>
          <w:b/>
          <w:bCs/>
          <w:sz w:val="28"/>
          <w:szCs w:val="28"/>
          <w:lang w:eastAsia="ar-SA"/>
        </w:rPr>
        <w:t>Содержание</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8730"/>
        <w:gridCol w:w="630"/>
      </w:tblGrid>
      <w:tr w:rsidR="00653D5B" w:rsidRPr="00935F9B" w14:paraId="73E9281E" w14:textId="77777777" w:rsidTr="00BB04F1">
        <w:tc>
          <w:tcPr>
            <w:tcW w:w="8730" w:type="dxa"/>
          </w:tcPr>
          <w:p w14:paraId="2333EA03" w14:textId="77777777" w:rsidR="00D04180" w:rsidRPr="00935F9B" w:rsidRDefault="00D04180" w:rsidP="00757251">
            <w:pPr>
              <w:tabs>
                <w:tab w:val="right" w:leader="dot" w:pos="9781"/>
              </w:tabs>
              <w:ind w:left="360" w:firstLine="0"/>
              <w:rPr>
                <w:rFonts w:ascii="Times New Roman" w:hAnsi="Times New Roman"/>
                <w:sz w:val="28"/>
                <w:szCs w:val="28"/>
                <w:lang w:eastAsia="ar-SA"/>
              </w:rPr>
            </w:pPr>
            <w:r w:rsidRPr="00935F9B">
              <w:rPr>
                <w:rFonts w:ascii="Times New Roman" w:eastAsia="SimSun" w:hAnsi="Times New Roman"/>
                <w:sz w:val="28"/>
                <w:szCs w:val="28"/>
                <w:lang w:eastAsia="ar-SA"/>
              </w:rPr>
              <w:t>1. Наименование дисциплины</w:t>
            </w:r>
          </w:p>
        </w:tc>
        <w:tc>
          <w:tcPr>
            <w:tcW w:w="630" w:type="dxa"/>
          </w:tcPr>
          <w:p w14:paraId="19A54232" w14:textId="1DE22D57" w:rsidR="00D04180" w:rsidRPr="00935F9B" w:rsidRDefault="00AA1483" w:rsidP="00757251">
            <w:pPr>
              <w:suppressLineNumbers/>
              <w:suppressAutoHyphens/>
              <w:ind w:firstLine="0"/>
              <w:jc w:val="center"/>
              <w:rPr>
                <w:rFonts w:ascii="Times New Roman" w:eastAsia="SimSun" w:hAnsi="Times New Roman"/>
                <w:sz w:val="28"/>
                <w:szCs w:val="28"/>
                <w:lang w:eastAsia="ar-SA"/>
              </w:rPr>
            </w:pPr>
            <w:r>
              <w:rPr>
                <w:rFonts w:ascii="Times New Roman" w:hAnsi="Times New Roman"/>
                <w:sz w:val="28"/>
                <w:szCs w:val="28"/>
                <w:lang w:eastAsia="ar-SA"/>
              </w:rPr>
              <w:t>4</w:t>
            </w:r>
          </w:p>
        </w:tc>
      </w:tr>
      <w:tr w:rsidR="00032C69" w:rsidRPr="00935F9B" w14:paraId="6F7ECB23" w14:textId="77777777" w:rsidTr="00BB04F1">
        <w:tc>
          <w:tcPr>
            <w:tcW w:w="8730" w:type="dxa"/>
          </w:tcPr>
          <w:p w14:paraId="52B4EA54" w14:textId="21FDF3D9" w:rsidR="00032C69" w:rsidRPr="00935F9B" w:rsidRDefault="00032C69" w:rsidP="005E4BAB">
            <w:pPr>
              <w:tabs>
                <w:tab w:val="right" w:leader="dot" w:pos="9781"/>
              </w:tabs>
              <w:ind w:left="360" w:firstLine="0"/>
              <w:rPr>
                <w:rFonts w:ascii="Times New Roman" w:hAnsi="Times New Roman"/>
                <w:sz w:val="28"/>
                <w:szCs w:val="28"/>
                <w:lang w:eastAsia="ar-SA"/>
              </w:rPr>
            </w:pPr>
            <w:r w:rsidRPr="00935F9B">
              <w:rPr>
                <w:rFonts w:ascii="Times New Roman" w:eastAsia="SimSun" w:hAnsi="Times New Roman"/>
                <w:sz w:val="28"/>
                <w:szCs w:val="28"/>
                <w:lang w:eastAsia="ar-SA"/>
              </w:rPr>
              <w:t xml:space="preserve">2. </w:t>
            </w:r>
            <w:r w:rsidRPr="00935F9B">
              <w:rPr>
                <w:rFonts w:ascii="Times New Roman" w:hAnsi="Times New Roman"/>
                <w:sz w:val="28"/>
                <w:szCs w:val="28"/>
              </w:rPr>
              <w:t>Перечень планируемых результатов освоения образовательной программы</w:t>
            </w:r>
            <w:r w:rsidR="00290803" w:rsidRPr="00935F9B">
              <w:rPr>
                <w:rFonts w:ascii="Times New Roman" w:hAnsi="Times New Roman"/>
                <w:sz w:val="28"/>
                <w:szCs w:val="28"/>
              </w:rPr>
              <w:t xml:space="preserve"> </w:t>
            </w:r>
            <w:r w:rsidRPr="00935F9B">
              <w:rPr>
                <w:rFonts w:ascii="Times New Roman" w:hAnsi="Times New Roman"/>
                <w:sz w:val="28"/>
                <w:szCs w:val="28"/>
              </w:rPr>
              <w:t xml:space="preserve">(перечень </w:t>
            </w:r>
            <w:r w:rsidR="00A00620" w:rsidRPr="00935F9B">
              <w:rPr>
                <w:rFonts w:ascii="Times New Roman" w:hAnsi="Times New Roman"/>
                <w:sz w:val="28"/>
                <w:szCs w:val="28"/>
              </w:rPr>
              <w:t>компетенций)</w:t>
            </w:r>
            <w:r w:rsidR="00A00620" w:rsidRPr="00935F9B">
              <w:rPr>
                <w:b/>
                <w:sz w:val="28"/>
                <w:szCs w:val="28"/>
              </w:rPr>
              <w:t xml:space="preserve"> </w:t>
            </w:r>
            <w:r w:rsidR="00A00620" w:rsidRPr="00935F9B">
              <w:rPr>
                <w:rFonts w:ascii="Times New Roman" w:hAnsi="Times New Roman"/>
                <w:sz w:val="28"/>
                <w:szCs w:val="28"/>
              </w:rPr>
              <w:t>с</w:t>
            </w:r>
            <w:r w:rsidRPr="00935F9B">
              <w:rPr>
                <w:rFonts w:ascii="Times New Roman" w:hAnsi="Times New Roman"/>
                <w:sz w:val="28"/>
                <w:szCs w:val="28"/>
              </w:rPr>
              <w:t xml:space="preserve"> указанием индикаторов их достижения и   планируемых результатов обучения по дисциплине</w:t>
            </w:r>
          </w:p>
        </w:tc>
        <w:tc>
          <w:tcPr>
            <w:tcW w:w="630" w:type="dxa"/>
          </w:tcPr>
          <w:p w14:paraId="018E73DB" w14:textId="77777777" w:rsidR="00032C69" w:rsidRPr="00935F9B" w:rsidRDefault="00032C69" w:rsidP="005E4BAB">
            <w:pPr>
              <w:suppressLineNumbers/>
              <w:suppressAutoHyphens/>
              <w:ind w:firstLine="0"/>
              <w:jc w:val="center"/>
              <w:rPr>
                <w:rFonts w:ascii="Times New Roman" w:hAnsi="Times New Roman"/>
                <w:sz w:val="28"/>
                <w:szCs w:val="28"/>
                <w:lang w:eastAsia="ar-SA"/>
              </w:rPr>
            </w:pPr>
          </w:p>
          <w:p w14:paraId="50FF5C25" w14:textId="4C00A162" w:rsidR="00032C69" w:rsidRPr="00935F9B" w:rsidRDefault="00AA1483" w:rsidP="005E4BAB">
            <w:pPr>
              <w:suppressLineNumbers/>
              <w:suppressAutoHyphens/>
              <w:ind w:firstLine="0"/>
              <w:jc w:val="center"/>
              <w:rPr>
                <w:rFonts w:ascii="Times New Roman" w:eastAsia="SimSun" w:hAnsi="Times New Roman"/>
                <w:sz w:val="28"/>
                <w:szCs w:val="28"/>
                <w:lang w:eastAsia="ar-SA"/>
              </w:rPr>
            </w:pPr>
            <w:r>
              <w:rPr>
                <w:rFonts w:ascii="Times New Roman" w:hAnsi="Times New Roman"/>
                <w:sz w:val="28"/>
                <w:szCs w:val="28"/>
                <w:lang w:eastAsia="ar-SA"/>
              </w:rPr>
              <w:t>4</w:t>
            </w:r>
          </w:p>
        </w:tc>
      </w:tr>
      <w:tr w:rsidR="00032C69" w:rsidRPr="00935F9B" w14:paraId="4F260A99" w14:textId="77777777" w:rsidTr="00BB04F1">
        <w:tc>
          <w:tcPr>
            <w:tcW w:w="8730" w:type="dxa"/>
          </w:tcPr>
          <w:p w14:paraId="6E43DEE5" w14:textId="77777777" w:rsidR="00032C69" w:rsidRPr="00935F9B" w:rsidRDefault="00032C69" w:rsidP="005E4BAB">
            <w:pPr>
              <w:tabs>
                <w:tab w:val="right" w:leader="dot" w:pos="9781"/>
              </w:tabs>
              <w:ind w:left="360" w:firstLine="0"/>
              <w:rPr>
                <w:rFonts w:ascii="Times New Roman" w:hAnsi="Times New Roman"/>
                <w:sz w:val="28"/>
                <w:szCs w:val="28"/>
                <w:lang w:eastAsia="ar-SA"/>
              </w:rPr>
            </w:pPr>
            <w:r w:rsidRPr="00935F9B">
              <w:rPr>
                <w:rFonts w:ascii="Times New Roman" w:eastAsia="SimSun" w:hAnsi="Times New Roman"/>
                <w:sz w:val="28"/>
                <w:szCs w:val="28"/>
                <w:lang w:eastAsia="ar-SA"/>
              </w:rPr>
              <w:t xml:space="preserve">3. Место дисциплины в структуре образовательной программы </w:t>
            </w:r>
          </w:p>
        </w:tc>
        <w:tc>
          <w:tcPr>
            <w:tcW w:w="630" w:type="dxa"/>
          </w:tcPr>
          <w:p w14:paraId="3CCAE7A9" w14:textId="7CCCD814" w:rsidR="00032C69" w:rsidRPr="00935F9B" w:rsidRDefault="00AA1483" w:rsidP="005E4BAB">
            <w:pPr>
              <w:suppressLineNumbers/>
              <w:suppressAutoHyphens/>
              <w:ind w:firstLine="0"/>
              <w:jc w:val="center"/>
              <w:rPr>
                <w:rFonts w:ascii="Times New Roman" w:eastAsia="SimSun" w:hAnsi="Times New Roman"/>
                <w:sz w:val="28"/>
                <w:szCs w:val="28"/>
                <w:lang w:eastAsia="ar-SA"/>
              </w:rPr>
            </w:pPr>
            <w:r>
              <w:rPr>
                <w:rFonts w:ascii="Times New Roman" w:eastAsia="SimSun" w:hAnsi="Times New Roman"/>
                <w:sz w:val="28"/>
                <w:szCs w:val="28"/>
                <w:lang w:eastAsia="ar-SA"/>
              </w:rPr>
              <w:t>9</w:t>
            </w:r>
          </w:p>
        </w:tc>
      </w:tr>
      <w:tr w:rsidR="00032C69" w:rsidRPr="00935F9B" w14:paraId="5B3B8FA9" w14:textId="77777777" w:rsidTr="00BB04F1">
        <w:tc>
          <w:tcPr>
            <w:tcW w:w="8730" w:type="dxa"/>
          </w:tcPr>
          <w:p w14:paraId="01715F03" w14:textId="77777777" w:rsidR="00032C69" w:rsidRPr="00935F9B" w:rsidRDefault="00032C69" w:rsidP="005E4BAB">
            <w:pPr>
              <w:tabs>
                <w:tab w:val="right" w:leader="dot" w:pos="9781"/>
              </w:tabs>
              <w:ind w:left="360" w:firstLine="0"/>
              <w:rPr>
                <w:rFonts w:ascii="Times New Roman" w:hAnsi="Times New Roman"/>
                <w:sz w:val="28"/>
                <w:szCs w:val="28"/>
                <w:lang w:eastAsia="ar-SA"/>
              </w:rPr>
            </w:pPr>
            <w:r w:rsidRPr="00935F9B">
              <w:rPr>
                <w:rFonts w:ascii="Times New Roman" w:eastAsia="SimSun" w:hAnsi="Times New Roman"/>
                <w:sz w:val="28"/>
                <w:szCs w:val="28"/>
                <w:lang w:eastAsia="ar-SA"/>
              </w:rPr>
              <w:t xml:space="preserve">4. </w:t>
            </w:r>
            <w:r w:rsidRPr="00935F9B">
              <w:rPr>
                <w:rFonts w:ascii="Times New Roman" w:hAnsi="Times New Roman"/>
                <w:sz w:val="28"/>
                <w:szCs w:val="28"/>
                <w:lang w:eastAsia="ar-SA"/>
              </w:rPr>
              <w:t xml:space="preserve">Объём дисциплины </w:t>
            </w:r>
            <w:r w:rsidRPr="00935F9B">
              <w:rPr>
                <w:rFonts w:ascii="Times New Roman" w:hAnsi="Times New Roman"/>
                <w:bCs/>
                <w:sz w:val="28"/>
                <w:szCs w:val="28"/>
              </w:rPr>
              <w:t>(модуля)</w:t>
            </w:r>
            <w:r w:rsidRPr="00935F9B">
              <w:rPr>
                <w:b/>
                <w:bCs/>
                <w:sz w:val="28"/>
                <w:szCs w:val="28"/>
              </w:rPr>
              <w:t xml:space="preserve"> </w:t>
            </w:r>
            <w:r w:rsidRPr="00935F9B">
              <w:rPr>
                <w:rFonts w:ascii="Times New Roman" w:hAnsi="Times New Roman"/>
                <w:sz w:val="28"/>
                <w:szCs w:val="28"/>
                <w:lang w:eastAsia="ar-SA"/>
              </w:rPr>
              <w:t xml:space="preserve"> в зачетных единицах и академических часах с выделением объема аудиторной (лекции, семинары) и самостоятельной работы обучающихся</w:t>
            </w:r>
          </w:p>
        </w:tc>
        <w:tc>
          <w:tcPr>
            <w:tcW w:w="630" w:type="dxa"/>
          </w:tcPr>
          <w:p w14:paraId="755697E1" w14:textId="77777777" w:rsidR="00032C69" w:rsidRPr="00935F9B" w:rsidRDefault="00032C69" w:rsidP="005E4BAB">
            <w:pPr>
              <w:suppressLineNumbers/>
              <w:suppressAutoHyphens/>
              <w:ind w:firstLine="0"/>
              <w:jc w:val="center"/>
              <w:rPr>
                <w:rFonts w:ascii="Times New Roman" w:hAnsi="Times New Roman"/>
                <w:sz w:val="28"/>
                <w:szCs w:val="28"/>
                <w:lang w:eastAsia="ar-SA"/>
              </w:rPr>
            </w:pPr>
          </w:p>
          <w:p w14:paraId="160D8FDF" w14:textId="77777777" w:rsidR="00032C69" w:rsidRPr="00935F9B" w:rsidRDefault="00032C69" w:rsidP="005E4BAB">
            <w:pPr>
              <w:suppressLineNumbers/>
              <w:suppressAutoHyphens/>
              <w:ind w:firstLine="0"/>
              <w:jc w:val="center"/>
              <w:rPr>
                <w:rFonts w:ascii="Times New Roman" w:hAnsi="Times New Roman"/>
                <w:sz w:val="28"/>
                <w:szCs w:val="28"/>
                <w:lang w:eastAsia="ar-SA"/>
              </w:rPr>
            </w:pPr>
          </w:p>
          <w:p w14:paraId="21552A11" w14:textId="3D364EA7" w:rsidR="00032C69" w:rsidRPr="00935F9B" w:rsidRDefault="00AA1483" w:rsidP="005E4BAB">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9</w:t>
            </w:r>
          </w:p>
        </w:tc>
      </w:tr>
      <w:tr w:rsidR="00032C69" w:rsidRPr="00935F9B" w14:paraId="342C2854" w14:textId="77777777" w:rsidTr="00BB04F1">
        <w:tc>
          <w:tcPr>
            <w:tcW w:w="8730" w:type="dxa"/>
          </w:tcPr>
          <w:p w14:paraId="17033D29" w14:textId="77777777" w:rsidR="00032C69" w:rsidRPr="00935F9B" w:rsidRDefault="00032C69" w:rsidP="005E4BAB">
            <w:pPr>
              <w:tabs>
                <w:tab w:val="right" w:leader="dot" w:pos="9781"/>
              </w:tabs>
              <w:ind w:left="360" w:firstLine="0"/>
              <w:rPr>
                <w:rFonts w:ascii="Times New Roman" w:hAnsi="Times New Roman"/>
                <w:sz w:val="28"/>
                <w:szCs w:val="28"/>
                <w:lang w:eastAsia="ar-SA"/>
              </w:rPr>
            </w:pPr>
            <w:r w:rsidRPr="00935F9B">
              <w:rPr>
                <w:rFonts w:ascii="Times New Roman" w:hAnsi="Times New Roman"/>
                <w:sz w:val="28"/>
                <w:szCs w:val="28"/>
                <w:lang w:eastAsia="ar-SA"/>
              </w:rPr>
              <w:t xml:space="preserve">5. Содержание дисциплины, структурированное по темам (разделам) дисциплины с указанием их объемов </w:t>
            </w:r>
            <w:r w:rsidRPr="00935F9B">
              <w:rPr>
                <w:rFonts w:ascii="Times New Roman" w:hAnsi="Times New Roman"/>
                <w:bCs/>
                <w:sz w:val="28"/>
                <w:szCs w:val="28"/>
              </w:rPr>
              <w:t xml:space="preserve">(в академических часах) </w:t>
            </w:r>
            <w:r w:rsidRPr="00935F9B">
              <w:rPr>
                <w:rFonts w:ascii="Times New Roman" w:hAnsi="Times New Roman"/>
                <w:sz w:val="28"/>
                <w:szCs w:val="28"/>
                <w:lang w:eastAsia="ar-SA"/>
              </w:rPr>
              <w:t xml:space="preserve"> и видов учебных занятий</w:t>
            </w:r>
          </w:p>
          <w:p w14:paraId="724DFD8C" w14:textId="77777777" w:rsidR="00032C69" w:rsidRPr="00935F9B" w:rsidRDefault="00032C69" w:rsidP="005E4BAB">
            <w:pPr>
              <w:tabs>
                <w:tab w:val="right" w:leader="dot" w:pos="9781"/>
              </w:tabs>
              <w:ind w:left="360" w:firstLine="0"/>
              <w:rPr>
                <w:rFonts w:ascii="Times New Roman" w:hAnsi="Times New Roman"/>
                <w:sz w:val="28"/>
                <w:szCs w:val="28"/>
                <w:lang w:eastAsia="ar-SA"/>
              </w:rPr>
            </w:pPr>
            <w:r w:rsidRPr="00935F9B">
              <w:rPr>
                <w:rFonts w:ascii="Times New Roman" w:hAnsi="Times New Roman"/>
                <w:sz w:val="28"/>
                <w:szCs w:val="28"/>
                <w:lang w:eastAsia="ar-SA"/>
              </w:rPr>
              <w:t>5.1.Содержание дисциплины</w:t>
            </w:r>
          </w:p>
        </w:tc>
        <w:tc>
          <w:tcPr>
            <w:tcW w:w="630" w:type="dxa"/>
          </w:tcPr>
          <w:p w14:paraId="3504D1C8" w14:textId="6DEF06D5" w:rsidR="00032C69" w:rsidRPr="00935F9B" w:rsidRDefault="00745976" w:rsidP="005E4BAB">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1</w:t>
            </w:r>
            <w:r w:rsidR="00AA1483">
              <w:rPr>
                <w:rFonts w:ascii="Times New Roman" w:hAnsi="Times New Roman"/>
                <w:sz w:val="28"/>
                <w:szCs w:val="28"/>
                <w:lang w:eastAsia="ar-SA"/>
              </w:rPr>
              <w:t>0</w:t>
            </w:r>
          </w:p>
          <w:p w14:paraId="14F0AB1E" w14:textId="77777777" w:rsidR="00032C69" w:rsidRPr="00935F9B" w:rsidRDefault="00032C69" w:rsidP="005E4BAB">
            <w:pPr>
              <w:suppressLineNumbers/>
              <w:suppressAutoHyphens/>
              <w:ind w:firstLine="0"/>
              <w:jc w:val="center"/>
              <w:rPr>
                <w:rFonts w:ascii="Times New Roman" w:hAnsi="Times New Roman"/>
                <w:sz w:val="28"/>
                <w:szCs w:val="28"/>
                <w:lang w:eastAsia="ar-SA"/>
              </w:rPr>
            </w:pPr>
          </w:p>
          <w:p w14:paraId="45CA29C9" w14:textId="77777777" w:rsidR="00AA1483" w:rsidRDefault="00AA1483" w:rsidP="005E4BAB">
            <w:pPr>
              <w:suppressLineNumbers/>
              <w:suppressAutoHyphens/>
              <w:ind w:firstLine="0"/>
              <w:jc w:val="center"/>
              <w:rPr>
                <w:rFonts w:ascii="Times New Roman" w:hAnsi="Times New Roman"/>
                <w:sz w:val="28"/>
                <w:szCs w:val="28"/>
                <w:lang w:eastAsia="ar-SA"/>
              </w:rPr>
            </w:pPr>
          </w:p>
          <w:p w14:paraId="6FE15FFC" w14:textId="6253D974" w:rsidR="00032C69" w:rsidRPr="00935F9B" w:rsidRDefault="00745976" w:rsidP="005E4BAB">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1</w:t>
            </w:r>
            <w:r w:rsidR="00AA1483">
              <w:rPr>
                <w:rFonts w:ascii="Times New Roman" w:hAnsi="Times New Roman"/>
                <w:sz w:val="28"/>
                <w:szCs w:val="28"/>
                <w:lang w:eastAsia="ar-SA"/>
              </w:rPr>
              <w:t>0</w:t>
            </w:r>
          </w:p>
        </w:tc>
      </w:tr>
      <w:tr w:rsidR="00032C69" w:rsidRPr="00935F9B" w14:paraId="75CFD4EA" w14:textId="77777777" w:rsidTr="00BB04F1">
        <w:tc>
          <w:tcPr>
            <w:tcW w:w="8730" w:type="dxa"/>
          </w:tcPr>
          <w:p w14:paraId="1D13FA01" w14:textId="77777777" w:rsidR="00032C69" w:rsidRPr="00935F9B" w:rsidRDefault="00032C69" w:rsidP="005E4BAB">
            <w:pPr>
              <w:keepNext/>
              <w:suppressAutoHyphens/>
              <w:ind w:firstLine="360"/>
              <w:rPr>
                <w:rFonts w:ascii="Times New Roman" w:hAnsi="Times New Roman"/>
                <w:sz w:val="28"/>
                <w:szCs w:val="28"/>
                <w:lang w:eastAsia="ar-SA"/>
              </w:rPr>
            </w:pPr>
            <w:r w:rsidRPr="00935F9B">
              <w:rPr>
                <w:rFonts w:ascii="Times New Roman" w:hAnsi="Times New Roman"/>
                <w:sz w:val="28"/>
                <w:szCs w:val="28"/>
                <w:lang w:eastAsia="ar-SA"/>
              </w:rPr>
              <w:t>5.2.</w:t>
            </w:r>
            <w:r w:rsidRPr="00935F9B">
              <w:rPr>
                <w:rFonts w:ascii="Times New Roman" w:hAnsi="Times New Roman"/>
                <w:bCs/>
                <w:sz w:val="28"/>
                <w:szCs w:val="28"/>
                <w:lang w:eastAsia="ar-SA"/>
              </w:rPr>
              <w:t>Учебно-тематический план</w:t>
            </w:r>
          </w:p>
        </w:tc>
        <w:tc>
          <w:tcPr>
            <w:tcW w:w="630" w:type="dxa"/>
          </w:tcPr>
          <w:p w14:paraId="226AC9E3" w14:textId="7AC7930D" w:rsidR="00032C69" w:rsidRPr="00935F9B" w:rsidRDefault="00745976" w:rsidP="005E4BAB">
            <w:pPr>
              <w:suppressLineNumbers/>
              <w:suppressAutoHyphens/>
              <w:ind w:firstLine="0"/>
              <w:jc w:val="center"/>
              <w:rPr>
                <w:rFonts w:ascii="Times New Roman" w:hAnsi="Times New Roman"/>
                <w:bCs/>
                <w:sz w:val="28"/>
                <w:szCs w:val="28"/>
                <w:lang w:eastAsia="ar-SA"/>
              </w:rPr>
            </w:pPr>
            <w:r>
              <w:rPr>
                <w:rFonts w:ascii="Times New Roman" w:hAnsi="Times New Roman"/>
                <w:sz w:val="28"/>
                <w:szCs w:val="28"/>
                <w:lang w:eastAsia="ar-SA"/>
              </w:rPr>
              <w:t>1</w:t>
            </w:r>
            <w:r w:rsidR="00AA1483">
              <w:rPr>
                <w:rFonts w:ascii="Times New Roman" w:hAnsi="Times New Roman"/>
                <w:sz w:val="28"/>
                <w:szCs w:val="28"/>
                <w:lang w:eastAsia="ar-SA"/>
              </w:rPr>
              <w:t>4</w:t>
            </w:r>
          </w:p>
        </w:tc>
      </w:tr>
      <w:tr w:rsidR="00032C69" w:rsidRPr="00935F9B" w14:paraId="14E534F0" w14:textId="77777777" w:rsidTr="00BB04F1">
        <w:tc>
          <w:tcPr>
            <w:tcW w:w="8730" w:type="dxa"/>
          </w:tcPr>
          <w:p w14:paraId="412811D7" w14:textId="77777777" w:rsidR="00032C69" w:rsidRPr="00935F9B" w:rsidRDefault="00032C69" w:rsidP="005E4BAB">
            <w:pPr>
              <w:tabs>
                <w:tab w:val="left" w:pos="709"/>
                <w:tab w:val="left" w:pos="993"/>
              </w:tabs>
              <w:suppressAutoHyphens/>
              <w:ind w:firstLine="360"/>
              <w:rPr>
                <w:rFonts w:ascii="Times New Roman" w:hAnsi="Times New Roman"/>
                <w:sz w:val="28"/>
                <w:szCs w:val="28"/>
                <w:lang w:eastAsia="ar-SA"/>
              </w:rPr>
            </w:pPr>
            <w:r w:rsidRPr="00935F9B">
              <w:rPr>
                <w:rFonts w:ascii="Times New Roman" w:hAnsi="Times New Roman"/>
                <w:bCs/>
                <w:sz w:val="28"/>
                <w:szCs w:val="28"/>
                <w:lang w:eastAsia="ar-SA"/>
              </w:rPr>
              <w:t>5.3. Содержание семинаров, практических занятий</w:t>
            </w:r>
          </w:p>
        </w:tc>
        <w:tc>
          <w:tcPr>
            <w:tcW w:w="630" w:type="dxa"/>
          </w:tcPr>
          <w:p w14:paraId="39413042" w14:textId="65F7362F" w:rsidR="00032C69" w:rsidRPr="00935F9B" w:rsidRDefault="000041B2" w:rsidP="00CA7FBE">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20</w:t>
            </w:r>
          </w:p>
        </w:tc>
      </w:tr>
      <w:tr w:rsidR="00032C69" w:rsidRPr="00935F9B" w14:paraId="152DB962" w14:textId="77777777" w:rsidTr="00BB04F1">
        <w:tc>
          <w:tcPr>
            <w:tcW w:w="8730" w:type="dxa"/>
          </w:tcPr>
          <w:p w14:paraId="382C9050" w14:textId="77777777" w:rsidR="00032C69" w:rsidRPr="00935F9B" w:rsidRDefault="00032C69" w:rsidP="005E4BAB">
            <w:pPr>
              <w:tabs>
                <w:tab w:val="right" w:leader="dot" w:pos="9781"/>
              </w:tabs>
              <w:ind w:left="360" w:firstLine="0"/>
              <w:rPr>
                <w:rFonts w:ascii="Times New Roman" w:hAnsi="Times New Roman"/>
                <w:sz w:val="28"/>
                <w:szCs w:val="28"/>
                <w:lang w:eastAsia="ar-SA"/>
              </w:rPr>
            </w:pPr>
            <w:r w:rsidRPr="00935F9B">
              <w:rPr>
                <w:rFonts w:ascii="Times New Roman" w:hAnsi="Times New Roman"/>
                <w:sz w:val="28"/>
                <w:szCs w:val="28"/>
                <w:lang w:eastAsia="ar-SA"/>
              </w:rPr>
              <w:t>6.</w:t>
            </w:r>
            <w:r w:rsidRPr="00935F9B">
              <w:rPr>
                <w:rFonts w:ascii="Times New Roman" w:hAnsi="Times New Roman"/>
                <w:b/>
                <w:bCs/>
                <w:sz w:val="28"/>
                <w:szCs w:val="28"/>
                <w:shd w:val="clear" w:color="auto" w:fill="FFFFFF"/>
                <w:lang w:eastAsia="ar-SA"/>
              </w:rPr>
              <w:t xml:space="preserve"> </w:t>
            </w:r>
            <w:r w:rsidRPr="00935F9B">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630" w:type="dxa"/>
          </w:tcPr>
          <w:p w14:paraId="20A91E96" w14:textId="77777777" w:rsidR="00032C69" w:rsidRPr="00935F9B" w:rsidRDefault="00032C69" w:rsidP="005E4BAB">
            <w:pPr>
              <w:suppressLineNumbers/>
              <w:suppressAutoHyphens/>
              <w:ind w:firstLine="0"/>
              <w:jc w:val="center"/>
              <w:rPr>
                <w:rFonts w:ascii="Times New Roman" w:hAnsi="Times New Roman"/>
                <w:sz w:val="28"/>
                <w:szCs w:val="28"/>
                <w:lang w:eastAsia="ar-SA"/>
              </w:rPr>
            </w:pPr>
          </w:p>
          <w:p w14:paraId="13072BF3" w14:textId="42C93AFF" w:rsidR="00032C69" w:rsidRPr="00935F9B" w:rsidRDefault="00AA1483" w:rsidP="005E4BAB">
            <w:pPr>
              <w:suppressLineNumbers/>
              <w:suppressAutoHyphens/>
              <w:ind w:firstLine="0"/>
              <w:jc w:val="center"/>
              <w:rPr>
                <w:rFonts w:ascii="Times New Roman" w:hAnsi="Times New Roman"/>
                <w:bCs/>
                <w:sz w:val="28"/>
                <w:szCs w:val="28"/>
                <w:lang w:eastAsia="ar-SA"/>
              </w:rPr>
            </w:pPr>
            <w:r>
              <w:rPr>
                <w:rFonts w:ascii="Times New Roman" w:hAnsi="Times New Roman"/>
                <w:sz w:val="28"/>
                <w:szCs w:val="28"/>
                <w:lang w:eastAsia="ar-SA"/>
              </w:rPr>
              <w:t>22</w:t>
            </w:r>
          </w:p>
        </w:tc>
      </w:tr>
      <w:tr w:rsidR="00653D5B" w:rsidRPr="00935F9B" w14:paraId="37F733BC" w14:textId="77777777" w:rsidTr="00BB04F1">
        <w:tc>
          <w:tcPr>
            <w:tcW w:w="8730" w:type="dxa"/>
          </w:tcPr>
          <w:p w14:paraId="162DAF9C" w14:textId="77777777" w:rsidR="00D04180" w:rsidRPr="00935F9B" w:rsidRDefault="00D04180" w:rsidP="009E0BDF">
            <w:pPr>
              <w:keepNext/>
              <w:ind w:left="371" w:hanging="31"/>
              <w:rPr>
                <w:rFonts w:ascii="Times New Roman" w:hAnsi="Times New Roman"/>
                <w:sz w:val="28"/>
                <w:szCs w:val="28"/>
                <w:lang w:eastAsia="ar-SA"/>
              </w:rPr>
            </w:pPr>
            <w:r w:rsidRPr="00935F9B">
              <w:rPr>
                <w:rFonts w:ascii="Times New Roman" w:hAnsi="Times New Roman"/>
                <w:bCs/>
                <w:sz w:val="28"/>
                <w:szCs w:val="28"/>
                <w:lang w:eastAsia="ar-SA"/>
              </w:rPr>
              <w:t>6.1.</w:t>
            </w:r>
            <w:r w:rsidR="009E0BDF" w:rsidRPr="00935F9B">
              <w:rPr>
                <w:b/>
                <w:sz w:val="28"/>
                <w:szCs w:val="28"/>
              </w:rPr>
              <w:t xml:space="preserve"> </w:t>
            </w:r>
            <w:r w:rsidR="009E0BDF" w:rsidRPr="00935F9B">
              <w:rPr>
                <w:rFonts w:ascii="Times New Roman" w:hAnsi="Times New Roman"/>
                <w:sz w:val="28"/>
                <w:szCs w:val="28"/>
              </w:rPr>
              <w:t>Перечень вопросов, отводимых на самостоятельное освоение дисциплины, формы внеаудиторной самостоятельной работы</w:t>
            </w:r>
          </w:p>
        </w:tc>
        <w:tc>
          <w:tcPr>
            <w:tcW w:w="630" w:type="dxa"/>
          </w:tcPr>
          <w:p w14:paraId="71B6A054" w14:textId="77777777" w:rsidR="009E0BDF" w:rsidRPr="00935F9B" w:rsidRDefault="009E0BDF" w:rsidP="00757251">
            <w:pPr>
              <w:suppressLineNumbers/>
              <w:suppressAutoHyphens/>
              <w:ind w:firstLine="0"/>
              <w:jc w:val="center"/>
              <w:rPr>
                <w:rFonts w:ascii="Times New Roman" w:hAnsi="Times New Roman"/>
                <w:sz w:val="28"/>
                <w:szCs w:val="28"/>
                <w:lang w:eastAsia="ar-SA"/>
              </w:rPr>
            </w:pPr>
          </w:p>
          <w:p w14:paraId="06319A40" w14:textId="2C627D52" w:rsidR="00D04180" w:rsidRPr="00935F9B" w:rsidRDefault="00745976" w:rsidP="00757251">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23</w:t>
            </w:r>
          </w:p>
        </w:tc>
      </w:tr>
      <w:tr w:rsidR="00653D5B" w:rsidRPr="00935F9B" w14:paraId="1376C446" w14:textId="77777777" w:rsidTr="00BB04F1">
        <w:tc>
          <w:tcPr>
            <w:tcW w:w="8730" w:type="dxa"/>
          </w:tcPr>
          <w:p w14:paraId="21888CC3" w14:textId="77777777" w:rsidR="00D04180" w:rsidRPr="00935F9B" w:rsidRDefault="00D04180" w:rsidP="009E0BDF">
            <w:pPr>
              <w:keepNext/>
              <w:ind w:left="371" w:hanging="31"/>
              <w:rPr>
                <w:rFonts w:ascii="Times New Roman" w:hAnsi="Times New Roman"/>
                <w:sz w:val="28"/>
                <w:szCs w:val="28"/>
                <w:lang w:eastAsia="ar-SA"/>
              </w:rPr>
            </w:pPr>
            <w:r w:rsidRPr="00935F9B">
              <w:rPr>
                <w:rFonts w:ascii="Times New Roman" w:hAnsi="Times New Roman"/>
                <w:sz w:val="28"/>
                <w:szCs w:val="28"/>
                <w:lang w:eastAsia="ar-SA"/>
              </w:rPr>
              <w:t xml:space="preserve">6.2. </w:t>
            </w:r>
            <w:r w:rsidR="00426911" w:rsidRPr="00935F9B">
              <w:rPr>
                <w:rFonts w:ascii="Times New Roman" w:hAnsi="Times New Roman"/>
                <w:sz w:val="28"/>
                <w:szCs w:val="28"/>
              </w:rPr>
              <w:t>Перечень вопросов, заданий, тем для подготовки к текущему контролю</w:t>
            </w:r>
          </w:p>
        </w:tc>
        <w:tc>
          <w:tcPr>
            <w:tcW w:w="630" w:type="dxa"/>
          </w:tcPr>
          <w:p w14:paraId="0E8CEA09" w14:textId="77777777" w:rsidR="009E0BDF" w:rsidRPr="00935F9B" w:rsidRDefault="009E0BDF" w:rsidP="00757251">
            <w:pPr>
              <w:suppressLineNumbers/>
              <w:suppressAutoHyphens/>
              <w:ind w:firstLine="0"/>
              <w:jc w:val="center"/>
              <w:rPr>
                <w:rFonts w:ascii="Times New Roman" w:hAnsi="Times New Roman"/>
                <w:sz w:val="28"/>
                <w:szCs w:val="28"/>
                <w:lang w:eastAsia="ar-SA"/>
              </w:rPr>
            </w:pPr>
          </w:p>
          <w:p w14:paraId="4EFB22E7" w14:textId="56BA31AF" w:rsidR="00D04180" w:rsidRPr="00935F9B" w:rsidRDefault="00745976" w:rsidP="000041B2">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2</w:t>
            </w:r>
            <w:r w:rsidR="000041B2">
              <w:rPr>
                <w:rFonts w:ascii="Times New Roman" w:hAnsi="Times New Roman"/>
                <w:sz w:val="28"/>
                <w:szCs w:val="28"/>
                <w:lang w:eastAsia="ar-SA"/>
              </w:rPr>
              <w:t>4</w:t>
            </w:r>
          </w:p>
        </w:tc>
      </w:tr>
      <w:tr w:rsidR="00653D5B" w:rsidRPr="00935F9B" w14:paraId="72E32DA9" w14:textId="77777777" w:rsidTr="00BB04F1">
        <w:tc>
          <w:tcPr>
            <w:tcW w:w="8730" w:type="dxa"/>
          </w:tcPr>
          <w:p w14:paraId="4E54686D" w14:textId="77777777" w:rsidR="00D04180" w:rsidRPr="00935F9B" w:rsidRDefault="00D04180" w:rsidP="00757251">
            <w:pPr>
              <w:keepNext/>
              <w:suppressAutoHyphens/>
              <w:ind w:left="360" w:firstLine="0"/>
              <w:rPr>
                <w:rFonts w:ascii="Times New Roman" w:hAnsi="Times New Roman"/>
                <w:sz w:val="28"/>
                <w:szCs w:val="28"/>
                <w:lang w:eastAsia="ar-SA"/>
              </w:rPr>
            </w:pPr>
            <w:r w:rsidRPr="00935F9B">
              <w:rPr>
                <w:rFonts w:ascii="Times New Roman" w:hAnsi="Times New Roman"/>
                <w:sz w:val="28"/>
                <w:szCs w:val="28"/>
                <w:lang w:eastAsia="ar-SA"/>
              </w:rPr>
              <w:t xml:space="preserve"> 7. Фонд оценочных средств для проведения промежуточной аттестации обучающихся</w:t>
            </w:r>
            <w:r w:rsidR="009E0BDF" w:rsidRPr="00935F9B">
              <w:rPr>
                <w:rFonts w:ascii="Times New Roman" w:hAnsi="Times New Roman"/>
                <w:sz w:val="28"/>
                <w:szCs w:val="28"/>
                <w:lang w:eastAsia="ar-SA"/>
              </w:rPr>
              <w:t xml:space="preserve"> по дисциплине</w:t>
            </w:r>
            <w:r w:rsidRPr="00935F9B">
              <w:rPr>
                <w:rFonts w:ascii="Times New Roman" w:hAnsi="Times New Roman"/>
                <w:sz w:val="28"/>
                <w:szCs w:val="28"/>
                <w:lang w:eastAsia="ar-SA"/>
              </w:rPr>
              <w:t xml:space="preserve"> </w:t>
            </w:r>
          </w:p>
        </w:tc>
        <w:tc>
          <w:tcPr>
            <w:tcW w:w="630" w:type="dxa"/>
          </w:tcPr>
          <w:p w14:paraId="173703E1" w14:textId="77777777" w:rsidR="009E0BDF" w:rsidRPr="00935F9B" w:rsidRDefault="009E0BDF" w:rsidP="00757251">
            <w:pPr>
              <w:suppressLineNumbers/>
              <w:suppressAutoHyphens/>
              <w:ind w:firstLine="0"/>
              <w:jc w:val="center"/>
              <w:rPr>
                <w:rFonts w:ascii="Times New Roman" w:hAnsi="Times New Roman"/>
                <w:sz w:val="28"/>
                <w:szCs w:val="28"/>
                <w:lang w:eastAsia="ar-SA"/>
              </w:rPr>
            </w:pPr>
          </w:p>
          <w:p w14:paraId="349C7FE4" w14:textId="1BBC3E9E" w:rsidR="00D04180" w:rsidRPr="00745976" w:rsidRDefault="00745976" w:rsidP="000041B2">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2</w:t>
            </w:r>
            <w:r w:rsidR="000041B2">
              <w:rPr>
                <w:rFonts w:ascii="Times New Roman" w:hAnsi="Times New Roman"/>
                <w:sz w:val="28"/>
                <w:szCs w:val="28"/>
                <w:lang w:eastAsia="ar-SA"/>
              </w:rPr>
              <w:t>8</w:t>
            </w:r>
          </w:p>
        </w:tc>
      </w:tr>
      <w:tr w:rsidR="00653D5B" w:rsidRPr="00935F9B" w14:paraId="126D9F9B" w14:textId="77777777" w:rsidTr="00BB04F1">
        <w:tc>
          <w:tcPr>
            <w:tcW w:w="8730" w:type="dxa"/>
          </w:tcPr>
          <w:p w14:paraId="105B9273" w14:textId="77777777" w:rsidR="00D04180" w:rsidRPr="00935F9B" w:rsidRDefault="00D04180" w:rsidP="00757251">
            <w:pPr>
              <w:tabs>
                <w:tab w:val="left" w:pos="851"/>
              </w:tabs>
              <w:overflowPunct w:val="0"/>
              <w:autoSpaceDE w:val="0"/>
              <w:ind w:left="371" w:hanging="14"/>
              <w:rPr>
                <w:rFonts w:ascii="Times New Roman" w:hAnsi="Times New Roman"/>
                <w:sz w:val="28"/>
                <w:szCs w:val="28"/>
                <w:lang w:eastAsia="ar-SA"/>
              </w:rPr>
            </w:pPr>
            <w:r w:rsidRPr="00935F9B">
              <w:rPr>
                <w:rFonts w:ascii="Times New Roman" w:hAnsi="Times New Roman"/>
                <w:sz w:val="28"/>
                <w:szCs w:val="28"/>
                <w:lang w:eastAsia="ar-SA"/>
              </w:rPr>
              <w:t>8. Перечень основной и дополнительной учебной литературы, необходимой для усвоения дисциплины</w:t>
            </w:r>
          </w:p>
        </w:tc>
        <w:tc>
          <w:tcPr>
            <w:tcW w:w="630" w:type="dxa"/>
          </w:tcPr>
          <w:p w14:paraId="240E088A" w14:textId="77777777" w:rsidR="0065659B" w:rsidRPr="00935F9B" w:rsidRDefault="0065659B" w:rsidP="00757251">
            <w:pPr>
              <w:suppressLineNumbers/>
              <w:suppressAutoHyphens/>
              <w:ind w:firstLine="0"/>
              <w:jc w:val="center"/>
              <w:rPr>
                <w:rFonts w:ascii="Times New Roman" w:hAnsi="Times New Roman"/>
                <w:sz w:val="28"/>
                <w:szCs w:val="28"/>
                <w:lang w:eastAsia="ar-SA"/>
              </w:rPr>
            </w:pPr>
          </w:p>
          <w:p w14:paraId="496A69E7" w14:textId="02CFC505" w:rsidR="00D04180" w:rsidRPr="00935F9B" w:rsidRDefault="00745976" w:rsidP="00CA7FBE">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3</w:t>
            </w:r>
            <w:r w:rsidR="00041C82">
              <w:rPr>
                <w:rFonts w:ascii="Times New Roman" w:hAnsi="Times New Roman"/>
                <w:sz w:val="28"/>
                <w:szCs w:val="28"/>
                <w:lang w:eastAsia="ar-SA"/>
              </w:rPr>
              <w:t>6</w:t>
            </w:r>
          </w:p>
        </w:tc>
      </w:tr>
      <w:tr w:rsidR="00653D5B" w:rsidRPr="00935F9B" w14:paraId="6B034F1A" w14:textId="77777777" w:rsidTr="00BB04F1">
        <w:tc>
          <w:tcPr>
            <w:tcW w:w="8730" w:type="dxa"/>
          </w:tcPr>
          <w:p w14:paraId="1290CB3D" w14:textId="77777777" w:rsidR="00D04180" w:rsidRPr="00935F9B" w:rsidRDefault="00D04180" w:rsidP="00757251">
            <w:pPr>
              <w:tabs>
                <w:tab w:val="left" w:pos="1134"/>
              </w:tabs>
              <w:overflowPunct w:val="0"/>
              <w:autoSpaceDE w:val="0"/>
              <w:ind w:left="371" w:hanging="14"/>
              <w:rPr>
                <w:rFonts w:ascii="Times New Roman" w:hAnsi="Times New Roman"/>
                <w:sz w:val="28"/>
                <w:szCs w:val="28"/>
                <w:lang w:eastAsia="ar-SA"/>
              </w:rPr>
            </w:pPr>
            <w:r w:rsidRPr="00935F9B">
              <w:rPr>
                <w:rFonts w:ascii="Times New Roman" w:hAnsi="Times New Roman"/>
                <w:sz w:val="28"/>
                <w:szCs w:val="28"/>
                <w:lang w:eastAsia="ar-SA"/>
              </w:rPr>
              <w:t>9. Перечень ресурсов информационно-телекоммуникационной сети «Интернет», необходимых для усвоения дисциплины</w:t>
            </w:r>
          </w:p>
        </w:tc>
        <w:tc>
          <w:tcPr>
            <w:tcW w:w="630" w:type="dxa"/>
          </w:tcPr>
          <w:p w14:paraId="57D1930A" w14:textId="77777777" w:rsidR="0065659B" w:rsidRPr="00935F9B" w:rsidRDefault="0065659B" w:rsidP="00757251">
            <w:pPr>
              <w:suppressLineNumbers/>
              <w:suppressAutoHyphens/>
              <w:ind w:firstLine="0"/>
              <w:jc w:val="center"/>
              <w:rPr>
                <w:rFonts w:ascii="Times New Roman" w:hAnsi="Times New Roman"/>
                <w:sz w:val="28"/>
                <w:szCs w:val="28"/>
                <w:lang w:eastAsia="ar-SA"/>
              </w:rPr>
            </w:pPr>
          </w:p>
          <w:p w14:paraId="1E02C319" w14:textId="01B3CD87" w:rsidR="00D04180" w:rsidRPr="00935F9B" w:rsidRDefault="00745976" w:rsidP="00CA7FBE">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3</w:t>
            </w:r>
            <w:r w:rsidR="00041C82">
              <w:rPr>
                <w:rFonts w:ascii="Times New Roman" w:hAnsi="Times New Roman"/>
                <w:sz w:val="28"/>
                <w:szCs w:val="28"/>
                <w:lang w:eastAsia="ar-SA"/>
              </w:rPr>
              <w:t>7</w:t>
            </w:r>
          </w:p>
        </w:tc>
      </w:tr>
      <w:tr w:rsidR="00653D5B" w:rsidRPr="00935F9B" w14:paraId="47A19279" w14:textId="77777777" w:rsidTr="00BB04F1">
        <w:tc>
          <w:tcPr>
            <w:tcW w:w="8730" w:type="dxa"/>
          </w:tcPr>
          <w:p w14:paraId="78FE7B0C" w14:textId="77777777" w:rsidR="00D04180" w:rsidRPr="00935F9B" w:rsidRDefault="00D04180" w:rsidP="00757251">
            <w:pPr>
              <w:tabs>
                <w:tab w:val="left" w:pos="1134"/>
              </w:tabs>
              <w:overflowPunct w:val="0"/>
              <w:autoSpaceDE w:val="0"/>
              <w:ind w:left="371" w:hanging="14"/>
              <w:rPr>
                <w:rFonts w:ascii="Times New Roman" w:hAnsi="Times New Roman"/>
                <w:sz w:val="28"/>
                <w:szCs w:val="28"/>
                <w:lang w:eastAsia="ar-SA"/>
              </w:rPr>
            </w:pPr>
            <w:r w:rsidRPr="00935F9B">
              <w:rPr>
                <w:rFonts w:ascii="Times New Roman" w:hAnsi="Times New Roman"/>
                <w:sz w:val="28"/>
                <w:szCs w:val="28"/>
                <w:lang w:eastAsia="ar-SA"/>
              </w:rPr>
              <w:t>10. Методические указания для обучающихся по освоению дисциплин</w:t>
            </w:r>
          </w:p>
        </w:tc>
        <w:tc>
          <w:tcPr>
            <w:tcW w:w="630" w:type="dxa"/>
          </w:tcPr>
          <w:p w14:paraId="55C37D0F" w14:textId="633A909B" w:rsidR="00D04180" w:rsidRPr="00935F9B" w:rsidRDefault="00745976" w:rsidP="00426911">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3</w:t>
            </w:r>
            <w:r w:rsidR="00041C82">
              <w:rPr>
                <w:rFonts w:ascii="Times New Roman" w:hAnsi="Times New Roman"/>
                <w:sz w:val="28"/>
                <w:szCs w:val="28"/>
                <w:lang w:eastAsia="ar-SA"/>
              </w:rPr>
              <w:t>8</w:t>
            </w:r>
          </w:p>
        </w:tc>
      </w:tr>
      <w:tr w:rsidR="00653D5B" w:rsidRPr="00935F9B" w14:paraId="0C912AD2" w14:textId="77777777" w:rsidTr="00BB04F1">
        <w:tc>
          <w:tcPr>
            <w:tcW w:w="8730" w:type="dxa"/>
          </w:tcPr>
          <w:p w14:paraId="1C7D069F" w14:textId="77777777" w:rsidR="00D04180" w:rsidRPr="00935F9B" w:rsidRDefault="00D04180" w:rsidP="00757251">
            <w:pPr>
              <w:tabs>
                <w:tab w:val="left" w:pos="1134"/>
              </w:tabs>
              <w:overflowPunct w:val="0"/>
              <w:autoSpaceDE w:val="0"/>
              <w:ind w:left="371" w:hanging="14"/>
              <w:rPr>
                <w:rFonts w:ascii="Times New Roman" w:hAnsi="Times New Roman"/>
                <w:sz w:val="28"/>
                <w:szCs w:val="28"/>
                <w:lang w:eastAsia="ar-SA"/>
              </w:rPr>
            </w:pPr>
            <w:r w:rsidRPr="00935F9B">
              <w:rPr>
                <w:rFonts w:ascii="Times New Roman" w:hAnsi="Times New Roman"/>
                <w:sz w:val="28"/>
                <w:szCs w:val="28"/>
                <w:lang w:eastAsia="ar-SA"/>
              </w:rPr>
              <w:t xml:space="preserve">11. Перечень информационный технологий, используемых при осуществлении образовательного процесса по дисциплине, включая перечень необходимого программного обеспечения </w:t>
            </w:r>
          </w:p>
        </w:tc>
        <w:tc>
          <w:tcPr>
            <w:tcW w:w="630" w:type="dxa"/>
          </w:tcPr>
          <w:p w14:paraId="0373D35D" w14:textId="77777777" w:rsidR="0065659B" w:rsidRPr="00935F9B" w:rsidRDefault="0065659B" w:rsidP="00757251">
            <w:pPr>
              <w:suppressLineNumbers/>
              <w:suppressAutoHyphens/>
              <w:ind w:firstLine="0"/>
              <w:jc w:val="center"/>
              <w:rPr>
                <w:rFonts w:ascii="Times New Roman" w:hAnsi="Times New Roman"/>
                <w:sz w:val="28"/>
                <w:szCs w:val="28"/>
                <w:lang w:eastAsia="ar-SA"/>
              </w:rPr>
            </w:pPr>
          </w:p>
          <w:p w14:paraId="0D8042D9" w14:textId="6B508ADB" w:rsidR="00D04180" w:rsidRPr="00745976" w:rsidRDefault="00AA1483" w:rsidP="00757251">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4</w:t>
            </w:r>
            <w:r w:rsidR="00041C82">
              <w:rPr>
                <w:rFonts w:ascii="Times New Roman" w:hAnsi="Times New Roman"/>
                <w:sz w:val="28"/>
                <w:szCs w:val="28"/>
                <w:lang w:eastAsia="ar-SA"/>
              </w:rPr>
              <w:t>3</w:t>
            </w:r>
          </w:p>
        </w:tc>
      </w:tr>
      <w:tr w:rsidR="00653D5B" w:rsidRPr="00935F9B" w14:paraId="10A8094C" w14:textId="77777777" w:rsidTr="00BB04F1">
        <w:tc>
          <w:tcPr>
            <w:tcW w:w="8730" w:type="dxa"/>
          </w:tcPr>
          <w:p w14:paraId="38245F4E" w14:textId="77777777" w:rsidR="00D04180" w:rsidRPr="00935F9B" w:rsidRDefault="00D04180" w:rsidP="00757251">
            <w:pPr>
              <w:tabs>
                <w:tab w:val="left" w:pos="1134"/>
              </w:tabs>
              <w:overflowPunct w:val="0"/>
              <w:autoSpaceDE w:val="0"/>
              <w:ind w:left="371" w:hanging="14"/>
              <w:rPr>
                <w:rFonts w:ascii="Times New Roman" w:hAnsi="Times New Roman"/>
                <w:sz w:val="28"/>
                <w:szCs w:val="28"/>
                <w:lang w:eastAsia="ar-SA"/>
              </w:rPr>
            </w:pPr>
            <w:r w:rsidRPr="00935F9B">
              <w:rPr>
                <w:rFonts w:ascii="Times New Roman" w:hAnsi="Times New Roman"/>
                <w:sz w:val="28"/>
                <w:szCs w:val="28"/>
                <w:lang w:eastAsia="ar-SA"/>
              </w:rPr>
              <w:t>12. Описание материально-технической базы, необходимой для осуществления образовательного процесса по дисциплине</w:t>
            </w:r>
          </w:p>
        </w:tc>
        <w:tc>
          <w:tcPr>
            <w:tcW w:w="630" w:type="dxa"/>
          </w:tcPr>
          <w:p w14:paraId="666902D5" w14:textId="77777777" w:rsidR="0065659B" w:rsidRPr="00935F9B" w:rsidRDefault="0065659B" w:rsidP="00757251">
            <w:pPr>
              <w:suppressLineNumbers/>
              <w:suppressAutoHyphens/>
              <w:ind w:firstLine="0"/>
              <w:jc w:val="center"/>
              <w:rPr>
                <w:rFonts w:ascii="Times New Roman" w:hAnsi="Times New Roman"/>
                <w:sz w:val="28"/>
                <w:szCs w:val="28"/>
                <w:lang w:eastAsia="ar-SA"/>
              </w:rPr>
            </w:pPr>
          </w:p>
          <w:p w14:paraId="659E9ADD" w14:textId="2CFBBBCC" w:rsidR="00D04180" w:rsidRPr="00745976" w:rsidRDefault="00AA1483" w:rsidP="000041B2">
            <w:pPr>
              <w:suppressLineNumbers/>
              <w:suppressAutoHyphens/>
              <w:ind w:firstLine="0"/>
              <w:jc w:val="center"/>
              <w:rPr>
                <w:rFonts w:ascii="Times New Roman" w:hAnsi="Times New Roman"/>
                <w:sz w:val="28"/>
                <w:szCs w:val="28"/>
                <w:lang w:eastAsia="ar-SA"/>
              </w:rPr>
            </w:pPr>
            <w:r>
              <w:rPr>
                <w:rFonts w:ascii="Times New Roman" w:hAnsi="Times New Roman"/>
                <w:sz w:val="28"/>
                <w:szCs w:val="28"/>
                <w:lang w:eastAsia="ar-SA"/>
              </w:rPr>
              <w:t>4</w:t>
            </w:r>
            <w:r w:rsidR="000041B2">
              <w:rPr>
                <w:rFonts w:ascii="Times New Roman" w:hAnsi="Times New Roman"/>
                <w:sz w:val="28"/>
                <w:szCs w:val="28"/>
                <w:lang w:eastAsia="ar-SA"/>
              </w:rPr>
              <w:t>4</w:t>
            </w:r>
          </w:p>
        </w:tc>
      </w:tr>
    </w:tbl>
    <w:p w14:paraId="19796980" w14:textId="77777777" w:rsidR="00B20FB3" w:rsidRPr="00935F9B" w:rsidRDefault="00D04180" w:rsidP="00A62826">
      <w:pPr>
        <w:spacing w:line="276" w:lineRule="auto"/>
        <w:ind w:firstLine="708"/>
        <w:outlineLvl w:val="0"/>
        <w:rPr>
          <w:rFonts w:ascii="Times New Roman" w:hAnsi="Times New Roman"/>
          <w:b/>
          <w:bCs/>
          <w:sz w:val="28"/>
          <w:szCs w:val="28"/>
        </w:rPr>
      </w:pPr>
      <w:r w:rsidRPr="00935F9B">
        <w:rPr>
          <w:rFonts w:ascii="Times New Roman" w:hAnsi="Times New Roman"/>
          <w:b/>
          <w:bCs/>
          <w:sz w:val="26"/>
          <w:szCs w:val="26"/>
        </w:rPr>
        <w:br w:type="page"/>
      </w:r>
      <w:r w:rsidRPr="00935F9B">
        <w:rPr>
          <w:rFonts w:ascii="Times New Roman" w:hAnsi="Times New Roman"/>
          <w:b/>
          <w:bCs/>
          <w:sz w:val="28"/>
          <w:szCs w:val="28"/>
        </w:rPr>
        <w:lastRenderedPageBreak/>
        <w:t>1. Наименование дисциплины</w:t>
      </w:r>
      <w:bookmarkEnd w:id="1"/>
      <w:bookmarkEnd w:id="2"/>
      <w:r w:rsidRPr="00935F9B">
        <w:rPr>
          <w:rFonts w:ascii="Times New Roman" w:hAnsi="Times New Roman"/>
          <w:b/>
          <w:bCs/>
          <w:sz w:val="28"/>
          <w:szCs w:val="28"/>
        </w:rPr>
        <w:t xml:space="preserve"> </w:t>
      </w:r>
    </w:p>
    <w:p w14:paraId="61D11283" w14:textId="249753D9" w:rsidR="00B952F3" w:rsidRPr="00935F9B" w:rsidRDefault="00B20FB3" w:rsidP="00B952F3">
      <w:pPr>
        <w:spacing w:line="276" w:lineRule="auto"/>
        <w:ind w:firstLine="0"/>
        <w:outlineLvl w:val="0"/>
        <w:rPr>
          <w:rFonts w:ascii="Times New Roman" w:hAnsi="Times New Roman"/>
          <w:sz w:val="28"/>
          <w:szCs w:val="28"/>
        </w:rPr>
      </w:pPr>
      <w:r w:rsidRPr="00935F9B">
        <w:rPr>
          <w:rFonts w:ascii="Times New Roman" w:hAnsi="Times New Roman"/>
          <w:bCs/>
          <w:kern w:val="32"/>
          <w:sz w:val="28"/>
          <w:szCs w:val="28"/>
        </w:rPr>
        <w:tab/>
      </w:r>
      <w:r w:rsidR="00D04180" w:rsidRPr="00935F9B">
        <w:rPr>
          <w:rFonts w:ascii="Times New Roman" w:hAnsi="Times New Roman"/>
          <w:bCs/>
          <w:kern w:val="32"/>
          <w:sz w:val="28"/>
          <w:szCs w:val="28"/>
        </w:rPr>
        <w:t xml:space="preserve"> </w:t>
      </w:r>
      <w:r w:rsidR="00B952F3" w:rsidRPr="00935F9B">
        <w:rPr>
          <w:rFonts w:ascii="Times New Roman" w:hAnsi="Times New Roman"/>
          <w:sz w:val="28"/>
          <w:szCs w:val="28"/>
        </w:rPr>
        <w:t xml:space="preserve"> «</w:t>
      </w:r>
      <w:r w:rsidR="003159BB">
        <w:rPr>
          <w:rFonts w:ascii="Times New Roman" w:hAnsi="Times New Roman"/>
          <w:color w:val="000000"/>
          <w:sz w:val="28"/>
          <w:szCs w:val="28"/>
          <w:lang w:eastAsia="ru-RU"/>
        </w:rPr>
        <w:t>Политические коммуникации в сети Интернет</w:t>
      </w:r>
      <w:r w:rsidR="0091252E" w:rsidRPr="00935F9B">
        <w:rPr>
          <w:rFonts w:ascii="Times New Roman" w:hAnsi="Times New Roman"/>
          <w:sz w:val="28"/>
          <w:szCs w:val="28"/>
        </w:rPr>
        <w:t>».</w:t>
      </w:r>
    </w:p>
    <w:p w14:paraId="2CC02294" w14:textId="6E532B20" w:rsidR="005E4BAB" w:rsidRDefault="005E4BAB" w:rsidP="005E4BAB">
      <w:pPr>
        <w:tabs>
          <w:tab w:val="left" w:pos="540"/>
        </w:tabs>
        <w:ind w:firstLine="709"/>
        <w:contextualSpacing/>
        <w:rPr>
          <w:rFonts w:ascii="Times New Roman" w:hAnsi="Times New Roman"/>
          <w:b/>
          <w:sz w:val="28"/>
          <w:szCs w:val="28"/>
        </w:rPr>
      </w:pPr>
      <w:r w:rsidRPr="00935F9B">
        <w:rPr>
          <w:rFonts w:ascii="Times New Roman" w:hAnsi="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DF16C53" w14:textId="77777777" w:rsidR="00FC2319" w:rsidRDefault="00FC2319" w:rsidP="005E4BAB">
      <w:pPr>
        <w:tabs>
          <w:tab w:val="left" w:pos="540"/>
        </w:tabs>
        <w:ind w:firstLine="709"/>
        <w:contextualSpacing/>
        <w:rPr>
          <w:rFonts w:ascii="Times New Roman" w:hAnsi="Times New Roman"/>
          <w:b/>
          <w:sz w:val="28"/>
          <w:szCs w:val="28"/>
        </w:rPr>
      </w:pPr>
    </w:p>
    <w:p w14:paraId="07AA7000" w14:textId="3EADF5AF" w:rsidR="00FC2319" w:rsidRPr="00FC2319" w:rsidRDefault="00FC2319" w:rsidP="005E4BAB">
      <w:pPr>
        <w:tabs>
          <w:tab w:val="left" w:pos="540"/>
        </w:tabs>
        <w:ind w:firstLine="709"/>
        <w:contextualSpacing/>
        <w:rPr>
          <w:rFonts w:ascii="Times New Roman" w:hAnsi="Times New Roman"/>
          <w:bCs/>
          <w:sz w:val="28"/>
          <w:szCs w:val="28"/>
        </w:rPr>
      </w:pPr>
      <w:r w:rsidRPr="00FC2319">
        <w:rPr>
          <w:rFonts w:ascii="Times New Roman" w:hAnsi="Times New Roman"/>
          <w:bCs/>
          <w:sz w:val="28"/>
          <w:szCs w:val="28"/>
        </w:rPr>
        <w:t xml:space="preserve">Для направления подготовки </w:t>
      </w:r>
      <w:r w:rsidRPr="00FC2319">
        <w:rPr>
          <w:rFonts w:ascii="Times New Roman" w:eastAsia="Calibri" w:hAnsi="Times New Roman"/>
          <w:bCs/>
          <w:sz w:val="28"/>
          <w:szCs w:val="28"/>
          <w:lang w:eastAsia="ar-SA"/>
        </w:rPr>
        <w:t>41.03.04 Политология</w:t>
      </w:r>
      <w:r w:rsidR="005A7E96">
        <w:rPr>
          <w:rFonts w:ascii="Times New Roman" w:eastAsia="Calibri" w:hAnsi="Times New Roman"/>
          <w:bCs/>
          <w:sz w:val="28"/>
          <w:szCs w:val="28"/>
          <w:lang w:eastAsia="ar-SA"/>
        </w:rPr>
        <w:t>, профиль «Политический блоггинг и социальные сети»</w:t>
      </w:r>
      <w:r w:rsidR="0052456E">
        <w:rPr>
          <w:rFonts w:ascii="Times New Roman" w:eastAsia="Calibri" w:hAnsi="Times New Roman"/>
          <w:bCs/>
          <w:sz w:val="28"/>
          <w:szCs w:val="28"/>
          <w:lang w:eastAsia="ar-SA"/>
        </w:rPr>
        <w:t xml:space="preserve"> (очно-заочная форма обучения).</w:t>
      </w:r>
    </w:p>
    <w:p w14:paraId="61FB4C53" w14:textId="77777777" w:rsidR="005E4BAB" w:rsidRPr="00935F9B" w:rsidRDefault="005E4BAB" w:rsidP="005E4BAB">
      <w:pPr>
        <w:spacing w:line="276" w:lineRule="auto"/>
        <w:ind w:firstLine="708"/>
        <w:outlineLvl w:val="0"/>
        <w:rPr>
          <w:rFonts w:ascii="Times New Roman" w:hAnsi="Times New Roman"/>
          <w:b/>
          <w:sz w:val="28"/>
          <w:szCs w:val="28"/>
        </w:rPr>
      </w:pPr>
    </w:p>
    <w:p w14:paraId="5ECB25A0" w14:textId="290B6AA3" w:rsidR="00B952F3" w:rsidRPr="00935F9B" w:rsidRDefault="00B952F3" w:rsidP="009D5F04">
      <w:pPr>
        <w:jc w:val="right"/>
        <w:rPr>
          <w:rFonts w:ascii="Times New Roman" w:hAnsi="Times New Roman"/>
          <w:sz w:val="24"/>
          <w:szCs w:val="24"/>
        </w:rPr>
      </w:pPr>
      <w:r w:rsidRPr="00935F9B">
        <w:rPr>
          <w:rFonts w:ascii="Times New Roman" w:hAnsi="Times New Roman"/>
          <w:sz w:val="28"/>
          <w:szCs w:val="28"/>
        </w:rPr>
        <w:t xml:space="preserve">                                                                                                   </w:t>
      </w:r>
      <w:r w:rsidRPr="00935F9B">
        <w:rPr>
          <w:rFonts w:ascii="Times New Roman" w:hAnsi="Times New Roman"/>
          <w:sz w:val="24"/>
          <w:szCs w:val="24"/>
        </w:rPr>
        <w:t>Таблица 1</w:t>
      </w:r>
    </w:p>
    <w:tbl>
      <w:tblPr>
        <w:tblStyle w:val="af4"/>
        <w:tblW w:w="9747" w:type="dxa"/>
        <w:tblLayout w:type="fixed"/>
        <w:tblLook w:val="04A0" w:firstRow="1" w:lastRow="0" w:firstColumn="1" w:lastColumn="0" w:noHBand="0" w:noVBand="1"/>
      </w:tblPr>
      <w:tblGrid>
        <w:gridCol w:w="988"/>
        <w:gridCol w:w="2551"/>
        <w:gridCol w:w="3119"/>
        <w:gridCol w:w="3089"/>
      </w:tblGrid>
      <w:tr w:rsidR="009E42CE" w:rsidRPr="00935F9B" w14:paraId="4A68FCDA" w14:textId="77777777" w:rsidTr="003159BB">
        <w:tc>
          <w:tcPr>
            <w:tcW w:w="988" w:type="dxa"/>
          </w:tcPr>
          <w:p w14:paraId="326F420B" w14:textId="77777777" w:rsidR="009E42CE" w:rsidRPr="00917B63" w:rsidRDefault="009E42CE" w:rsidP="009E42CE">
            <w:pPr>
              <w:widowControl w:val="0"/>
              <w:tabs>
                <w:tab w:val="left" w:pos="540"/>
              </w:tabs>
              <w:autoSpaceDE w:val="0"/>
              <w:autoSpaceDN w:val="0"/>
              <w:adjustRightInd w:val="0"/>
              <w:ind w:firstLine="0"/>
              <w:rPr>
                <w:rFonts w:ascii="Times New Roman" w:hAnsi="Times New Roman"/>
                <w:b/>
                <w:sz w:val="24"/>
                <w:szCs w:val="24"/>
              </w:rPr>
            </w:pPr>
            <w:r w:rsidRPr="00917B63">
              <w:rPr>
                <w:rFonts w:ascii="Times New Roman" w:hAnsi="Times New Roman"/>
                <w:b/>
                <w:sz w:val="24"/>
                <w:szCs w:val="24"/>
              </w:rPr>
              <w:t>Код компетенции</w:t>
            </w:r>
          </w:p>
        </w:tc>
        <w:tc>
          <w:tcPr>
            <w:tcW w:w="2551" w:type="dxa"/>
          </w:tcPr>
          <w:p w14:paraId="714579E8" w14:textId="77777777" w:rsidR="009E42CE" w:rsidRPr="00917B63" w:rsidRDefault="009E42CE" w:rsidP="009E42CE">
            <w:pPr>
              <w:widowControl w:val="0"/>
              <w:tabs>
                <w:tab w:val="left" w:pos="540"/>
              </w:tabs>
              <w:autoSpaceDE w:val="0"/>
              <w:autoSpaceDN w:val="0"/>
              <w:adjustRightInd w:val="0"/>
              <w:ind w:firstLine="0"/>
              <w:rPr>
                <w:rFonts w:ascii="Times New Roman" w:hAnsi="Times New Roman"/>
                <w:b/>
                <w:sz w:val="24"/>
                <w:szCs w:val="24"/>
              </w:rPr>
            </w:pPr>
            <w:r w:rsidRPr="00917B63">
              <w:rPr>
                <w:rFonts w:ascii="Times New Roman" w:hAnsi="Times New Roman"/>
                <w:b/>
                <w:sz w:val="24"/>
                <w:szCs w:val="24"/>
              </w:rPr>
              <w:t>Наименование компетенции</w:t>
            </w:r>
          </w:p>
        </w:tc>
        <w:tc>
          <w:tcPr>
            <w:tcW w:w="3119" w:type="dxa"/>
          </w:tcPr>
          <w:p w14:paraId="1162B84A" w14:textId="616FC668" w:rsidR="009E42CE" w:rsidRPr="00776E6A" w:rsidRDefault="009E42CE" w:rsidP="009E42CE">
            <w:pPr>
              <w:widowControl w:val="0"/>
              <w:tabs>
                <w:tab w:val="left" w:pos="540"/>
              </w:tabs>
              <w:autoSpaceDE w:val="0"/>
              <w:autoSpaceDN w:val="0"/>
              <w:adjustRightInd w:val="0"/>
              <w:ind w:firstLine="0"/>
              <w:rPr>
                <w:rFonts w:ascii="Times New Roman" w:hAnsi="Times New Roman"/>
                <w:b/>
                <w:bCs/>
                <w:sz w:val="24"/>
                <w:szCs w:val="24"/>
              </w:rPr>
            </w:pPr>
            <w:r w:rsidRPr="00776E6A">
              <w:rPr>
                <w:rFonts w:ascii="Times New Roman" w:hAnsi="Times New Roman"/>
                <w:b/>
                <w:bCs/>
                <w:sz w:val="24"/>
                <w:szCs w:val="24"/>
              </w:rPr>
              <w:t>Индикаторы достижения компетенции</w:t>
            </w:r>
          </w:p>
        </w:tc>
        <w:tc>
          <w:tcPr>
            <w:tcW w:w="3089" w:type="dxa"/>
          </w:tcPr>
          <w:p w14:paraId="13449DDE" w14:textId="6DD4E391" w:rsidR="009E42CE" w:rsidRPr="00776E6A" w:rsidRDefault="009E42CE" w:rsidP="009E42CE">
            <w:pPr>
              <w:widowControl w:val="0"/>
              <w:tabs>
                <w:tab w:val="left" w:pos="540"/>
              </w:tabs>
              <w:autoSpaceDE w:val="0"/>
              <w:autoSpaceDN w:val="0"/>
              <w:adjustRightInd w:val="0"/>
              <w:ind w:firstLine="0"/>
              <w:rPr>
                <w:rFonts w:ascii="Times New Roman" w:hAnsi="Times New Roman"/>
                <w:b/>
                <w:bCs/>
                <w:sz w:val="24"/>
                <w:szCs w:val="24"/>
              </w:rPr>
            </w:pPr>
            <w:r w:rsidRPr="00776E6A">
              <w:rPr>
                <w:rFonts w:ascii="Times New Roman" w:hAnsi="Times New Roman"/>
                <w:b/>
                <w:bCs/>
                <w:sz w:val="24"/>
                <w:szCs w:val="24"/>
              </w:rPr>
              <w:t>Результаты обучения (умения и знания), соотнесенные с индикаторами достижения компетенции</w:t>
            </w:r>
          </w:p>
        </w:tc>
      </w:tr>
      <w:tr w:rsidR="00A14676" w:rsidRPr="00935F9B" w14:paraId="0621B930" w14:textId="77777777" w:rsidTr="003159BB">
        <w:tc>
          <w:tcPr>
            <w:tcW w:w="988" w:type="dxa"/>
          </w:tcPr>
          <w:p w14:paraId="24E25376" w14:textId="75FED333" w:rsidR="00A14676" w:rsidRPr="00917B63" w:rsidRDefault="00671283" w:rsidP="00290803">
            <w:pPr>
              <w:widowControl w:val="0"/>
              <w:tabs>
                <w:tab w:val="left" w:pos="540"/>
              </w:tabs>
              <w:autoSpaceDE w:val="0"/>
              <w:autoSpaceDN w:val="0"/>
              <w:adjustRightInd w:val="0"/>
              <w:ind w:left="-687" w:firstLine="687"/>
              <w:rPr>
                <w:rFonts w:ascii="Times New Roman" w:hAnsi="Times New Roman"/>
                <w:sz w:val="24"/>
                <w:szCs w:val="24"/>
              </w:rPr>
            </w:pPr>
            <w:r w:rsidRPr="00917B63">
              <w:rPr>
                <w:rFonts w:ascii="Times New Roman" w:hAnsi="Times New Roman"/>
                <w:sz w:val="24"/>
                <w:szCs w:val="24"/>
              </w:rPr>
              <w:t>ПК</w:t>
            </w:r>
            <w:r w:rsidR="003159BB">
              <w:rPr>
                <w:rFonts w:ascii="Times New Roman" w:hAnsi="Times New Roman"/>
                <w:sz w:val="24"/>
                <w:szCs w:val="24"/>
              </w:rPr>
              <w:t>П-3</w:t>
            </w:r>
          </w:p>
        </w:tc>
        <w:tc>
          <w:tcPr>
            <w:tcW w:w="2551" w:type="dxa"/>
          </w:tcPr>
          <w:p w14:paraId="4CCF93B5" w14:textId="657F9CE1" w:rsidR="003159BB" w:rsidRDefault="005A7E96" w:rsidP="003159BB">
            <w:pPr>
              <w:pStyle w:val="a4"/>
              <w:shd w:val="clear" w:color="auto" w:fill="FFFFFF"/>
            </w:pPr>
            <w:r>
              <w:t>Способность воздействовать на общественное мнение при помощи социальных сетей и мессенджеров</w:t>
            </w:r>
          </w:p>
          <w:p w14:paraId="774FA596" w14:textId="77777777" w:rsidR="00A14676" w:rsidRPr="00917B63" w:rsidRDefault="00A14676" w:rsidP="00290803">
            <w:pPr>
              <w:rPr>
                <w:rFonts w:ascii="Times New Roman" w:hAnsi="Times New Roman"/>
                <w:sz w:val="24"/>
                <w:szCs w:val="24"/>
              </w:rPr>
            </w:pPr>
          </w:p>
        </w:tc>
        <w:tc>
          <w:tcPr>
            <w:tcW w:w="3119" w:type="dxa"/>
          </w:tcPr>
          <w:p w14:paraId="41D7EE53" w14:textId="54FAF7FF" w:rsidR="005A7E96" w:rsidRDefault="005A7E96" w:rsidP="005A7E96">
            <w:pPr>
              <w:pStyle w:val="a4"/>
              <w:shd w:val="clear" w:color="auto" w:fill="FFFFFF"/>
            </w:pPr>
            <w:r>
              <w:t>1. Противодействует распространению «фейковых новостей» при помощи социальных сетей;</w:t>
            </w:r>
          </w:p>
          <w:p w14:paraId="77C6FB48" w14:textId="12BDCBAF" w:rsidR="005A7E96" w:rsidRPr="00917B63" w:rsidRDefault="005A7E96" w:rsidP="005A7E96">
            <w:pPr>
              <w:pStyle w:val="a4"/>
              <w:shd w:val="clear" w:color="auto" w:fill="FFFFFF"/>
            </w:pPr>
            <w:r>
              <w:t>2. Борется с инструментами репутационной дискредитации при помощи социальных сетей.</w:t>
            </w:r>
          </w:p>
          <w:p w14:paraId="7F360225" w14:textId="13AF94C0" w:rsidR="00A14676" w:rsidRPr="00917B63" w:rsidRDefault="00A14676" w:rsidP="005A7E96">
            <w:pPr>
              <w:pStyle w:val="a4"/>
              <w:shd w:val="clear" w:color="auto" w:fill="FFFFFF"/>
            </w:pPr>
          </w:p>
        </w:tc>
        <w:tc>
          <w:tcPr>
            <w:tcW w:w="3089" w:type="dxa"/>
          </w:tcPr>
          <w:p w14:paraId="5FD07C2C" w14:textId="4828FD26" w:rsidR="003159BB" w:rsidRDefault="003159BB" w:rsidP="003159BB">
            <w:pPr>
              <w:pStyle w:val="a4"/>
              <w:shd w:val="clear" w:color="auto" w:fill="FFFFFF"/>
            </w:pPr>
            <w:r>
              <w:t xml:space="preserve">1. Знать: </w:t>
            </w:r>
            <w:r w:rsidR="005A7E96">
              <w:t>технологии распространения фейков в социальных сетях</w:t>
            </w:r>
            <w:r>
              <w:t xml:space="preserve">; </w:t>
            </w:r>
          </w:p>
          <w:p w14:paraId="5C389473" w14:textId="6D64E955" w:rsidR="003159BB" w:rsidRDefault="003159BB" w:rsidP="003159BB">
            <w:pPr>
              <w:pStyle w:val="a4"/>
              <w:shd w:val="clear" w:color="auto" w:fill="FFFFFF"/>
            </w:pPr>
            <w:r>
              <w:t xml:space="preserve">Уметь: использовать </w:t>
            </w:r>
            <w:r w:rsidR="005A7E96">
              <w:t>методы противодействия распространению фейков в социальных сетях</w:t>
            </w:r>
            <w:r>
              <w:t xml:space="preserve">. </w:t>
            </w:r>
          </w:p>
          <w:p w14:paraId="01A3F246" w14:textId="50BCFAAD" w:rsidR="003159BB" w:rsidRDefault="003159BB" w:rsidP="003159BB">
            <w:pPr>
              <w:pStyle w:val="a4"/>
              <w:shd w:val="clear" w:color="auto" w:fill="FFFFFF"/>
            </w:pPr>
            <w:r>
              <w:t xml:space="preserve">2. Знать: </w:t>
            </w:r>
            <w:r w:rsidR="005A7E96">
              <w:t>инструменты репутационной дискредитации при помощи социальных сетей</w:t>
            </w:r>
            <w:r>
              <w:t xml:space="preserve">; </w:t>
            </w:r>
          </w:p>
          <w:p w14:paraId="7CCE01A3" w14:textId="61E7EE34" w:rsidR="00A14676" w:rsidRPr="00917B63" w:rsidRDefault="003159BB" w:rsidP="003159BB">
            <w:pPr>
              <w:pStyle w:val="a4"/>
            </w:pPr>
            <w:r>
              <w:t xml:space="preserve">Уметь: организовывать </w:t>
            </w:r>
            <w:r w:rsidR="005A7E96">
              <w:t>кампании по борьбе с репутационной дискредитацией в социальных сетях.</w:t>
            </w:r>
          </w:p>
        </w:tc>
      </w:tr>
      <w:tr w:rsidR="005A7E96" w:rsidRPr="00935F9B" w14:paraId="18A6EBE1" w14:textId="77777777" w:rsidTr="003159BB">
        <w:tc>
          <w:tcPr>
            <w:tcW w:w="988" w:type="dxa"/>
          </w:tcPr>
          <w:p w14:paraId="4A7D55A3" w14:textId="51B69372" w:rsidR="005A7E96" w:rsidRPr="00917B63" w:rsidRDefault="005A7E96" w:rsidP="00290803">
            <w:pPr>
              <w:widowControl w:val="0"/>
              <w:tabs>
                <w:tab w:val="left" w:pos="540"/>
              </w:tabs>
              <w:autoSpaceDE w:val="0"/>
              <w:autoSpaceDN w:val="0"/>
              <w:adjustRightInd w:val="0"/>
              <w:ind w:left="-687" w:firstLine="687"/>
              <w:rPr>
                <w:rFonts w:ascii="Times New Roman" w:hAnsi="Times New Roman"/>
                <w:sz w:val="24"/>
                <w:szCs w:val="24"/>
              </w:rPr>
            </w:pPr>
            <w:r>
              <w:rPr>
                <w:rFonts w:ascii="Times New Roman" w:hAnsi="Times New Roman"/>
                <w:sz w:val="24"/>
                <w:szCs w:val="24"/>
              </w:rPr>
              <w:t>ПКП-4</w:t>
            </w:r>
          </w:p>
        </w:tc>
        <w:tc>
          <w:tcPr>
            <w:tcW w:w="2551" w:type="dxa"/>
          </w:tcPr>
          <w:p w14:paraId="454B30E5" w14:textId="471D1F12" w:rsidR="005A7E96" w:rsidRDefault="005A7E96" w:rsidP="003159BB">
            <w:pPr>
              <w:pStyle w:val="a4"/>
              <w:shd w:val="clear" w:color="auto" w:fill="FFFFFF"/>
            </w:pPr>
            <w:r>
              <w:t xml:space="preserve">Способность продвигать контент в социальных сетях и мессенджерах с использованием передовых технологий  </w:t>
            </w:r>
          </w:p>
        </w:tc>
        <w:tc>
          <w:tcPr>
            <w:tcW w:w="3119" w:type="dxa"/>
          </w:tcPr>
          <w:p w14:paraId="18E9C6AC" w14:textId="48854200" w:rsidR="005A7E96" w:rsidRDefault="005A7E96" w:rsidP="003159BB">
            <w:pPr>
              <w:pStyle w:val="a4"/>
              <w:shd w:val="clear" w:color="auto" w:fill="FFFFFF"/>
            </w:pPr>
            <w:r>
              <w:t xml:space="preserve">1. Проводит информационные и </w:t>
            </w:r>
            <w:r>
              <w:rPr>
                <w:lang w:val="en-US"/>
              </w:rPr>
              <w:t>PR</w:t>
            </w:r>
            <w:r w:rsidRPr="005A7E96">
              <w:t>-</w:t>
            </w:r>
            <w:r>
              <w:t>кампании в цифровых медиа;</w:t>
            </w:r>
          </w:p>
          <w:p w14:paraId="709FA37F" w14:textId="421FB15B" w:rsidR="005A7E96" w:rsidRDefault="005A7E96" w:rsidP="003159BB">
            <w:pPr>
              <w:pStyle w:val="a4"/>
              <w:shd w:val="clear" w:color="auto" w:fill="FFFFFF"/>
            </w:pPr>
            <w:r>
              <w:t>2. Управляет онлайн-сообществами.</w:t>
            </w:r>
          </w:p>
        </w:tc>
        <w:tc>
          <w:tcPr>
            <w:tcW w:w="3089" w:type="dxa"/>
          </w:tcPr>
          <w:p w14:paraId="6CFCD0C6" w14:textId="2C1B1571" w:rsidR="005A7E96" w:rsidRDefault="005A7E96" w:rsidP="005A7E96">
            <w:pPr>
              <w:pStyle w:val="a4"/>
              <w:shd w:val="clear" w:color="auto" w:fill="FFFFFF"/>
            </w:pPr>
            <w:r>
              <w:t xml:space="preserve">1. Знать: общие принципы </w:t>
            </w:r>
            <w:r w:rsidR="00934F9B">
              <w:rPr>
                <w:lang w:val="en-US"/>
              </w:rPr>
              <w:t>PR</w:t>
            </w:r>
            <w:r w:rsidR="00934F9B" w:rsidRPr="00934F9B">
              <w:t>-</w:t>
            </w:r>
            <w:r w:rsidR="00934F9B">
              <w:t>кампаний в цифровых медиа</w:t>
            </w:r>
            <w:r>
              <w:t xml:space="preserve">; </w:t>
            </w:r>
          </w:p>
          <w:p w14:paraId="39E21C10" w14:textId="70D9BEED" w:rsidR="005A7E96" w:rsidRDefault="005A7E96" w:rsidP="005A7E96">
            <w:pPr>
              <w:pStyle w:val="a4"/>
              <w:shd w:val="clear" w:color="auto" w:fill="FFFFFF"/>
            </w:pPr>
            <w:r>
              <w:t xml:space="preserve">Уметь: </w:t>
            </w:r>
            <w:r w:rsidR="00934F9B">
              <w:t xml:space="preserve">организовывать информационные и </w:t>
            </w:r>
            <w:r w:rsidR="00934F9B">
              <w:rPr>
                <w:lang w:val="en-US"/>
              </w:rPr>
              <w:t>PR</w:t>
            </w:r>
            <w:r w:rsidR="00934F9B" w:rsidRPr="00934F9B">
              <w:t>-</w:t>
            </w:r>
            <w:r w:rsidR="00934F9B">
              <w:t>кампании в цифровых медиа</w:t>
            </w:r>
            <w:r>
              <w:t xml:space="preserve">. </w:t>
            </w:r>
          </w:p>
          <w:p w14:paraId="325B6D73" w14:textId="4DCADE51" w:rsidR="005A7E96" w:rsidRDefault="005A7E96" w:rsidP="005A7E96">
            <w:pPr>
              <w:pStyle w:val="a4"/>
              <w:shd w:val="clear" w:color="auto" w:fill="FFFFFF"/>
            </w:pPr>
            <w:r>
              <w:t xml:space="preserve">2. Знать: </w:t>
            </w:r>
            <w:r w:rsidR="00934F9B">
              <w:t>правила управления онлайн-сообществами</w:t>
            </w:r>
            <w:r>
              <w:t xml:space="preserve">; </w:t>
            </w:r>
          </w:p>
          <w:p w14:paraId="375024F7" w14:textId="2EB6D670" w:rsidR="005A7E96" w:rsidRDefault="005A7E96" w:rsidP="005A7E96">
            <w:pPr>
              <w:pStyle w:val="a4"/>
              <w:shd w:val="clear" w:color="auto" w:fill="FFFFFF"/>
            </w:pPr>
            <w:r>
              <w:lastRenderedPageBreak/>
              <w:t xml:space="preserve">Уметь: </w:t>
            </w:r>
            <w:r w:rsidR="00934F9B">
              <w:t>управлять онлайн-сообществами.</w:t>
            </w:r>
          </w:p>
        </w:tc>
      </w:tr>
      <w:tr w:rsidR="00934F9B" w:rsidRPr="00935F9B" w14:paraId="431BC200" w14:textId="77777777" w:rsidTr="003159BB">
        <w:tc>
          <w:tcPr>
            <w:tcW w:w="988" w:type="dxa"/>
          </w:tcPr>
          <w:p w14:paraId="09FAAABD" w14:textId="4245CF92" w:rsidR="00934F9B" w:rsidRDefault="00934F9B" w:rsidP="00290803">
            <w:pPr>
              <w:widowControl w:val="0"/>
              <w:tabs>
                <w:tab w:val="left" w:pos="540"/>
              </w:tabs>
              <w:autoSpaceDE w:val="0"/>
              <w:autoSpaceDN w:val="0"/>
              <w:adjustRightInd w:val="0"/>
              <w:ind w:left="-687" w:firstLine="687"/>
              <w:rPr>
                <w:rFonts w:ascii="Times New Roman" w:hAnsi="Times New Roman"/>
                <w:sz w:val="24"/>
                <w:szCs w:val="24"/>
              </w:rPr>
            </w:pPr>
            <w:r>
              <w:rPr>
                <w:rFonts w:ascii="Times New Roman" w:hAnsi="Times New Roman"/>
                <w:sz w:val="24"/>
                <w:szCs w:val="24"/>
              </w:rPr>
              <w:lastRenderedPageBreak/>
              <w:t>УК-11</w:t>
            </w:r>
          </w:p>
        </w:tc>
        <w:tc>
          <w:tcPr>
            <w:tcW w:w="2551" w:type="dxa"/>
          </w:tcPr>
          <w:p w14:paraId="7074D612" w14:textId="63ECA01C" w:rsidR="00934F9B" w:rsidRDefault="00934F9B" w:rsidP="003159BB">
            <w:pPr>
              <w:pStyle w:val="a4"/>
              <w:shd w:val="clear" w:color="auto" w:fill="FFFFFF"/>
            </w:pPr>
            <w:r>
              <w:t>Способность к постановке целей и задач исследований, выбору оптимальных путей и методов их достижения</w:t>
            </w:r>
          </w:p>
        </w:tc>
        <w:tc>
          <w:tcPr>
            <w:tcW w:w="3119" w:type="dxa"/>
          </w:tcPr>
          <w:p w14:paraId="5F521123" w14:textId="27D387CC" w:rsidR="00934F9B" w:rsidRDefault="00934F9B" w:rsidP="00934F9B">
            <w:pPr>
              <w:pStyle w:val="af9"/>
              <w:widowControl w:val="0"/>
              <w:tabs>
                <w:tab w:val="left" w:pos="540"/>
              </w:tabs>
              <w:autoSpaceDE w:val="0"/>
              <w:autoSpaceDN w:val="0"/>
              <w:adjustRightInd w:val="0"/>
              <w:spacing w:after="0" w:line="240" w:lineRule="auto"/>
              <w:ind w:left="32"/>
              <w:rPr>
                <w:rFonts w:ascii="Times New Roman" w:hAnsi="Times New Roman"/>
                <w:sz w:val="24"/>
                <w:szCs w:val="24"/>
              </w:rPr>
            </w:pPr>
            <w:r>
              <w:rPr>
                <w:rFonts w:ascii="Times New Roman" w:hAnsi="Times New Roman"/>
                <w:sz w:val="24"/>
                <w:szCs w:val="24"/>
              </w:rPr>
              <w:t>1. </w:t>
            </w:r>
            <w:r w:rsidRPr="00D23B14">
              <w:rPr>
                <w:rFonts w:ascii="Times New Roman" w:hAnsi="Times New Roman"/>
                <w:sz w:val="24"/>
                <w:szCs w:val="24"/>
              </w:rPr>
              <w:t>Аргументированно переходит от первоначальной</w:t>
            </w:r>
            <w:r w:rsidRPr="00D23B14">
              <w:rPr>
                <w:rFonts w:ascii="Times New Roman" w:hAnsi="Times New Roman"/>
                <w:color w:val="FF0000"/>
                <w:sz w:val="24"/>
                <w:szCs w:val="24"/>
              </w:rPr>
              <w:t xml:space="preserve"> </w:t>
            </w:r>
            <w:r w:rsidRPr="00D23B14">
              <w:rPr>
                <w:rFonts w:ascii="Times New Roman" w:hAnsi="Times New Roman"/>
                <w:sz w:val="24"/>
                <w:szCs w:val="24"/>
              </w:rPr>
              <w:t>субъективной формулировки проблемы к целостному, структурированному описанию проблемной ситуации</w:t>
            </w:r>
            <w:r>
              <w:rPr>
                <w:rFonts w:ascii="Times New Roman" w:hAnsi="Times New Roman"/>
                <w:sz w:val="24"/>
                <w:szCs w:val="24"/>
              </w:rPr>
              <w:t>;</w:t>
            </w:r>
          </w:p>
          <w:p w14:paraId="50C56232" w14:textId="77777777" w:rsidR="00934F9B" w:rsidRDefault="00934F9B" w:rsidP="00934F9B">
            <w:pPr>
              <w:pStyle w:val="af9"/>
              <w:widowControl w:val="0"/>
              <w:tabs>
                <w:tab w:val="left" w:pos="540"/>
              </w:tabs>
              <w:autoSpaceDE w:val="0"/>
              <w:autoSpaceDN w:val="0"/>
              <w:adjustRightInd w:val="0"/>
              <w:spacing w:after="0" w:line="240" w:lineRule="auto"/>
              <w:ind w:left="32"/>
              <w:jc w:val="both"/>
              <w:rPr>
                <w:rFonts w:ascii="Times New Roman" w:hAnsi="Times New Roman"/>
                <w:sz w:val="24"/>
                <w:szCs w:val="24"/>
              </w:rPr>
            </w:pPr>
          </w:p>
          <w:p w14:paraId="661AF680" w14:textId="2EFC3593" w:rsidR="00934F9B" w:rsidRDefault="00934F9B" w:rsidP="00934F9B">
            <w:pPr>
              <w:pStyle w:val="af9"/>
              <w:widowControl w:val="0"/>
              <w:tabs>
                <w:tab w:val="left" w:pos="540"/>
              </w:tabs>
              <w:autoSpaceDE w:val="0"/>
              <w:autoSpaceDN w:val="0"/>
              <w:adjustRightInd w:val="0"/>
              <w:spacing w:after="0" w:line="240" w:lineRule="auto"/>
              <w:ind w:left="32"/>
              <w:rPr>
                <w:rFonts w:ascii="Times New Roman" w:hAnsi="Times New Roman"/>
                <w:sz w:val="24"/>
                <w:szCs w:val="24"/>
              </w:rPr>
            </w:pPr>
            <w:r>
              <w:rPr>
                <w:rFonts w:ascii="Times New Roman" w:hAnsi="Times New Roman"/>
                <w:sz w:val="24"/>
                <w:szCs w:val="24"/>
              </w:rPr>
              <w:t>2.</w:t>
            </w:r>
            <w:r w:rsidRPr="00934F9B">
              <w:rPr>
                <w:rFonts w:ascii="Times New Roman" w:hAnsi="Times New Roman"/>
                <w:sz w:val="24"/>
                <w:szCs w:val="24"/>
              </w:rPr>
              <w:t xml:space="preserve"> </w:t>
            </w:r>
            <w:r w:rsidRPr="00D23B14">
              <w:rPr>
                <w:rFonts w:ascii="Times New Roman" w:hAnsi="Times New Roman"/>
                <w:sz w:val="24"/>
                <w:szCs w:val="24"/>
              </w:rPr>
              <w:t>Обосновывает системную формулировку цели и постановку задачи управления</w:t>
            </w:r>
            <w:r>
              <w:rPr>
                <w:rFonts w:ascii="Times New Roman" w:hAnsi="Times New Roman"/>
                <w:sz w:val="24"/>
                <w:szCs w:val="24"/>
              </w:rPr>
              <w:t>;</w:t>
            </w:r>
          </w:p>
          <w:p w14:paraId="54B2DDE5" w14:textId="77777777" w:rsidR="00934F9B" w:rsidRPr="00D23B14" w:rsidRDefault="00934F9B" w:rsidP="00934F9B">
            <w:pPr>
              <w:widowControl w:val="0"/>
              <w:tabs>
                <w:tab w:val="left" w:pos="540"/>
              </w:tabs>
              <w:autoSpaceDE w:val="0"/>
              <w:autoSpaceDN w:val="0"/>
              <w:adjustRightInd w:val="0"/>
              <w:jc w:val="left"/>
              <w:rPr>
                <w:rFonts w:ascii="Times New Roman" w:hAnsi="Times New Roman"/>
                <w:sz w:val="24"/>
                <w:szCs w:val="24"/>
              </w:rPr>
            </w:pPr>
          </w:p>
          <w:p w14:paraId="56D89CD1" w14:textId="46C0D73A" w:rsidR="00934F9B" w:rsidRPr="00934F9B" w:rsidRDefault="00934F9B" w:rsidP="00934F9B">
            <w:pPr>
              <w:pStyle w:val="af9"/>
              <w:widowControl w:val="0"/>
              <w:tabs>
                <w:tab w:val="left" w:pos="540"/>
              </w:tabs>
              <w:autoSpaceDE w:val="0"/>
              <w:autoSpaceDN w:val="0"/>
              <w:adjustRightInd w:val="0"/>
              <w:spacing w:after="0" w:line="240" w:lineRule="auto"/>
              <w:ind w:left="32"/>
              <w:rPr>
                <w:rFonts w:ascii="Times New Roman" w:hAnsi="Times New Roman"/>
                <w:sz w:val="24"/>
                <w:szCs w:val="24"/>
              </w:rPr>
            </w:pPr>
            <w:r>
              <w:rPr>
                <w:rFonts w:ascii="Times New Roman" w:hAnsi="Times New Roman"/>
                <w:sz w:val="24"/>
                <w:szCs w:val="24"/>
              </w:rPr>
              <w:t xml:space="preserve">3. </w:t>
            </w:r>
            <w:r w:rsidRPr="00D23B14">
              <w:rPr>
                <w:rFonts w:ascii="Times New Roman" w:hAnsi="Times New Roman"/>
                <w:sz w:val="24"/>
                <w:szCs w:val="24"/>
              </w:rPr>
              <w:t>Взвешенно и системно подходит к анализу ситуации, формулировке критериев и условий выбора.</w:t>
            </w:r>
          </w:p>
          <w:p w14:paraId="738F6584" w14:textId="77777777" w:rsidR="00934F9B" w:rsidRPr="00D23B14" w:rsidRDefault="00934F9B" w:rsidP="00934F9B">
            <w:pPr>
              <w:widowControl w:val="0"/>
              <w:tabs>
                <w:tab w:val="left" w:pos="540"/>
              </w:tabs>
              <w:autoSpaceDE w:val="0"/>
              <w:autoSpaceDN w:val="0"/>
              <w:adjustRightInd w:val="0"/>
              <w:jc w:val="left"/>
              <w:rPr>
                <w:rFonts w:ascii="Times New Roman" w:hAnsi="Times New Roman"/>
                <w:sz w:val="24"/>
                <w:szCs w:val="24"/>
              </w:rPr>
            </w:pPr>
          </w:p>
          <w:p w14:paraId="43BAB981" w14:textId="494A7FAE" w:rsidR="00934F9B" w:rsidRDefault="00934F9B" w:rsidP="00934F9B">
            <w:pPr>
              <w:pStyle w:val="af9"/>
              <w:widowControl w:val="0"/>
              <w:tabs>
                <w:tab w:val="left" w:pos="540"/>
              </w:tabs>
              <w:autoSpaceDE w:val="0"/>
              <w:autoSpaceDN w:val="0"/>
              <w:adjustRightInd w:val="0"/>
              <w:spacing w:after="0" w:line="240" w:lineRule="auto"/>
              <w:ind w:left="32"/>
              <w:rPr>
                <w:rFonts w:ascii="Times New Roman" w:hAnsi="Times New Roman"/>
                <w:sz w:val="24"/>
                <w:szCs w:val="24"/>
              </w:rPr>
            </w:pPr>
            <w:r>
              <w:rPr>
                <w:rFonts w:ascii="Times New Roman" w:hAnsi="Times New Roman"/>
                <w:sz w:val="24"/>
                <w:szCs w:val="24"/>
              </w:rPr>
              <w:t xml:space="preserve">4. </w:t>
            </w:r>
            <w:r w:rsidRPr="00D23B14">
              <w:rPr>
                <w:rFonts w:ascii="Times New Roman" w:hAnsi="Times New Roman"/>
                <w:sz w:val="24"/>
                <w:szCs w:val="24"/>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w:t>
            </w:r>
            <w:r w:rsidRPr="00D23B14">
              <w:rPr>
                <w:rFonts w:ascii="Times New Roman" w:hAnsi="Times New Roman"/>
                <w:color w:val="FF0000"/>
                <w:sz w:val="24"/>
                <w:szCs w:val="24"/>
              </w:rPr>
              <w:t xml:space="preserve"> </w:t>
            </w:r>
            <w:r w:rsidRPr="00D23B14">
              <w:rPr>
                <w:rFonts w:ascii="Times New Roman" w:hAnsi="Times New Roman"/>
                <w:sz w:val="24"/>
                <w:szCs w:val="24"/>
              </w:rPr>
              <w:t>(«причины причин») и контурные связи</w:t>
            </w:r>
            <w:r>
              <w:rPr>
                <w:rFonts w:ascii="Times New Roman" w:hAnsi="Times New Roman"/>
                <w:sz w:val="24"/>
                <w:szCs w:val="24"/>
              </w:rPr>
              <w:t>;</w:t>
            </w:r>
          </w:p>
          <w:p w14:paraId="4A110051" w14:textId="77777777" w:rsidR="00934F9B" w:rsidRPr="00D23B14" w:rsidRDefault="00934F9B" w:rsidP="00934F9B">
            <w:pPr>
              <w:pStyle w:val="af9"/>
              <w:widowControl w:val="0"/>
              <w:tabs>
                <w:tab w:val="left" w:pos="540"/>
              </w:tabs>
              <w:autoSpaceDE w:val="0"/>
              <w:autoSpaceDN w:val="0"/>
              <w:adjustRightInd w:val="0"/>
              <w:spacing w:after="0" w:line="240" w:lineRule="auto"/>
              <w:ind w:left="32"/>
              <w:rPr>
                <w:rFonts w:ascii="Times New Roman" w:hAnsi="Times New Roman"/>
                <w:sz w:val="24"/>
                <w:szCs w:val="24"/>
              </w:rPr>
            </w:pPr>
          </w:p>
          <w:p w14:paraId="13A1530F" w14:textId="648A4358" w:rsidR="00934F9B" w:rsidRPr="00934F9B" w:rsidRDefault="00934F9B" w:rsidP="00934F9B">
            <w:pPr>
              <w:pStyle w:val="af9"/>
              <w:widowControl w:val="0"/>
              <w:tabs>
                <w:tab w:val="left" w:pos="540"/>
              </w:tabs>
              <w:autoSpaceDE w:val="0"/>
              <w:autoSpaceDN w:val="0"/>
              <w:adjustRightInd w:val="0"/>
              <w:spacing w:after="0" w:line="240" w:lineRule="auto"/>
              <w:ind w:left="32"/>
              <w:rPr>
                <w:rFonts w:ascii="Times New Roman" w:hAnsi="Times New Roman"/>
                <w:sz w:val="24"/>
                <w:szCs w:val="24"/>
              </w:rPr>
            </w:pPr>
            <w:r>
              <w:rPr>
                <w:rFonts w:ascii="Times New Roman" w:hAnsi="Times New Roman"/>
                <w:sz w:val="24"/>
                <w:szCs w:val="24"/>
              </w:rPr>
              <w:t xml:space="preserve">5. </w:t>
            </w:r>
            <w:r w:rsidRPr="00D23B14">
              <w:rPr>
                <w:rFonts w:ascii="Times New Roman" w:hAnsi="Times New Roman"/>
                <w:sz w:val="24"/>
                <w:szCs w:val="24"/>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Pr>
                <w:rFonts w:ascii="Times New Roman" w:hAnsi="Times New Roman"/>
                <w:sz w:val="24"/>
                <w:szCs w:val="24"/>
              </w:rPr>
              <w:t>;</w:t>
            </w:r>
          </w:p>
          <w:p w14:paraId="4D456055" w14:textId="39EEA79F" w:rsidR="00934F9B" w:rsidRDefault="00934F9B" w:rsidP="00934F9B">
            <w:pPr>
              <w:pStyle w:val="a4"/>
              <w:shd w:val="clear" w:color="auto" w:fill="FFFFFF"/>
            </w:pPr>
            <w:r>
              <w:t xml:space="preserve">6. </w:t>
            </w:r>
            <w:r w:rsidRPr="00D23B14">
              <w:t>Логично, последовательно и убедительно излагает в отчете цели, задачи, теорию и методологию исследования, результаты и выводы.</w:t>
            </w:r>
          </w:p>
        </w:tc>
        <w:tc>
          <w:tcPr>
            <w:tcW w:w="3089" w:type="dxa"/>
          </w:tcPr>
          <w:p w14:paraId="700FB11E" w14:textId="4CE5C768" w:rsidR="00934F9B" w:rsidRPr="00D23B14" w:rsidRDefault="00974AF7" w:rsidP="00934F9B">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1.</w:t>
            </w:r>
            <w:r w:rsidR="00934F9B" w:rsidRPr="00D23B14">
              <w:rPr>
                <w:rFonts w:ascii="Times New Roman" w:hAnsi="Times New Roman"/>
                <w:sz w:val="24"/>
                <w:szCs w:val="24"/>
              </w:rPr>
              <w:t>Знать: способы целостного, структурированного описания проблемной ситуации.</w:t>
            </w:r>
          </w:p>
          <w:p w14:paraId="250ACC8D" w14:textId="77777777" w:rsidR="00934F9B" w:rsidRPr="00D23B14" w:rsidRDefault="00934F9B" w:rsidP="00934F9B">
            <w:pPr>
              <w:widowControl w:val="0"/>
              <w:tabs>
                <w:tab w:val="left" w:pos="540"/>
              </w:tabs>
              <w:autoSpaceDE w:val="0"/>
              <w:autoSpaceDN w:val="0"/>
              <w:adjustRightInd w:val="0"/>
              <w:ind w:firstLine="0"/>
              <w:contextualSpacing/>
              <w:jc w:val="left"/>
              <w:rPr>
                <w:rFonts w:ascii="Times New Roman" w:hAnsi="Times New Roman"/>
                <w:sz w:val="24"/>
                <w:szCs w:val="24"/>
              </w:rPr>
            </w:pPr>
          </w:p>
          <w:p w14:paraId="2A56126B" w14:textId="77777777" w:rsidR="00934F9B" w:rsidRPr="00D23B14" w:rsidRDefault="00934F9B" w:rsidP="00934F9B">
            <w:pPr>
              <w:widowControl w:val="0"/>
              <w:tabs>
                <w:tab w:val="left" w:pos="540"/>
              </w:tabs>
              <w:autoSpaceDE w:val="0"/>
              <w:autoSpaceDN w:val="0"/>
              <w:adjustRightInd w:val="0"/>
              <w:ind w:firstLine="0"/>
              <w:contextualSpacing/>
              <w:jc w:val="left"/>
              <w:rPr>
                <w:rFonts w:ascii="Times New Roman" w:hAnsi="Times New Roman"/>
                <w:sz w:val="24"/>
                <w:szCs w:val="24"/>
              </w:rPr>
            </w:pPr>
            <w:r w:rsidRPr="00D23B14">
              <w:rPr>
                <w:rFonts w:ascii="Times New Roman" w:hAnsi="Times New Roman"/>
                <w:sz w:val="24"/>
                <w:szCs w:val="24"/>
              </w:rPr>
              <w:t>Уметь: применять навыки целостного, структурированного описания проблемной ситуации.</w:t>
            </w:r>
          </w:p>
          <w:p w14:paraId="430D5A81" w14:textId="77777777" w:rsidR="00934F9B" w:rsidRPr="00D23B14" w:rsidRDefault="00934F9B" w:rsidP="00934F9B">
            <w:pPr>
              <w:widowControl w:val="0"/>
              <w:tabs>
                <w:tab w:val="left" w:pos="540"/>
              </w:tabs>
              <w:autoSpaceDE w:val="0"/>
              <w:autoSpaceDN w:val="0"/>
              <w:adjustRightInd w:val="0"/>
              <w:ind w:firstLine="0"/>
              <w:contextualSpacing/>
              <w:jc w:val="left"/>
              <w:rPr>
                <w:rFonts w:ascii="Times New Roman" w:hAnsi="Times New Roman"/>
                <w:sz w:val="24"/>
                <w:szCs w:val="24"/>
              </w:rPr>
            </w:pPr>
          </w:p>
          <w:p w14:paraId="7C209A5B" w14:textId="3EF13C58" w:rsidR="00934F9B" w:rsidRPr="00D23B14" w:rsidRDefault="00974AF7" w:rsidP="00934F9B">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2.</w:t>
            </w:r>
            <w:r w:rsidR="00934F9B" w:rsidRPr="00D23B14">
              <w:rPr>
                <w:rFonts w:ascii="Times New Roman" w:hAnsi="Times New Roman"/>
                <w:sz w:val="24"/>
                <w:szCs w:val="24"/>
              </w:rPr>
              <w:t>Знать: принципы системной формулировки цели и постановки задачи управления.</w:t>
            </w:r>
          </w:p>
          <w:p w14:paraId="09CE9304" w14:textId="77777777" w:rsidR="00934F9B" w:rsidRPr="00D23B14" w:rsidRDefault="00934F9B" w:rsidP="00934F9B">
            <w:pPr>
              <w:widowControl w:val="0"/>
              <w:tabs>
                <w:tab w:val="left" w:pos="540"/>
              </w:tabs>
              <w:autoSpaceDE w:val="0"/>
              <w:autoSpaceDN w:val="0"/>
              <w:adjustRightInd w:val="0"/>
              <w:ind w:firstLine="0"/>
              <w:contextualSpacing/>
              <w:jc w:val="left"/>
              <w:rPr>
                <w:rFonts w:ascii="Times New Roman" w:hAnsi="Times New Roman"/>
                <w:sz w:val="24"/>
                <w:szCs w:val="24"/>
              </w:rPr>
            </w:pPr>
          </w:p>
          <w:p w14:paraId="54EAC0F7" w14:textId="77777777" w:rsidR="00934F9B" w:rsidRPr="00D23B14" w:rsidRDefault="00934F9B" w:rsidP="00934F9B">
            <w:pPr>
              <w:widowControl w:val="0"/>
              <w:tabs>
                <w:tab w:val="left" w:pos="540"/>
              </w:tabs>
              <w:autoSpaceDE w:val="0"/>
              <w:autoSpaceDN w:val="0"/>
              <w:adjustRightInd w:val="0"/>
              <w:ind w:firstLine="0"/>
              <w:contextualSpacing/>
              <w:jc w:val="left"/>
              <w:rPr>
                <w:rFonts w:ascii="Times New Roman" w:hAnsi="Times New Roman"/>
                <w:sz w:val="24"/>
                <w:szCs w:val="24"/>
              </w:rPr>
            </w:pPr>
            <w:r w:rsidRPr="00D23B14">
              <w:rPr>
                <w:rFonts w:ascii="Times New Roman" w:hAnsi="Times New Roman"/>
                <w:sz w:val="24"/>
                <w:szCs w:val="24"/>
              </w:rPr>
              <w:t>Уметь: применять навыки системной формулировки цели и постановки задачи управления</w:t>
            </w:r>
          </w:p>
          <w:p w14:paraId="4CF9ACA1" w14:textId="77777777" w:rsidR="00934F9B" w:rsidRPr="00D23B14" w:rsidRDefault="00934F9B" w:rsidP="00934F9B">
            <w:pPr>
              <w:jc w:val="left"/>
              <w:rPr>
                <w:rFonts w:ascii="Times New Roman" w:hAnsi="Times New Roman"/>
                <w:sz w:val="24"/>
                <w:szCs w:val="24"/>
              </w:rPr>
            </w:pPr>
          </w:p>
          <w:p w14:paraId="216081B8" w14:textId="47F0E061" w:rsidR="00934F9B" w:rsidRPr="00D23B14" w:rsidRDefault="00974AF7" w:rsidP="00934F9B">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3.</w:t>
            </w:r>
            <w:r w:rsidR="00934F9B" w:rsidRPr="00D23B14">
              <w:rPr>
                <w:rFonts w:ascii="Times New Roman" w:hAnsi="Times New Roman"/>
                <w:sz w:val="24"/>
                <w:szCs w:val="24"/>
              </w:rPr>
              <w:t>Знать: способы системного анализа ситуации, формулировки критериев и условий выбора</w:t>
            </w:r>
          </w:p>
          <w:p w14:paraId="0E5D3289" w14:textId="77777777" w:rsidR="00934F9B" w:rsidRPr="00D23B14" w:rsidRDefault="00934F9B" w:rsidP="00934F9B">
            <w:pPr>
              <w:widowControl w:val="0"/>
              <w:tabs>
                <w:tab w:val="left" w:pos="540"/>
              </w:tabs>
              <w:autoSpaceDE w:val="0"/>
              <w:autoSpaceDN w:val="0"/>
              <w:adjustRightInd w:val="0"/>
              <w:ind w:firstLine="0"/>
              <w:contextualSpacing/>
              <w:jc w:val="left"/>
              <w:rPr>
                <w:rFonts w:ascii="Times New Roman" w:hAnsi="Times New Roman"/>
                <w:sz w:val="24"/>
                <w:szCs w:val="24"/>
              </w:rPr>
            </w:pPr>
          </w:p>
          <w:p w14:paraId="28685836" w14:textId="77777777" w:rsidR="00934F9B" w:rsidRPr="00D23B14" w:rsidRDefault="00934F9B" w:rsidP="00934F9B">
            <w:pPr>
              <w:widowControl w:val="0"/>
              <w:tabs>
                <w:tab w:val="left" w:pos="540"/>
              </w:tabs>
              <w:autoSpaceDE w:val="0"/>
              <w:autoSpaceDN w:val="0"/>
              <w:adjustRightInd w:val="0"/>
              <w:ind w:firstLine="0"/>
              <w:contextualSpacing/>
              <w:jc w:val="left"/>
              <w:rPr>
                <w:rFonts w:ascii="Times New Roman" w:hAnsi="Times New Roman"/>
                <w:sz w:val="24"/>
                <w:szCs w:val="24"/>
              </w:rPr>
            </w:pPr>
            <w:r w:rsidRPr="00D23B14">
              <w:rPr>
                <w:rFonts w:ascii="Times New Roman" w:hAnsi="Times New Roman"/>
                <w:sz w:val="24"/>
                <w:szCs w:val="24"/>
              </w:rPr>
              <w:t>Уметь: применять навыки системного анализа ситуации, формулировки критериев и условий выбора</w:t>
            </w:r>
          </w:p>
          <w:p w14:paraId="460CCA10" w14:textId="77777777" w:rsidR="00934F9B" w:rsidRPr="00D23B14" w:rsidRDefault="00934F9B" w:rsidP="00934F9B">
            <w:pPr>
              <w:jc w:val="left"/>
              <w:rPr>
                <w:rFonts w:ascii="Times New Roman" w:hAnsi="Times New Roman"/>
                <w:sz w:val="24"/>
                <w:szCs w:val="24"/>
              </w:rPr>
            </w:pPr>
          </w:p>
          <w:p w14:paraId="73B0955C" w14:textId="74FBC15C" w:rsidR="00934F9B" w:rsidRPr="00D23B14" w:rsidRDefault="00974AF7" w:rsidP="00934F9B">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4.</w:t>
            </w:r>
            <w:r w:rsidR="00934F9B" w:rsidRPr="00D23B14">
              <w:rPr>
                <w:rFonts w:ascii="Times New Roman" w:hAnsi="Times New Roman"/>
                <w:sz w:val="24"/>
                <w:szCs w:val="24"/>
              </w:rPr>
              <w:t>Знать: принципы альтернативности, логику причинно-следственных связей</w:t>
            </w:r>
          </w:p>
          <w:p w14:paraId="585EEA8C" w14:textId="77777777" w:rsidR="00934F9B" w:rsidRPr="00D23B14" w:rsidRDefault="00934F9B" w:rsidP="00934F9B">
            <w:pPr>
              <w:widowControl w:val="0"/>
              <w:tabs>
                <w:tab w:val="left" w:pos="540"/>
              </w:tabs>
              <w:autoSpaceDE w:val="0"/>
              <w:autoSpaceDN w:val="0"/>
              <w:adjustRightInd w:val="0"/>
              <w:ind w:firstLine="0"/>
              <w:contextualSpacing/>
              <w:jc w:val="left"/>
              <w:rPr>
                <w:rFonts w:ascii="Times New Roman" w:hAnsi="Times New Roman"/>
                <w:sz w:val="24"/>
                <w:szCs w:val="24"/>
              </w:rPr>
            </w:pPr>
          </w:p>
          <w:p w14:paraId="4C58EE13" w14:textId="77777777" w:rsidR="00934F9B" w:rsidRPr="00D23B14" w:rsidRDefault="00934F9B" w:rsidP="00934F9B">
            <w:pPr>
              <w:widowControl w:val="0"/>
              <w:tabs>
                <w:tab w:val="left" w:pos="540"/>
              </w:tabs>
              <w:autoSpaceDE w:val="0"/>
              <w:autoSpaceDN w:val="0"/>
              <w:adjustRightInd w:val="0"/>
              <w:ind w:firstLine="0"/>
              <w:contextualSpacing/>
              <w:jc w:val="left"/>
              <w:rPr>
                <w:rFonts w:ascii="Times New Roman" w:hAnsi="Times New Roman"/>
                <w:sz w:val="24"/>
                <w:szCs w:val="24"/>
              </w:rPr>
            </w:pPr>
            <w:r w:rsidRPr="00D23B14">
              <w:rPr>
                <w:rFonts w:ascii="Times New Roman" w:hAnsi="Times New Roman"/>
                <w:sz w:val="24"/>
                <w:szCs w:val="24"/>
              </w:rPr>
              <w:t>Уметь: применять навыки оценки причинно-следственных связей и альтернатив</w:t>
            </w:r>
          </w:p>
          <w:p w14:paraId="0AB23A5A" w14:textId="77777777" w:rsidR="00934F9B" w:rsidRPr="00D23B14" w:rsidRDefault="00934F9B" w:rsidP="00934F9B">
            <w:pPr>
              <w:jc w:val="left"/>
              <w:rPr>
                <w:rFonts w:ascii="Times New Roman" w:hAnsi="Times New Roman"/>
                <w:sz w:val="24"/>
                <w:szCs w:val="24"/>
              </w:rPr>
            </w:pPr>
          </w:p>
          <w:p w14:paraId="5B550F35" w14:textId="0DE9F481" w:rsidR="00934F9B" w:rsidRPr="00D23B14" w:rsidRDefault="00974AF7" w:rsidP="00934F9B">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5.</w:t>
            </w:r>
            <w:r w:rsidR="00934F9B" w:rsidRPr="00D23B14">
              <w:rPr>
                <w:rFonts w:ascii="Times New Roman" w:hAnsi="Times New Roman"/>
                <w:sz w:val="24"/>
                <w:szCs w:val="24"/>
              </w:rPr>
              <w:t>Знать: процедуры целеполагания, декомпозиции и агрегирования, анализа и синтеза</w:t>
            </w:r>
          </w:p>
          <w:p w14:paraId="6935565E" w14:textId="77777777" w:rsidR="00934F9B" w:rsidRPr="00D23B14" w:rsidRDefault="00934F9B" w:rsidP="00934F9B">
            <w:pPr>
              <w:widowControl w:val="0"/>
              <w:tabs>
                <w:tab w:val="left" w:pos="540"/>
              </w:tabs>
              <w:autoSpaceDE w:val="0"/>
              <w:autoSpaceDN w:val="0"/>
              <w:adjustRightInd w:val="0"/>
              <w:ind w:firstLine="0"/>
              <w:contextualSpacing/>
              <w:jc w:val="left"/>
              <w:rPr>
                <w:rFonts w:ascii="Times New Roman" w:hAnsi="Times New Roman"/>
                <w:sz w:val="24"/>
                <w:szCs w:val="24"/>
              </w:rPr>
            </w:pPr>
          </w:p>
          <w:p w14:paraId="3E3F467D" w14:textId="77777777" w:rsidR="00934F9B" w:rsidRPr="00D23B14" w:rsidRDefault="00934F9B" w:rsidP="00934F9B">
            <w:pPr>
              <w:widowControl w:val="0"/>
              <w:tabs>
                <w:tab w:val="left" w:pos="540"/>
              </w:tabs>
              <w:autoSpaceDE w:val="0"/>
              <w:autoSpaceDN w:val="0"/>
              <w:adjustRightInd w:val="0"/>
              <w:ind w:firstLine="0"/>
              <w:contextualSpacing/>
              <w:jc w:val="left"/>
              <w:rPr>
                <w:rFonts w:ascii="Times New Roman" w:hAnsi="Times New Roman"/>
                <w:sz w:val="24"/>
                <w:szCs w:val="24"/>
              </w:rPr>
            </w:pPr>
            <w:r w:rsidRPr="00D23B14">
              <w:rPr>
                <w:rFonts w:ascii="Times New Roman" w:hAnsi="Times New Roman"/>
                <w:sz w:val="24"/>
                <w:szCs w:val="24"/>
              </w:rPr>
              <w:t>Уметь: применять навыки и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1C800A4C" w14:textId="77777777" w:rsidR="00934F9B" w:rsidRPr="00D23B14" w:rsidRDefault="00934F9B" w:rsidP="00934F9B">
            <w:pPr>
              <w:widowControl w:val="0"/>
              <w:tabs>
                <w:tab w:val="left" w:pos="540"/>
              </w:tabs>
              <w:autoSpaceDE w:val="0"/>
              <w:autoSpaceDN w:val="0"/>
              <w:adjustRightInd w:val="0"/>
              <w:ind w:firstLine="0"/>
              <w:contextualSpacing/>
              <w:jc w:val="left"/>
              <w:rPr>
                <w:rFonts w:ascii="Times New Roman" w:hAnsi="Times New Roman"/>
                <w:sz w:val="24"/>
                <w:szCs w:val="24"/>
              </w:rPr>
            </w:pPr>
          </w:p>
          <w:p w14:paraId="7717B3C3" w14:textId="78473FFD" w:rsidR="00934F9B" w:rsidRPr="00D23B14" w:rsidRDefault="00974AF7" w:rsidP="00934F9B">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6.</w:t>
            </w:r>
            <w:r w:rsidR="00934F9B" w:rsidRPr="00D23B14">
              <w:rPr>
                <w:rFonts w:ascii="Times New Roman" w:hAnsi="Times New Roman"/>
                <w:sz w:val="24"/>
                <w:szCs w:val="24"/>
              </w:rPr>
              <w:t>Знать: способы и принципы изложения данных и методологии в отчетах</w:t>
            </w:r>
          </w:p>
          <w:p w14:paraId="63583BD8" w14:textId="77777777" w:rsidR="00934F9B" w:rsidRPr="00D23B14" w:rsidRDefault="00934F9B" w:rsidP="00934F9B">
            <w:pPr>
              <w:widowControl w:val="0"/>
              <w:tabs>
                <w:tab w:val="left" w:pos="540"/>
              </w:tabs>
              <w:autoSpaceDE w:val="0"/>
              <w:autoSpaceDN w:val="0"/>
              <w:adjustRightInd w:val="0"/>
              <w:ind w:firstLine="0"/>
              <w:contextualSpacing/>
              <w:jc w:val="left"/>
              <w:rPr>
                <w:rFonts w:ascii="Times New Roman" w:hAnsi="Times New Roman"/>
                <w:sz w:val="24"/>
                <w:szCs w:val="24"/>
              </w:rPr>
            </w:pPr>
          </w:p>
          <w:p w14:paraId="798D7704" w14:textId="5C223837" w:rsidR="00934F9B" w:rsidRPr="00934F9B" w:rsidRDefault="00934F9B" w:rsidP="00934F9B">
            <w:pPr>
              <w:widowControl w:val="0"/>
              <w:tabs>
                <w:tab w:val="left" w:pos="540"/>
              </w:tabs>
              <w:autoSpaceDE w:val="0"/>
              <w:autoSpaceDN w:val="0"/>
              <w:adjustRightInd w:val="0"/>
              <w:ind w:firstLine="0"/>
              <w:contextualSpacing/>
              <w:jc w:val="left"/>
              <w:rPr>
                <w:rFonts w:ascii="Times New Roman" w:hAnsi="Times New Roman"/>
                <w:sz w:val="24"/>
                <w:szCs w:val="24"/>
              </w:rPr>
            </w:pPr>
            <w:r w:rsidRPr="00D23B14">
              <w:rPr>
                <w:rFonts w:ascii="Times New Roman" w:hAnsi="Times New Roman"/>
                <w:sz w:val="24"/>
                <w:szCs w:val="24"/>
              </w:rPr>
              <w:t>Уметь: применять навыки изложения данных и методологии в отчетах</w:t>
            </w:r>
          </w:p>
        </w:tc>
      </w:tr>
    </w:tbl>
    <w:p w14:paraId="56CA1A5D" w14:textId="3FB07E4F" w:rsidR="00E72981" w:rsidRDefault="00CC1E4B" w:rsidP="00290803">
      <w:pPr>
        <w:autoSpaceDE w:val="0"/>
        <w:autoSpaceDN w:val="0"/>
        <w:adjustRightInd w:val="0"/>
        <w:spacing w:line="276" w:lineRule="auto"/>
        <w:ind w:firstLine="0"/>
        <w:rPr>
          <w:rFonts w:ascii="Times New Roman" w:hAnsi="Times New Roman"/>
          <w:b/>
          <w:sz w:val="28"/>
          <w:szCs w:val="28"/>
        </w:rPr>
      </w:pPr>
      <w:r w:rsidRPr="00935F9B">
        <w:rPr>
          <w:rFonts w:ascii="Times New Roman" w:hAnsi="Times New Roman"/>
          <w:b/>
          <w:sz w:val="28"/>
          <w:szCs w:val="28"/>
        </w:rPr>
        <w:lastRenderedPageBreak/>
        <w:tab/>
      </w:r>
    </w:p>
    <w:p w14:paraId="6DBB5ED6" w14:textId="5BEBDA31" w:rsidR="00934F9B" w:rsidRPr="00851179" w:rsidRDefault="00934F9B" w:rsidP="00934F9B">
      <w:pPr>
        <w:tabs>
          <w:tab w:val="left" w:pos="540"/>
        </w:tabs>
        <w:ind w:firstLine="709"/>
        <w:contextualSpacing/>
        <w:rPr>
          <w:rFonts w:ascii="Times New Roman" w:hAnsi="Times New Roman"/>
          <w:bCs/>
          <w:color w:val="000000" w:themeColor="text1"/>
          <w:sz w:val="28"/>
          <w:szCs w:val="28"/>
        </w:rPr>
      </w:pPr>
      <w:r w:rsidRPr="00851179">
        <w:rPr>
          <w:rFonts w:ascii="Times New Roman" w:hAnsi="Times New Roman"/>
          <w:bCs/>
          <w:color w:val="000000" w:themeColor="text1"/>
          <w:sz w:val="28"/>
          <w:szCs w:val="28"/>
        </w:rPr>
        <w:t xml:space="preserve">Для направления подготовки </w:t>
      </w:r>
      <w:r w:rsidRPr="00851179">
        <w:rPr>
          <w:rFonts w:ascii="Times New Roman" w:eastAsia="Calibri" w:hAnsi="Times New Roman"/>
          <w:bCs/>
          <w:color w:val="000000" w:themeColor="text1"/>
          <w:sz w:val="28"/>
          <w:szCs w:val="28"/>
          <w:lang w:eastAsia="ar-SA"/>
        </w:rPr>
        <w:t xml:space="preserve">41.03.04 Политология, </w:t>
      </w:r>
      <w:r w:rsidR="0052456E" w:rsidRPr="00851179">
        <w:rPr>
          <w:rFonts w:ascii="Times New Roman" w:eastAsia="Calibri" w:hAnsi="Times New Roman"/>
          <w:bCs/>
          <w:color w:val="000000" w:themeColor="text1"/>
          <w:sz w:val="28"/>
          <w:szCs w:val="28"/>
          <w:lang w:eastAsia="ar-SA"/>
        </w:rPr>
        <w:t>профиль</w:t>
      </w:r>
      <w:r w:rsidRPr="00851179">
        <w:rPr>
          <w:rFonts w:ascii="Times New Roman" w:eastAsia="Calibri" w:hAnsi="Times New Roman"/>
          <w:bCs/>
          <w:color w:val="000000" w:themeColor="text1"/>
          <w:sz w:val="28"/>
          <w:szCs w:val="28"/>
          <w:lang w:eastAsia="ar-SA"/>
        </w:rPr>
        <w:t xml:space="preserve"> «Политология экономических процессов»</w:t>
      </w:r>
      <w:r w:rsidR="00E24299" w:rsidRPr="00851179">
        <w:rPr>
          <w:rFonts w:ascii="Times New Roman" w:eastAsia="Calibri" w:hAnsi="Times New Roman"/>
          <w:bCs/>
          <w:color w:val="000000" w:themeColor="text1"/>
          <w:sz w:val="28"/>
          <w:szCs w:val="28"/>
          <w:lang w:eastAsia="ar-SA"/>
        </w:rPr>
        <w:t>,</w:t>
      </w:r>
      <w:r w:rsidR="0052456E" w:rsidRPr="00851179">
        <w:rPr>
          <w:rFonts w:ascii="Times New Roman" w:eastAsia="Calibri" w:hAnsi="Times New Roman"/>
          <w:bCs/>
          <w:color w:val="000000" w:themeColor="text1"/>
          <w:sz w:val="28"/>
          <w:szCs w:val="28"/>
          <w:lang w:eastAsia="ar-SA"/>
        </w:rPr>
        <w:t xml:space="preserve"> профиль «Политологи</w:t>
      </w:r>
      <w:r w:rsidR="00974AF7" w:rsidRPr="00851179">
        <w:rPr>
          <w:rFonts w:ascii="Times New Roman" w:eastAsia="Calibri" w:hAnsi="Times New Roman"/>
          <w:bCs/>
          <w:color w:val="000000" w:themeColor="text1"/>
          <w:sz w:val="28"/>
          <w:szCs w:val="28"/>
          <w:lang w:eastAsia="ar-SA"/>
        </w:rPr>
        <w:t>я» (Институт онлайн-образования</w:t>
      </w:r>
      <w:r w:rsidR="0052456E" w:rsidRPr="00851179">
        <w:rPr>
          <w:rFonts w:ascii="Times New Roman" w:eastAsia="Calibri" w:hAnsi="Times New Roman"/>
          <w:bCs/>
          <w:color w:val="000000" w:themeColor="text1"/>
          <w:sz w:val="28"/>
          <w:szCs w:val="28"/>
          <w:lang w:eastAsia="ar-SA"/>
        </w:rPr>
        <w:t xml:space="preserve">). </w:t>
      </w:r>
    </w:p>
    <w:p w14:paraId="48323240" w14:textId="77777777" w:rsidR="00934F9B" w:rsidRPr="00935F9B" w:rsidRDefault="00934F9B" w:rsidP="00934F9B">
      <w:pPr>
        <w:spacing w:line="276" w:lineRule="auto"/>
        <w:ind w:firstLine="708"/>
        <w:outlineLvl w:val="0"/>
        <w:rPr>
          <w:rFonts w:ascii="Times New Roman" w:hAnsi="Times New Roman"/>
          <w:b/>
          <w:sz w:val="28"/>
          <w:szCs w:val="28"/>
        </w:rPr>
      </w:pPr>
    </w:p>
    <w:p w14:paraId="48BE9A7D" w14:textId="7305779C" w:rsidR="00934F9B" w:rsidRPr="00935F9B" w:rsidRDefault="00934F9B" w:rsidP="00934F9B">
      <w:pPr>
        <w:jc w:val="right"/>
        <w:rPr>
          <w:rFonts w:ascii="Times New Roman" w:hAnsi="Times New Roman"/>
          <w:sz w:val="24"/>
          <w:szCs w:val="24"/>
        </w:rPr>
      </w:pPr>
      <w:r w:rsidRPr="00935F9B">
        <w:rPr>
          <w:rFonts w:ascii="Times New Roman" w:hAnsi="Times New Roman"/>
          <w:sz w:val="28"/>
          <w:szCs w:val="28"/>
        </w:rPr>
        <w:t xml:space="preserve">                                                                                                   </w:t>
      </w:r>
      <w:r w:rsidRPr="00935F9B">
        <w:rPr>
          <w:rFonts w:ascii="Times New Roman" w:hAnsi="Times New Roman"/>
          <w:sz w:val="24"/>
          <w:szCs w:val="24"/>
        </w:rPr>
        <w:t xml:space="preserve">Таблица </w:t>
      </w:r>
      <w:r>
        <w:rPr>
          <w:rFonts w:ascii="Times New Roman" w:hAnsi="Times New Roman"/>
          <w:sz w:val="24"/>
          <w:szCs w:val="24"/>
        </w:rPr>
        <w:t>2</w:t>
      </w:r>
    </w:p>
    <w:tbl>
      <w:tblPr>
        <w:tblStyle w:val="af4"/>
        <w:tblW w:w="9747" w:type="dxa"/>
        <w:tblLayout w:type="fixed"/>
        <w:tblLook w:val="04A0" w:firstRow="1" w:lastRow="0" w:firstColumn="1" w:lastColumn="0" w:noHBand="0" w:noVBand="1"/>
      </w:tblPr>
      <w:tblGrid>
        <w:gridCol w:w="988"/>
        <w:gridCol w:w="2551"/>
        <w:gridCol w:w="3119"/>
        <w:gridCol w:w="3089"/>
      </w:tblGrid>
      <w:tr w:rsidR="00934F9B" w:rsidRPr="00935F9B" w14:paraId="2D26561F" w14:textId="77777777" w:rsidTr="004A3B23">
        <w:tc>
          <w:tcPr>
            <w:tcW w:w="988" w:type="dxa"/>
          </w:tcPr>
          <w:p w14:paraId="53399410" w14:textId="77777777" w:rsidR="00934F9B" w:rsidRPr="00917B63" w:rsidRDefault="00934F9B" w:rsidP="004A3B23">
            <w:pPr>
              <w:widowControl w:val="0"/>
              <w:tabs>
                <w:tab w:val="left" w:pos="540"/>
              </w:tabs>
              <w:autoSpaceDE w:val="0"/>
              <w:autoSpaceDN w:val="0"/>
              <w:adjustRightInd w:val="0"/>
              <w:ind w:firstLine="0"/>
              <w:rPr>
                <w:rFonts w:ascii="Times New Roman" w:hAnsi="Times New Roman"/>
                <w:b/>
                <w:sz w:val="24"/>
                <w:szCs w:val="24"/>
              </w:rPr>
            </w:pPr>
            <w:r w:rsidRPr="00917B63">
              <w:rPr>
                <w:rFonts w:ascii="Times New Roman" w:hAnsi="Times New Roman"/>
                <w:b/>
                <w:sz w:val="24"/>
                <w:szCs w:val="24"/>
              </w:rPr>
              <w:t>Код компетенции</w:t>
            </w:r>
          </w:p>
        </w:tc>
        <w:tc>
          <w:tcPr>
            <w:tcW w:w="2551" w:type="dxa"/>
          </w:tcPr>
          <w:p w14:paraId="62F1FDCE" w14:textId="77777777" w:rsidR="00934F9B" w:rsidRPr="00917B63" w:rsidRDefault="00934F9B" w:rsidP="004A3B23">
            <w:pPr>
              <w:widowControl w:val="0"/>
              <w:tabs>
                <w:tab w:val="left" w:pos="540"/>
              </w:tabs>
              <w:autoSpaceDE w:val="0"/>
              <w:autoSpaceDN w:val="0"/>
              <w:adjustRightInd w:val="0"/>
              <w:ind w:firstLine="0"/>
              <w:rPr>
                <w:rFonts w:ascii="Times New Roman" w:hAnsi="Times New Roman"/>
                <w:b/>
                <w:sz w:val="24"/>
                <w:szCs w:val="24"/>
              </w:rPr>
            </w:pPr>
            <w:r w:rsidRPr="00917B63">
              <w:rPr>
                <w:rFonts w:ascii="Times New Roman" w:hAnsi="Times New Roman"/>
                <w:b/>
                <w:sz w:val="24"/>
                <w:szCs w:val="24"/>
              </w:rPr>
              <w:t>Наименование компетенции</w:t>
            </w:r>
          </w:p>
        </w:tc>
        <w:tc>
          <w:tcPr>
            <w:tcW w:w="3119" w:type="dxa"/>
          </w:tcPr>
          <w:p w14:paraId="78A2B96D" w14:textId="77777777" w:rsidR="00934F9B" w:rsidRPr="00776E6A" w:rsidRDefault="00934F9B" w:rsidP="004A3B23">
            <w:pPr>
              <w:widowControl w:val="0"/>
              <w:tabs>
                <w:tab w:val="left" w:pos="540"/>
              </w:tabs>
              <w:autoSpaceDE w:val="0"/>
              <w:autoSpaceDN w:val="0"/>
              <w:adjustRightInd w:val="0"/>
              <w:ind w:firstLine="0"/>
              <w:rPr>
                <w:rFonts w:ascii="Times New Roman" w:hAnsi="Times New Roman"/>
                <w:b/>
                <w:bCs/>
                <w:sz w:val="24"/>
                <w:szCs w:val="24"/>
              </w:rPr>
            </w:pPr>
            <w:r w:rsidRPr="00776E6A">
              <w:rPr>
                <w:rFonts w:ascii="Times New Roman" w:hAnsi="Times New Roman"/>
                <w:b/>
                <w:bCs/>
                <w:sz w:val="24"/>
                <w:szCs w:val="24"/>
              </w:rPr>
              <w:t>Индикаторы достижения компетенции</w:t>
            </w:r>
          </w:p>
        </w:tc>
        <w:tc>
          <w:tcPr>
            <w:tcW w:w="3089" w:type="dxa"/>
          </w:tcPr>
          <w:p w14:paraId="15B07287" w14:textId="77777777" w:rsidR="00934F9B" w:rsidRPr="00776E6A" w:rsidRDefault="00934F9B" w:rsidP="004A3B23">
            <w:pPr>
              <w:widowControl w:val="0"/>
              <w:tabs>
                <w:tab w:val="left" w:pos="540"/>
              </w:tabs>
              <w:autoSpaceDE w:val="0"/>
              <w:autoSpaceDN w:val="0"/>
              <w:adjustRightInd w:val="0"/>
              <w:ind w:firstLine="0"/>
              <w:rPr>
                <w:rFonts w:ascii="Times New Roman" w:hAnsi="Times New Roman"/>
                <w:b/>
                <w:bCs/>
                <w:sz w:val="24"/>
                <w:szCs w:val="24"/>
              </w:rPr>
            </w:pPr>
            <w:r w:rsidRPr="00776E6A">
              <w:rPr>
                <w:rFonts w:ascii="Times New Roman" w:hAnsi="Times New Roman"/>
                <w:b/>
                <w:bCs/>
                <w:sz w:val="24"/>
                <w:szCs w:val="24"/>
              </w:rPr>
              <w:t>Результаты обучения (умения и знания), соотнесенные с индикаторами достижения компетенции</w:t>
            </w:r>
          </w:p>
        </w:tc>
      </w:tr>
      <w:tr w:rsidR="00934F9B" w:rsidRPr="00935F9B" w14:paraId="5C94092C" w14:textId="77777777" w:rsidTr="004A3B23">
        <w:tc>
          <w:tcPr>
            <w:tcW w:w="988" w:type="dxa"/>
          </w:tcPr>
          <w:p w14:paraId="09BAC1E9" w14:textId="77777777" w:rsidR="00934F9B" w:rsidRPr="00917B63" w:rsidRDefault="00934F9B" w:rsidP="004A3B23">
            <w:pPr>
              <w:widowControl w:val="0"/>
              <w:tabs>
                <w:tab w:val="left" w:pos="540"/>
              </w:tabs>
              <w:autoSpaceDE w:val="0"/>
              <w:autoSpaceDN w:val="0"/>
              <w:adjustRightInd w:val="0"/>
              <w:ind w:left="-687" w:firstLine="687"/>
              <w:rPr>
                <w:rFonts w:ascii="Times New Roman" w:hAnsi="Times New Roman"/>
                <w:sz w:val="24"/>
                <w:szCs w:val="24"/>
              </w:rPr>
            </w:pPr>
            <w:r>
              <w:rPr>
                <w:rFonts w:ascii="Times New Roman" w:hAnsi="Times New Roman"/>
                <w:sz w:val="24"/>
                <w:szCs w:val="24"/>
              </w:rPr>
              <w:t>ПКП-4</w:t>
            </w:r>
          </w:p>
        </w:tc>
        <w:tc>
          <w:tcPr>
            <w:tcW w:w="2551" w:type="dxa"/>
          </w:tcPr>
          <w:p w14:paraId="5CADC383" w14:textId="682A1E55" w:rsidR="00934F9B" w:rsidRDefault="00B87F24" w:rsidP="004A3B23">
            <w:pPr>
              <w:pStyle w:val="a4"/>
              <w:shd w:val="clear" w:color="auto" w:fill="FFFFFF"/>
            </w:pPr>
            <w:r>
              <w:t>Способность выстраивать эффективную коммуникацию с органами власти в сфере принятия политических решений</w:t>
            </w:r>
            <w:r w:rsidR="00934F9B">
              <w:t xml:space="preserve">  </w:t>
            </w:r>
          </w:p>
        </w:tc>
        <w:tc>
          <w:tcPr>
            <w:tcW w:w="3119" w:type="dxa"/>
          </w:tcPr>
          <w:p w14:paraId="11325774" w14:textId="329E2E61" w:rsidR="00E24299" w:rsidRDefault="00E24299" w:rsidP="00E24299">
            <w:pPr>
              <w:pStyle w:val="a4"/>
              <w:shd w:val="clear" w:color="auto" w:fill="FFFFFF"/>
            </w:pPr>
            <w:r>
              <w:t>1. Владеет технологиями современного лоббизма;</w:t>
            </w:r>
          </w:p>
          <w:p w14:paraId="79660AFD" w14:textId="3310B69C" w:rsidR="00E24299" w:rsidRPr="00E24299" w:rsidRDefault="00E24299" w:rsidP="00E24299">
            <w:pPr>
              <w:pStyle w:val="a4"/>
              <w:shd w:val="clear" w:color="auto" w:fill="FFFFFF"/>
            </w:pPr>
            <w:r>
              <w:t xml:space="preserve">2. Использует </w:t>
            </w:r>
            <w:r>
              <w:rPr>
                <w:lang w:val="en-US"/>
              </w:rPr>
              <w:t>GR</w:t>
            </w:r>
            <w:r w:rsidRPr="00E24299">
              <w:t>-</w:t>
            </w:r>
            <w:r>
              <w:t>технологии для взаимодействия с органами власти и защиты интересов компании.</w:t>
            </w:r>
          </w:p>
          <w:p w14:paraId="5351AEF8" w14:textId="4DE1F818" w:rsidR="00934F9B" w:rsidRDefault="00934F9B" w:rsidP="004A3B23">
            <w:pPr>
              <w:pStyle w:val="a4"/>
              <w:shd w:val="clear" w:color="auto" w:fill="FFFFFF"/>
            </w:pPr>
          </w:p>
        </w:tc>
        <w:tc>
          <w:tcPr>
            <w:tcW w:w="3089" w:type="dxa"/>
          </w:tcPr>
          <w:p w14:paraId="3328FD7B" w14:textId="44F397BF" w:rsidR="00E24299" w:rsidRPr="00D23B14" w:rsidRDefault="00974AF7" w:rsidP="00E24299">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1.</w:t>
            </w:r>
            <w:r w:rsidR="00E24299" w:rsidRPr="00D23B14">
              <w:rPr>
                <w:rFonts w:ascii="Times New Roman" w:hAnsi="Times New Roman"/>
                <w:sz w:val="24"/>
                <w:szCs w:val="24"/>
              </w:rPr>
              <w:t xml:space="preserve">Знать: </w:t>
            </w:r>
            <w:r w:rsidR="00E24299">
              <w:rPr>
                <w:rFonts w:ascii="Times New Roman" w:hAnsi="Times New Roman"/>
                <w:sz w:val="24"/>
                <w:szCs w:val="24"/>
              </w:rPr>
              <w:t>общие принципы применения современного лоббизма.</w:t>
            </w:r>
          </w:p>
          <w:p w14:paraId="46912ED3" w14:textId="77777777" w:rsidR="00E24299" w:rsidRPr="00D23B14" w:rsidRDefault="00E24299" w:rsidP="00E24299">
            <w:pPr>
              <w:widowControl w:val="0"/>
              <w:tabs>
                <w:tab w:val="left" w:pos="540"/>
              </w:tabs>
              <w:autoSpaceDE w:val="0"/>
              <w:autoSpaceDN w:val="0"/>
              <w:adjustRightInd w:val="0"/>
              <w:ind w:firstLine="0"/>
              <w:contextualSpacing/>
              <w:jc w:val="left"/>
              <w:rPr>
                <w:rFonts w:ascii="Times New Roman" w:hAnsi="Times New Roman"/>
                <w:sz w:val="24"/>
                <w:szCs w:val="24"/>
              </w:rPr>
            </w:pPr>
          </w:p>
          <w:p w14:paraId="4ABE3802" w14:textId="3612BF1D" w:rsidR="00E24299" w:rsidRDefault="00E24299" w:rsidP="00E24299">
            <w:pPr>
              <w:widowControl w:val="0"/>
              <w:tabs>
                <w:tab w:val="left" w:pos="540"/>
              </w:tabs>
              <w:autoSpaceDE w:val="0"/>
              <w:autoSpaceDN w:val="0"/>
              <w:adjustRightInd w:val="0"/>
              <w:ind w:firstLine="0"/>
              <w:contextualSpacing/>
              <w:jc w:val="left"/>
              <w:rPr>
                <w:rFonts w:ascii="Times New Roman" w:hAnsi="Times New Roman"/>
                <w:sz w:val="24"/>
                <w:szCs w:val="24"/>
              </w:rPr>
            </w:pPr>
            <w:r w:rsidRPr="00D23B14">
              <w:rPr>
                <w:rFonts w:ascii="Times New Roman" w:hAnsi="Times New Roman"/>
                <w:sz w:val="24"/>
                <w:szCs w:val="24"/>
              </w:rPr>
              <w:t xml:space="preserve">Уметь: </w:t>
            </w:r>
            <w:r>
              <w:rPr>
                <w:rFonts w:ascii="Times New Roman" w:hAnsi="Times New Roman"/>
                <w:sz w:val="24"/>
                <w:szCs w:val="24"/>
              </w:rPr>
              <w:t>использовать технологии современного лоббизма на практике.</w:t>
            </w:r>
          </w:p>
          <w:p w14:paraId="083A86EB" w14:textId="48568E82" w:rsidR="00E24299" w:rsidRDefault="00E24299" w:rsidP="00E24299">
            <w:pPr>
              <w:widowControl w:val="0"/>
              <w:tabs>
                <w:tab w:val="left" w:pos="540"/>
              </w:tabs>
              <w:autoSpaceDE w:val="0"/>
              <w:autoSpaceDN w:val="0"/>
              <w:adjustRightInd w:val="0"/>
              <w:ind w:firstLine="0"/>
              <w:contextualSpacing/>
              <w:jc w:val="left"/>
              <w:rPr>
                <w:rFonts w:ascii="Times New Roman" w:hAnsi="Times New Roman"/>
                <w:sz w:val="24"/>
                <w:szCs w:val="24"/>
              </w:rPr>
            </w:pPr>
          </w:p>
          <w:p w14:paraId="3BA5E05A" w14:textId="5D87C09E" w:rsidR="00E24299" w:rsidRDefault="00974AF7" w:rsidP="00E24299">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2.</w:t>
            </w:r>
            <w:r w:rsidR="00E24299">
              <w:rPr>
                <w:rFonts w:ascii="Times New Roman" w:hAnsi="Times New Roman"/>
                <w:sz w:val="24"/>
                <w:szCs w:val="24"/>
              </w:rPr>
              <w:t xml:space="preserve">Знать: общие принципы применения современных </w:t>
            </w:r>
            <w:r w:rsidR="00E24299">
              <w:rPr>
                <w:rFonts w:ascii="Times New Roman" w:hAnsi="Times New Roman"/>
                <w:sz w:val="24"/>
                <w:szCs w:val="24"/>
                <w:lang w:val="en-US"/>
              </w:rPr>
              <w:t>GR</w:t>
            </w:r>
            <w:r w:rsidR="00E24299">
              <w:rPr>
                <w:rFonts w:ascii="Times New Roman" w:hAnsi="Times New Roman"/>
                <w:sz w:val="24"/>
                <w:szCs w:val="24"/>
              </w:rPr>
              <w:t>-технологий.</w:t>
            </w:r>
          </w:p>
          <w:p w14:paraId="0701CCEA" w14:textId="6B1EE0EE" w:rsidR="00E24299" w:rsidRDefault="00E24299" w:rsidP="00E24299">
            <w:pPr>
              <w:widowControl w:val="0"/>
              <w:tabs>
                <w:tab w:val="left" w:pos="540"/>
              </w:tabs>
              <w:autoSpaceDE w:val="0"/>
              <w:autoSpaceDN w:val="0"/>
              <w:adjustRightInd w:val="0"/>
              <w:ind w:firstLine="0"/>
              <w:contextualSpacing/>
              <w:jc w:val="left"/>
              <w:rPr>
                <w:rFonts w:ascii="Times New Roman" w:hAnsi="Times New Roman"/>
                <w:sz w:val="24"/>
                <w:szCs w:val="24"/>
              </w:rPr>
            </w:pPr>
          </w:p>
          <w:p w14:paraId="1AA805F2" w14:textId="06E0BB06" w:rsidR="00E24299" w:rsidRPr="00E24299" w:rsidRDefault="00E24299" w:rsidP="00E24299">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 xml:space="preserve">Уметь: использовать технологии современного </w:t>
            </w:r>
            <w:r>
              <w:rPr>
                <w:rFonts w:ascii="Times New Roman" w:hAnsi="Times New Roman"/>
                <w:sz w:val="24"/>
                <w:szCs w:val="24"/>
                <w:lang w:val="en-US"/>
              </w:rPr>
              <w:t>GR</w:t>
            </w:r>
            <w:r>
              <w:rPr>
                <w:rFonts w:ascii="Times New Roman" w:hAnsi="Times New Roman"/>
                <w:sz w:val="24"/>
                <w:szCs w:val="24"/>
              </w:rPr>
              <w:t xml:space="preserve"> на практике.</w:t>
            </w:r>
          </w:p>
          <w:p w14:paraId="25056F85" w14:textId="63CC6419" w:rsidR="00934F9B" w:rsidRDefault="00934F9B" w:rsidP="00E24299">
            <w:pPr>
              <w:pStyle w:val="a4"/>
              <w:shd w:val="clear" w:color="auto" w:fill="FFFFFF"/>
            </w:pPr>
          </w:p>
        </w:tc>
      </w:tr>
      <w:tr w:rsidR="00E24299" w:rsidRPr="00935F9B" w14:paraId="0334CEE1" w14:textId="77777777" w:rsidTr="004A3B23">
        <w:tc>
          <w:tcPr>
            <w:tcW w:w="988" w:type="dxa"/>
          </w:tcPr>
          <w:p w14:paraId="634E99E9" w14:textId="7B029612" w:rsidR="00E24299" w:rsidRDefault="00E24299" w:rsidP="004A3B23">
            <w:pPr>
              <w:widowControl w:val="0"/>
              <w:tabs>
                <w:tab w:val="left" w:pos="540"/>
              </w:tabs>
              <w:autoSpaceDE w:val="0"/>
              <w:autoSpaceDN w:val="0"/>
              <w:adjustRightInd w:val="0"/>
              <w:ind w:left="-687" w:firstLine="687"/>
              <w:rPr>
                <w:rFonts w:ascii="Times New Roman" w:hAnsi="Times New Roman"/>
                <w:sz w:val="24"/>
                <w:szCs w:val="24"/>
              </w:rPr>
            </w:pPr>
            <w:r>
              <w:rPr>
                <w:rFonts w:ascii="Times New Roman" w:hAnsi="Times New Roman"/>
                <w:sz w:val="24"/>
                <w:szCs w:val="24"/>
              </w:rPr>
              <w:t>ПКН-2</w:t>
            </w:r>
          </w:p>
        </w:tc>
        <w:tc>
          <w:tcPr>
            <w:tcW w:w="2551" w:type="dxa"/>
          </w:tcPr>
          <w:p w14:paraId="59735AE8" w14:textId="7174350C" w:rsidR="00E24299" w:rsidRDefault="00E24299" w:rsidP="004A3B23">
            <w:pPr>
              <w:pStyle w:val="a4"/>
              <w:shd w:val="clear" w:color="auto" w:fill="FFFFFF"/>
            </w:pPr>
            <w:r>
              <w:t>Способность применять информационно-</w:t>
            </w:r>
            <w:r>
              <w:lastRenderedPageBreak/>
              <w:t>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w:t>
            </w:r>
          </w:p>
        </w:tc>
        <w:tc>
          <w:tcPr>
            <w:tcW w:w="3119" w:type="dxa"/>
          </w:tcPr>
          <w:p w14:paraId="72E9B046" w14:textId="0EECBC14" w:rsidR="00E24299" w:rsidRDefault="00E24299" w:rsidP="004A3B23">
            <w:pPr>
              <w:pStyle w:val="a4"/>
              <w:shd w:val="clear" w:color="auto" w:fill="FFFFFF"/>
            </w:pPr>
            <w:r>
              <w:lastRenderedPageBreak/>
              <w:t xml:space="preserve">1. Применяет современные информационно-коммуникационные </w:t>
            </w:r>
            <w:r>
              <w:lastRenderedPageBreak/>
              <w:t>технологии и программные средства для решения стандартных задач профессиональной деятельности;</w:t>
            </w:r>
          </w:p>
          <w:p w14:paraId="454C7F19" w14:textId="06AF93CE" w:rsidR="00E24299" w:rsidRDefault="00E24299" w:rsidP="004A3B23">
            <w:pPr>
              <w:pStyle w:val="a4"/>
              <w:shd w:val="clear" w:color="auto" w:fill="FFFFFF"/>
            </w:pPr>
            <w:r>
              <w:t>2. Представляет специфику функционирования современной системы средств массовой коммуникации и средств массовой информации и Глобальной сети Интернет;</w:t>
            </w:r>
          </w:p>
          <w:p w14:paraId="39735943" w14:textId="6E9FAFBB" w:rsidR="00E24299" w:rsidRDefault="00E24299" w:rsidP="004A3B23">
            <w:pPr>
              <w:pStyle w:val="a4"/>
              <w:shd w:val="clear" w:color="auto" w:fill="FFFFFF"/>
            </w:pPr>
            <w:r>
              <w:t xml:space="preserve">3. Владеет информационно-коммуникативными технологиями и понимает специфику их применения в ходе осуществления профессиональной деятельности. </w:t>
            </w:r>
          </w:p>
        </w:tc>
        <w:tc>
          <w:tcPr>
            <w:tcW w:w="3089" w:type="dxa"/>
          </w:tcPr>
          <w:p w14:paraId="7ABF8919" w14:textId="506B3165" w:rsidR="00E24299" w:rsidRDefault="00974AF7" w:rsidP="004A3B23">
            <w:pPr>
              <w:pStyle w:val="a4"/>
              <w:shd w:val="clear" w:color="auto" w:fill="FFFFFF"/>
            </w:pPr>
            <w:r>
              <w:lastRenderedPageBreak/>
              <w:t>1.</w:t>
            </w:r>
            <w:r w:rsidR="00E24299">
              <w:t xml:space="preserve">Знать: ключевые достижения современных </w:t>
            </w:r>
            <w:r w:rsidR="00E24299">
              <w:lastRenderedPageBreak/>
              <w:t>ИКТ в аналитической и экспертной деятельности.</w:t>
            </w:r>
          </w:p>
          <w:p w14:paraId="4D412F74" w14:textId="455BA800" w:rsidR="00E24299" w:rsidRDefault="00E24299" w:rsidP="004A3B23">
            <w:pPr>
              <w:pStyle w:val="a4"/>
              <w:shd w:val="clear" w:color="auto" w:fill="FFFFFF"/>
            </w:pPr>
            <w:r>
              <w:t>Уметь: применять достижения современных ИКТ и программные средства на практике.</w:t>
            </w:r>
          </w:p>
          <w:p w14:paraId="5FB1C83E" w14:textId="31766F18" w:rsidR="00E24299" w:rsidRDefault="00974AF7" w:rsidP="004A3B23">
            <w:pPr>
              <w:pStyle w:val="a4"/>
              <w:shd w:val="clear" w:color="auto" w:fill="FFFFFF"/>
            </w:pPr>
            <w:r>
              <w:t>2.</w:t>
            </w:r>
            <w:r w:rsidR="00E24299">
              <w:t>Знать: специфику структуры и функционирования современной системы средств массовой коммуникации и средств массовой информации и Глобальной сети Интернет.</w:t>
            </w:r>
          </w:p>
          <w:p w14:paraId="4DA40167" w14:textId="67A18EE9" w:rsidR="00E24299" w:rsidRDefault="00E24299" w:rsidP="004A3B23">
            <w:pPr>
              <w:pStyle w:val="a4"/>
              <w:shd w:val="clear" w:color="auto" w:fill="FFFFFF"/>
            </w:pPr>
            <w:r>
              <w:t>Уметь: использовать систему средств массовой коммуникации и средств массовой информации и Глобальной сети Интернет на практике.</w:t>
            </w:r>
          </w:p>
          <w:p w14:paraId="3BF46FD7" w14:textId="7A7D3106" w:rsidR="00E24299" w:rsidRDefault="00974AF7" w:rsidP="004A3B23">
            <w:pPr>
              <w:pStyle w:val="a4"/>
              <w:shd w:val="clear" w:color="auto" w:fill="FFFFFF"/>
            </w:pPr>
            <w:r>
              <w:t>3.</w:t>
            </w:r>
            <w:r w:rsidR="00E24299">
              <w:t>Знать: основные информационно-коммуникативные технологии в экспертно-аналитической деятельности.</w:t>
            </w:r>
          </w:p>
          <w:p w14:paraId="2C4C224D" w14:textId="28123B18" w:rsidR="00E24299" w:rsidRDefault="00E24299" w:rsidP="004A3B23">
            <w:pPr>
              <w:pStyle w:val="a4"/>
              <w:shd w:val="clear" w:color="auto" w:fill="FFFFFF"/>
            </w:pPr>
            <w:r>
              <w:t>Уметь: применять основные информационно-коммуникативные технологии на практике.</w:t>
            </w:r>
          </w:p>
          <w:p w14:paraId="19343729" w14:textId="50277AEE" w:rsidR="00E24299" w:rsidRDefault="00E24299" w:rsidP="004A3B23">
            <w:pPr>
              <w:pStyle w:val="a4"/>
              <w:shd w:val="clear" w:color="auto" w:fill="FFFFFF"/>
            </w:pPr>
          </w:p>
        </w:tc>
      </w:tr>
    </w:tbl>
    <w:p w14:paraId="70EA75F0" w14:textId="133E7BB8" w:rsidR="00934F9B" w:rsidRDefault="00934F9B" w:rsidP="00290803">
      <w:pPr>
        <w:autoSpaceDE w:val="0"/>
        <w:autoSpaceDN w:val="0"/>
        <w:adjustRightInd w:val="0"/>
        <w:spacing w:line="276" w:lineRule="auto"/>
        <w:ind w:firstLine="0"/>
        <w:rPr>
          <w:rFonts w:ascii="Times New Roman" w:hAnsi="Times New Roman"/>
          <w:b/>
          <w:sz w:val="28"/>
          <w:szCs w:val="28"/>
        </w:rPr>
      </w:pPr>
      <w:r w:rsidRPr="00935F9B">
        <w:rPr>
          <w:rFonts w:ascii="Times New Roman" w:hAnsi="Times New Roman"/>
          <w:b/>
          <w:sz w:val="28"/>
          <w:szCs w:val="28"/>
        </w:rPr>
        <w:lastRenderedPageBreak/>
        <w:tab/>
      </w:r>
    </w:p>
    <w:p w14:paraId="04931E22" w14:textId="6AB5DCE5" w:rsidR="00934F9B" w:rsidRPr="006E78B8" w:rsidRDefault="0052456E" w:rsidP="00290803">
      <w:pPr>
        <w:autoSpaceDE w:val="0"/>
        <w:autoSpaceDN w:val="0"/>
        <w:adjustRightInd w:val="0"/>
        <w:spacing w:line="276" w:lineRule="auto"/>
        <w:ind w:firstLine="0"/>
        <w:rPr>
          <w:rFonts w:ascii="Times New Roman" w:eastAsia="Calibri" w:hAnsi="Times New Roman"/>
          <w:sz w:val="28"/>
          <w:szCs w:val="28"/>
          <w:lang w:eastAsia="ar-SA"/>
        </w:rPr>
      </w:pPr>
      <w:r>
        <w:rPr>
          <w:rFonts w:ascii="Times New Roman" w:hAnsi="Times New Roman"/>
          <w:bCs/>
          <w:sz w:val="28"/>
          <w:szCs w:val="28"/>
        </w:rPr>
        <w:tab/>
      </w:r>
      <w:r w:rsidRPr="00FC2319">
        <w:rPr>
          <w:rFonts w:ascii="Times New Roman" w:hAnsi="Times New Roman"/>
          <w:bCs/>
          <w:sz w:val="28"/>
          <w:szCs w:val="28"/>
        </w:rPr>
        <w:t xml:space="preserve">Для направления подготовки </w:t>
      </w:r>
      <w:r>
        <w:rPr>
          <w:rFonts w:ascii="Times New Roman" w:eastAsia="Calibri" w:hAnsi="Times New Roman"/>
          <w:sz w:val="28"/>
          <w:szCs w:val="28"/>
          <w:lang w:eastAsia="ar-SA"/>
        </w:rPr>
        <w:t xml:space="preserve">42.03.01 Реклама и связи с общественностью, профиль «Связи с общественностью в политике и бизнесе» / </w:t>
      </w:r>
      <w:r>
        <w:rPr>
          <w:rFonts w:ascii="Times New Roman" w:eastAsia="Calibri" w:hAnsi="Times New Roman"/>
          <w:sz w:val="28"/>
          <w:szCs w:val="28"/>
          <w:lang w:val="en-US" w:eastAsia="ar-SA"/>
        </w:rPr>
        <w:t>Public</w:t>
      </w:r>
      <w:r w:rsidRPr="0052456E">
        <w:rPr>
          <w:rFonts w:ascii="Times New Roman" w:eastAsia="Calibri" w:hAnsi="Times New Roman"/>
          <w:sz w:val="28"/>
          <w:szCs w:val="28"/>
          <w:lang w:eastAsia="ar-SA"/>
        </w:rPr>
        <w:t xml:space="preserve"> </w:t>
      </w:r>
      <w:r>
        <w:rPr>
          <w:rFonts w:ascii="Times New Roman" w:eastAsia="Calibri" w:hAnsi="Times New Roman"/>
          <w:sz w:val="28"/>
          <w:szCs w:val="28"/>
          <w:lang w:val="en-US" w:eastAsia="ar-SA"/>
        </w:rPr>
        <w:t>Relations</w:t>
      </w:r>
      <w:r w:rsidRPr="0052456E">
        <w:rPr>
          <w:rFonts w:ascii="Times New Roman" w:eastAsia="Calibri" w:hAnsi="Times New Roman"/>
          <w:sz w:val="28"/>
          <w:szCs w:val="28"/>
          <w:lang w:eastAsia="ar-SA"/>
        </w:rPr>
        <w:t xml:space="preserve"> </w:t>
      </w:r>
      <w:r>
        <w:rPr>
          <w:rFonts w:ascii="Times New Roman" w:eastAsia="Calibri" w:hAnsi="Times New Roman"/>
          <w:sz w:val="28"/>
          <w:szCs w:val="28"/>
          <w:lang w:val="en-US" w:eastAsia="ar-SA"/>
        </w:rPr>
        <w:t>in</w:t>
      </w:r>
      <w:r w:rsidRPr="0052456E">
        <w:rPr>
          <w:rFonts w:ascii="Times New Roman" w:eastAsia="Calibri" w:hAnsi="Times New Roman"/>
          <w:sz w:val="28"/>
          <w:szCs w:val="28"/>
          <w:lang w:eastAsia="ar-SA"/>
        </w:rPr>
        <w:t xml:space="preserve"> </w:t>
      </w:r>
      <w:r>
        <w:rPr>
          <w:rFonts w:ascii="Times New Roman" w:eastAsia="Calibri" w:hAnsi="Times New Roman"/>
          <w:sz w:val="28"/>
          <w:szCs w:val="28"/>
          <w:lang w:val="en-US" w:eastAsia="ar-SA"/>
        </w:rPr>
        <w:t>Politics</w:t>
      </w:r>
      <w:r w:rsidRPr="0052456E">
        <w:rPr>
          <w:rFonts w:ascii="Times New Roman" w:eastAsia="Calibri" w:hAnsi="Times New Roman"/>
          <w:sz w:val="28"/>
          <w:szCs w:val="28"/>
          <w:lang w:eastAsia="ar-SA"/>
        </w:rPr>
        <w:t xml:space="preserve"> </w:t>
      </w:r>
      <w:r>
        <w:rPr>
          <w:rFonts w:ascii="Times New Roman" w:eastAsia="Calibri" w:hAnsi="Times New Roman"/>
          <w:sz w:val="28"/>
          <w:szCs w:val="28"/>
          <w:lang w:val="en-US" w:eastAsia="ar-SA"/>
        </w:rPr>
        <w:t>and</w:t>
      </w:r>
      <w:r w:rsidRPr="0052456E">
        <w:rPr>
          <w:rFonts w:ascii="Times New Roman" w:eastAsia="Calibri" w:hAnsi="Times New Roman"/>
          <w:sz w:val="28"/>
          <w:szCs w:val="28"/>
          <w:lang w:eastAsia="ar-SA"/>
        </w:rPr>
        <w:t xml:space="preserve"> </w:t>
      </w:r>
      <w:r>
        <w:rPr>
          <w:rFonts w:ascii="Times New Roman" w:eastAsia="Calibri" w:hAnsi="Times New Roman"/>
          <w:sz w:val="28"/>
          <w:szCs w:val="28"/>
          <w:lang w:val="en-US" w:eastAsia="ar-SA"/>
        </w:rPr>
        <w:t>Business</w:t>
      </w:r>
      <w:r w:rsidR="00974AF7">
        <w:rPr>
          <w:rFonts w:ascii="Times New Roman" w:eastAsia="Calibri" w:hAnsi="Times New Roman"/>
          <w:sz w:val="28"/>
          <w:szCs w:val="28"/>
          <w:lang w:eastAsia="ar-SA"/>
        </w:rPr>
        <w:t>»</w:t>
      </w:r>
      <w:r w:rsidR="006B5885">
        <w:rPr>
          <w:rFonts w:ascii="Times New Roman" w:eastAsia="Calibri" w:hAnsi="Times New Roman"/>
          <w:sz w:val="28"/>
          <w:szCs w:val="28"/>
          <w:lang w:eastAsia="ar-SA"/>
        </w:rPr>
        <w:t>.</w:t>
      </w:r>
    </w:p>
    <w:p w14:paraId="758B367E" w14:textId="346E5611" w:rsidR="0052456E" w:rsidRPr="00935F9B" w:rsidRDefault="0052456E" w:rsidP="0052456E">
      <w:pPr>
        <w:jc w:val="right"/>
        <w:rPr>
          <w:rFonts w:ascii="Times New Roman" w:hAnsi="Times New Roman"/>
          <w:sz w:val="24"/>
          <w:szCs w:val="24"/>
        </w:rPr>
      </w:pPr>
      <w:r w:rsidRPr="00935F9B">
        <w:rPr>
          <w:rFonts w:ascii="Times New Roman" w:hAnsi="Times New Roman"/>
          <w:sz w:val="28"/>
          <w:szCs w:val="28"/>
        </w:rPr>
        <w:t xml:space="preserve">                                                                                                   </w:t>
      </w:r>
      <w:r w:rsidRPr="00935F9B">
        <w:rPr>
          <w:rFonts w:ascii="Times New Roman" w:hAnsi="Times New Roman"/>
          <w:sz w:val="24"/>
          <w:szCs w:val="24"/>
        </w:rPr>
        <w:t xml:space="preserve">Таблица </w:t>
      </w:r>
      <w:r w:rsidR="00D96C4B">
        <w:rPr>
          <w:rFonts w:ascii="Times New Roman" w:hAnsi="Times New Roman"/>
          <w:sz w:val="24"/>
          <w:szCs w:val="24"/>
        </w:rPr>
        <w:t>3</w:t>
      </w:r>
    </w:p>
    <w:tbl>
      <w:tblPr>
        <w:tblStyle w:val="af4"/>
        <w:tblW w:w="9747" w:type="dxa"/>
        <w:tblLayout w:type="fixed"/>
        <w:tblLook w:val="04A0" w:firstRow="1" w:lastRow="0" w:firstColumn="1" w:lastColumn="0" w:noHBand="0" w:noVBand="1"/>
      </w:tblPr>
      <w:tblGrid>
        <w:gridCol w:w="988"/>
        <w:gridCol w:w="2551"/>
        <w:gridCol w:w="3119"/>
        <w:gridCol w:w="3089"/>
      </w:tblGrid>
      <w:tr w:rsidR="0052456E" w:rsidRPr="00935F9B" w14:paraId="097DEF5F" w14:textId="77777777" w:rsidTr="004A3B23">
        <w:tc>
          <w:tcPr>
            <w:tcW w:w="988" w:type="dxa"/>
          </w:tcPr>
          <w:p w14:paraId="78B66D51" w14:textId="77777777" w:rsidR="0052456E" w:rsidRPr="00917B63" w:rsidRDefault="0052456E" w:rsidP="004A3B23">
            <w:pPr>
              <w:widowControl w:val="0"/>
              <w:tabs>
                <w:tab w:val="left" w:pos="540"/>
              </w:tabs>
              <w:autoSpaceDE w:val="0"/>
              <w:autoSpaceDN w:val="0"/>
              <w:adjustRightInd w:val="0"/>
              <w:ind w:firstLine="0"/>
              <w:rPr>
                <w:rFonts w:ascii="Times New Roman" w:hAnsi="Times New Roman"/>
                <w:b/>
                <w:sz w:val="24"/>
                <w:szCs w:val="24"/>
              </w:rPr>
            </w:pPr>
            <w:r w:rsidRPr="00917B63">
              <w:rPr>
                <w:rFonts w:ascii="Times New Roman" w:hAnsi="Times New Roman"/>
                <w:b/>
                <w:sz w:val="24"/>
                <w:szCs w:val="24"/>
              </w:rPr>
              <w:t>Код компетенции</w:t>
            </w:r>
          </w:p>
        </w:tc>
        <w:tc>
          <w:tcPr>
            <w:tcW w:w="2551" w:type="dxa"/>
          </w:tcPr>
          <w:p w14:paraId="098CABD9" w14:textId="77777777" w:rsidR="0052456E" w:rsidRPr="00917B63" w:rsidRDefault="0052456E" w:rsidP="004A3B23">
            <w:pPr>
              <w:widowControl w:val="0"/>
              <w:tabs>
                <w:tab w:val="left" w:pos="540"/>
              </w:tabs>
              <w:autoSpaceDE w:val="0"/>
              <w:autoSpaceDN w:val="0"/>
              <w:adjustRightInd w:val="0"/>
              <w:ind w:firstLine="0"/>
              <w:rPr>
                <w:rFonts w:ascii="Times New Roman" w:hAnsi="Times New Roman"/>
                <w:b/>
                <w:sz w:val="24"/>
                <w:szCs w:val="24"/>
              </w:rPr>
            </w:pPr>
            <w:r w:rsidRPr="00917B63">
              <w:rPr>
                <w:rFonts w:ascii="Times New Roman" w:hAnsi="Times New Roman"/>
                <w:b/>
                <w:sz w:val="24"/>
                <w:szCs w:val="24"/>
              </w:rPr>
              <w:t>Наименование компетенции</w:t>
            </w:r>
          </w:p>
        </w:tc>
        <w:tc>
          <w:tcPr>
            <w:tcW w:w="3119" w:type="dxa"/>
          </w:tcPr>
          <w:p w14:paraId="74A95B33" w14:textId="77777777" w:rsidR="0052456E" w:rsidRPr="00776E6A" w:rsidRDefault="0052456E" w:rsidP="004A3B23">
            <w:pPr>
              <w:widowControl w:val="0"/>
              <w:tabs>
                <w:tab w:val="left" w:pos="540"/>
              </w:tabs>
              <w:autoSpaceDE w:val="0"/>
              <w:autoSpaceDN w:val="0"/>
              <w:adjustRightInd w:val="0"/>
              <w:ind w:firstLine="0"/>
              <w:rPr>
                <w:rFonts w:ascii="Times New Roman" w:hAnsi="Times New Roman"/>
                <w:b/>
                <w:bCs/>
                <w:sz w:val="24"/>
                <w:szCs w:val="24"/>
              </w:rPr>
            </w:pPr>
            <w:r w:rsidRPr="00776E6A">
              <w:rPr>
                <w:rFonts w:ascii="Times New Roman" w:hAnsi="Times New Roman"/>
                <w:b/>
                <w:bCs/>
                <w:sz w:val="24"/>
                <w:szCs w:val="24"/>
              </w:rPr>
              <w:t>Индикаторы достижения компетенции</w:t>
            </w:r>
          </w:p>
        </w:tc>
        <w:tc>
          <w:tcPr>
            <w:tcW w:w="3089" w:type="dxa"/>
          </w:tcPr>
          <w:p w14:paraId="201CBCA6" w14:textId="77777777" w:rsidR="0052456E" w:rsidRPr="00776E6A" w:rsidRDefault="0052456E" w:rsidP="004A3B23">
            <w:pPr>
              <w:widowControl w:val="0"/>
              <w:tabs>
                <w:tab w:val="left" w:pos="540"/>
              </w:tabs>
              <w:autoSpaceDE w:val="0"/>
              <w:autoSpaceDN w:val="0"/>
              <w:adjustRightInd w:val="0"/>
              <w:ind w:firstLine="0"/>
              <w:rPr>
                <w:rFonts w:ascii="Times New Roman" w:hAnsi="Times New Roman"/>
                <w:b/>
                <w:bCs/>
                <w:sz w:val="24"/>
                <w:szCs w:val="24"/>
              </w:rPr>
            </w:pPr>
            <w:r w:rsidRPr="00776E6A">
              <w:rPr>
                <w:rFonts w:ascii="Times New Roman" w:hAnsi="Times New Roman"/>
                <w:b/>
                <w:bCs/>
                <w:sz w:val="24"/>
                <w:szCs w:val="24"/>
              </w:rPr>
              <w:t>Результаты обучения (умения и знания), соотнесенные с индикаторами достижения компетенции</w:t>
            </w:r>
          </w:p>
        </w:tc>
      </w:tr>
      <w:tr w:rsidR="0052456E" w:rsidRPr="00935F9B" w14:paraId="29917983" w14:textId="77777777" w:rsidTr="004A3B23">
        <w:tc>
          <w:tcPr>
            <w:tcW w:w="988" w:type="dxa"/>
          </w:tcPr>
          <w:p w14:paraId="3F54B26E" w14:textId="643B76E4" w:rsidR="0052456E" w:rsidRPr="0052456E" w:rsidRDefault="0052456E" w:rsidP="004A3B23">
            <w:pPr>
              <w:widowControl w:val="0"/>
              <w:tabs>
                <w:tab w:val="left" w:pos="540"/>
              </w:tabs>
              <w:autoSpaceDE w:val="0"/>
              <w:autoSpaceDN w:val="0"/>
              <w:adjustRightInd w:val="0"/>
              <w:ind w:left="-687" w:firstLine="687"/>
              <w:rPr>
                <w:rFonts w:ascii="Times New Roman" w:hAnsi="Times New Roman"/>
                <w:sz w:val="24"/>
                <w:szCs w:val="24"/>
              </w:rPr>
            </w:pPr>
            <w:r>
              <w:rPr>
                <w:rFonts w:ascii="Times New Roman" w:hAnsi="Times New Roman"/>
                <w:sz w:val="24"/>
                <w:szCs w:val="24"/>
              </w:rPr>
              <w:t>ОПК-5</w:t>
            </w:r>
          </w:p>
        </w:tc>
        <w:tc>
          <w:tcPr>
            <w:tcW w:w="2551" w:type="dxa"/>
          </w:tcPr>
          <w:p w14:paraId="2F4DF22A" w14:textId="225D9695" w:rsidR="0052456E" w:rsidRDefault="0052456E" w:rsidP="004A3B23">
            <w:pPr>
              <w:pStyle w:val="a4"/>
              <w:shd w:val="clear" w:color="auto" w:fill="FFFFFF"/>
            </w:pPr>
            <w:r>
              <w:t xml:space="preserve">Способность учитывать в </w:t>
            </w:r>
            <w:r>
              <w:lastRenderedPageBreak/>
              <w:t>профессиональной деятельности тенденции развития медиакоммуницаионных систем региона, страны и мира, исходя из политических и экономических механизмов их функционирования, правовых и этических норм регулирования.</w:t>
            </w:r>
          </w:p>
        </w:tc>
        <w:tc>
          <w:tcPr>
            <w:tcW w:w="3119" w:type="dxa"/>
          </w:tcPr>
          <w:p w14:paraId="5C5004AE" w14:textId="25C46013" w:rsidR="0052456E" w:rsidRDefault="0052456E" w:rsidP="004A3B23">
            <w:pPr>
              <w:pStyle w:val="a4"/>
              <w:shd w:val="clear" w:color="auto" w:fill="FFFFFF"/>
            </w:pPr>
            <w:r>
              <w:lastRenderedPageBreak/>
              <w:t xml:space="preserve">1. Использует в профессиональной </w:t>
            </w:r>
            <w:r>
              <w:lastRenderedPageBreak/>
              <w:t>деятельности особенности структуры и функционирования медиакоммуникационных систем региона, страны и мира;</w:t>
            </w:r>
          </w:p>
          <w:p w14:paraId="04D075BC" w14:textId="72B70D10" w:rsidR="0052456E" w:rsidRPr="00E24299" w:rsidRDefault="0052456E" w:rsidP="004A3B23">
            <w:pPr>
              <w:pStyle w:val="a4"/>
              <w:shd w:val="clear" w:color="auto" w:fill="FFFFFF"/>
            </w:pPr>
            <w:r>
              <w:t xml:space="preserve">2. 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различного уровня. </w:t>
            </w:r>
          </w:p>
          <w:p w14:paraId="4C415DB3" w14:textId="77777777" w:rsidR="0052456E" w:rsidRDefault="0052456E" w:rsidP="004A3B23">
            <w:pPr>
              <w:pStyle w:val="a4"/>
              <w:shd w:val="clear" w:color="auto" w:fill="FFFFFF"/>
            </w:pPr>
          </w:p>
        </w:tc>
        <w:tc>
          <w:tcPr>
            <w:tcW w:w="3089" w:type="dxa"/>
          </w:tcPr>
          <w:p w14:paraId="7B367D7C" w14:textId="6D197867" w:rsidR="0052456E" w:rsidRDefault="00974AF7" w:rsidP="00D96C4B">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lastRenderedPageBreak/>
              <w:t>1.</w:t>
            </w:r>
            <w:r w:rsidR="00D96C4B">
              <w:rPr>
                <w:rFonts w:ascii="Times New Roman" w:hAnsi="Times New Roman"/>
                <w:sz w:val="24"/>
                <w:szCs w:val="24"/>
              </w:rPr>
              <w:t xml:space="preserve">Знать: особенности структуры и </w:t>
            </w:r>
            <w:r w:rsidR="00D96C4B">
              <w:rPr>
                <w:rFonts w:ascii="Times New Roman" w:hAnsi="Times New Roman"/>
                <w:sz w:val="24"/>
                <w:szCs w:val="24"/>
              </w:rPr>
              <w:lastRenderedPageBreak/>
              <w:t>функционирования медиакоммуникационных систем различного уровня.</w:t>
            </w:r>
          </w:p>
          <w:p w14:paraId="6965862E" w14:textId="77777777" w:rsidR="00D96C4B" w:rsidRDefault="00D96C4B" w:rsidP="00D96C4B">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Уметь: использовать информацию о структуре и функционирования медиакоммуникационных систем в практической деятельности.</w:t>
            </w:r>
          </w:p>
          <w:p w14:paraId="10C110E5" w14:textId="77777777" w:rsidR="00D96C4B" w:rsidRDefault="00D96C4B" w:rsidP="00D96C4B">
            <w:pPr>
              <w:widowControl w:val="0"/>
              <w:tabs>
                <w:tab w:val="left" w:pos="540"/>
              </w:tabs>
              <w:autoSpaceDE w:val="0"/>
              <w:autoSpaceDN w:val="0"/>
              <w:adjustRightInd w:val="0"/>
              <w:ind w:firstLine="0"/>
              <w:contextualSpacing/>
              <w:jc w:val="left"/>
              <w:rPr>
                <w:rFonts w:ascii="Times New Roman" w:hAnsi="Times New Roman"/>
                <w:sz w:val="24"/>
                <w:szCs w:val="24"/>
              </w:rPr>
            </w:pPr>
          </w:p>
          <w:p w14:paraId="5F69DE30" w14:textId="230B3B46" w:rsidR="00D96C4B" w:rsidRDefault="00974AF7" w:rsidP="00D96C4B">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2.</w:t>
            </w:r>
            <w:r w:rsidR="00D96C4B">
              <w:rPr>
                <w:rFonts w:ascii="Times New Roman" w:hAnsi="Times New Roman"/>
                <w:sz w:val="24"/>
                <w:szCs w:val="24"/>
              </w:rPr>
              <w:t>Знать: особенности взаимодействия с формальными и неформальными институтами, влияющими на деятельность медиакоммуникационных систем.</w:t>
            </w:r>
          </w:p>
          <w:p w14:paraId="2293451C" w14:textId="77777777" w:rsidR="00D96C4B" w:rsidRDefault="00D96C4B" w:rsidP="00D96C4B">
            <w:pPr>
              <w:widowControl w:val="0"/>
              <w:tabs>
                <w:tab w:val="left" w:pos="540"/>
              </w:tabs>
              <w:autoSpaceDE w:val="0"/>
              <w:autoSpaceDN w:val="0"/>
              <w:adjustRightInd w:val="0"/>
              <w:ind w:firstLine="0"/>
              <w:contextualSpacing/>
              <w:jc w:val="left"/>
              <w:rPr>
                <w:rFonts w:ascii="Times New Roman" w:hAnsi="Times New Roman"/>
                <w:sz w:val="24"/>
                <w:szCs w:val="24"/>
              </w:rPr>
            </w:pPr>
          </w:p>
          <w:p w14:paraId="3AF379B9" w14:textId="33468C17" w:rsidR="00D96C4B" w:rsidRPr="00D96C4B" w:rsidRDefault="00D96C4B" w:rsidP="00D96C4B">
            <w:pPr>
              <w:widowControl w:val="0"/>
              <w:tabs>
                <w:tab w:val="left" w:pos="540"/>
              </w:tabs>
              <w:autoSpaceDE w:val="0"/>
              <w:autoSpaceDN w:val="0"/>
              <w:adjustRightInd w:val="0"/>
              <w:ind w:firstLine="0"/>
              <w:contextualSpacing/>
              <w:jc w:val="left"/>
              <w:rPr>
                <w:rFonts w:ascii="Times New Roman" w:hAnsi="Times New Roman"/>
                <w:sz w:val="24"/>
                <w:szCs w:val="24"/>
              </w:rPr>
            </w:pPr>
            <w:r>
              <w:rPr>
                <w:rFonts w:ascii="Times New Roman" w:hAnsi="Times New Roman"/>
                <w:sz w:val="24"/>
                <w:szCs w:val="24"/>
              </w:rPr>
              <w:t>Уметь: учитывать деятельность формальных и неформальных институтов при выстраивании медиакоммуникаций.</w:t>
            </w:r>
          </w:p>
        </w:tc>
      </w:tr>
      <w:tr w:rsidR="0052456E" w:rsidRPr="00935F9B" w14:paraId="0BFD0101" w14:textId="77777777" w:rsidTr="004A3B23">
        <w:tc>
          <w:tcPr>
            <w:tcW w:w="988" w:type="dxa"/>
          </w:tcPr>
          <w:p w14:paraId="4CEF5F1F" w14:textId="71FF2DC6" w:rsidR="0052456E" w:rsidRDefault="0052456E" w:rsidP="004A3B23">
            <w:pPr>
              <w:widowControl w:val="0"/>
              <w:tabs>
                <w:tab w:val="left" w:pos="540"/>
              </w:tabs>
              <w:autoSpaceDE w:val="0"/>
              <w:autoSpaceDN w:val="0"/>
              <w:adjustRightInd w:val="0"/>
              <w:ind w:left="-687" w:firstLine="687"/>
              <w:rPr>
                <w:rFonts w:ascii="Times New Roman" w:hAnsi="Times New Roman"/>
                <w:sz w:val="24"/>
                <w:szCs w:val="24"/>
              </w:rPr>
            </w:pPr>
            <w:r>
              <w:rPr>
                <w:rFonts w:ascii="Times New Roman" w:hAnsi="Times New Roman"/>
                <w:sz w:val="24"/>
                <w:szCs w:val="24"/>
              </w:rPr>
              <w:lastRenderedPageBreak/>
              <w:t>ПКП-3</w:t>
            </w:r>
          </w:p>
        </w:tc>
        <w:tc>
          <w:tcPr>
            <w:tcW w:w="2551" w:type="dxa"/>
          </w:tcPr>
          <w:p w14:paraId="1620FB83" w14:textId="62DEB55B" w:rsidR="0052456E" w:rsidRDefault="00D96C4B" w:rsidP="004A3B23">
            <w:pPr>
              <w:pStyle w:val="a4"/>
              <w:shd w:val="clear" w:color="auto" w:fill="FFFFFF"/>
            </w:pPr>
            <w:r>
              <w:t>Способность осуществлять эффективные, в том числе антикризисные коммуникации с политическими и деловыми партнерами, а также СМИ</w:t>
            </w:r>
          </w:p>
        </w:tc>
        <w:tc>
          <w:tcPr>
            <w:tcW w:w="3119" w:type="dxa"/>
          </w:tcPr>
          <w:p w14:paraId="0A5D7C80" w14:textId="60A53D42" w:rsidR="0052456E" w:rsidRDefault="0052456E" w:rsidP="004A3B23">
            <w:pPr>
              <w:pStyle w:val="a4"/>
              <w:shd w:val="clear" w:color="auto" w:fill="FFFFFF"/>
            </w:pPr>
            <w:r>
              <w:t xml:space="preserve">1. </w:t>
            </w:r>
            <w:r w:rsidR="00D96C4B">
              <w:t>Организует публичные и непубличные коммуникации организации, информационные события.</w:t>
            </w:r>
          </w:p>
          <w:p w14:paraId="3F7DFEE9" w14:textId="1EBB8D9F" w:rsidR="0052456E" w:rsidRDefault="0052456E" w:rsidP="004A3B23">
            <w:pPr>
              <w:pStyle w:val="a4"/>
              <w:shd w:val="clear" w:color="auto" w:fill="FFFFFF"/>
            </w:pPr>
            <w:r>
              <w:t>2.</w:t>
            </w:r>
            <w:r w:rsidR="00D96C4B">
              <w:t>Применяет методы цифровых коммуникаций для реализации коммуникативной стратегии</w:t>
            </w:r>
            <w:r>
              <w:t>;</w:t>
            </w:r>
          </w:p>
          <w:p w14:paraId="5FA90443" w14:textId="0C259BC2" w:rsidR="0052456E" w:rsidRDefault="0052456E" w:rsidP="004A3B23">
            <w:pPr>
              <w:pStyle w:val="a4"/>
              <w:shd w:val="clear" w:color="auto" w:fill="FFFFFF"/>
            </w:pPr>
            <w:r>
              <w:t xml:space="preserve">3. </w:t>
            </w:r>
            <w:r w:rsidR="00D96C4B">
              <w:t>Прогнозирует риски и разрабатывает программу антикризисных коммуникаций</w:t>
            </w:r>
            <w:r>
              <w:t xml:space="preserve">. </w:t>
            </w:r>
          </w:p>
        </w:tc>
        <w:tc>
          <w:tcPr>
            <w:tcW w:w="3089" w:type="dxa"/>
          </w:tcPr>
          <w:p w14:paraId="18A665BF" w14:textId="7BC48281" w:rsidR="0052456E" w:rsidRDefault="00974AF7" w:rsidP="00D96C4B">
            <w:pPr>
              <w:pStyle w:val="a4"/>
              <w:shd w:val="clear" w:color="auto" w:fill="FFFFFF"/>
            </w:pPr>
            <w:r>
              <w:t>1.</w:t>
            </w:r>
            <w:r w:rsidR="0052456E">
              <w:t xml:space="preserve">Знать: </w:t>
            </w:r>
            <w:r w:rsidR="00D96C4B">
              <w:t>основные правила организации публичных и непубличных коммуникаций.</w:t>
            </w:r>
          </w:p>
          <w:p w14:paraId="6882F0B7" w14:textId="77777777" w:rsidR="00D96C4B" w:rsidRDefault="00D96C4B" w:rsidP="00D96C4B">
            <w:pPr>
              <w:pStyle w:val="a4"/>
              <w:shd w:val="clear" w:color="auto" w:fill="FFFFFF"/>
            </w:pPr>
            <w:r>
              <w:t>Уметь: организовывать информационные поводы.</w:t>
            </w:r>
          </w:p>
          <w:p w14:paraId="13AE13F8" w14:textId="1560E1C1" w:rsidR="00D96C4B" w:rsidRDefault="00974AF7" w:rsidP="00D96C4B">
            <w:pPr>
              <w:pStyle w:val="a4"/>
              <w:shd w:val="clear" w:color="auto" w:fill="FFFFFF"/>
            </w:pPr>
            <w:r>
              <w:t>2.</w:t>
            </w:r>
            <w:r w:rsidR="00D96C4B">
              <w:t>Знать: методы цифровых коммуникаций.</w:t>
            </w:r>
          </w:p>
          <w:p w14:paraId="30C21D6A" w14:textId="0EEAA8F3" w:rsidR="00D96C4B" w:rsidRDefault="00D96C4B" w:rsidP="00D96C4B">
            <w:pPr>
              <w:pStyle w:val="a4"/>
              <w:shd w:val="clear" w:color="auto" w:fill="FFFFFF"/>
            </w:pPr>
            <w:r>
              <w:t>Уметь: применять методы цифровых коммуникаций для реализации коммуникативной стратегии.</w:t>
            </w:r>
          </w:p>
          <w:p w14:paraId="432D5E52" w14:textId="3B468935" w:rsidR="00D96C4B" w:rsidRDefault="00974AF7" w:rsidP="00D96C4B">
            <w:pPr>
              <w:pStyle w:val="a4"/>
              <w:shd w:val="clear" w:color="auto" w:fill="FFFFFF"/>
            </w:pPr>
            <w:r>
              <w:t>3.</w:t>
            </w:r>
            <w:r w:rsidR="00D96C4B">
              <w:t>Знать: особенности коммуникационных рисков.</w:t>
            </w:r>
          </w:p>
          <w:p w14:paraId="2E36EBB3" w14:textId="61B5606E" w:rsidR="00D96C4B" w:rsidRDefault="00D96C4B" w:rsidP="00D96C4B">
            <w:pPr>
              <w:pStyle w:val="a4"/>
              <w:shd w:val="clear" w:color="auto" w:fill="FFFFFF"/>
            </w:pPr>
            <w:r>
              <w:t xml:space="preserve">Уметь: разрабатывать и реализовывать программу антикризисных коммуникаций в </w:t>
            </w:r>
            <w:r>
              <w:lastRenderedPageBreak/>
              <w:t>профессиональной деятельности.</w:t>
            </w:r>
          </w:p>
        </w:tc>
      </w:tr>
    </w:tbl>
    <w:p w14:paraId="2A9C0D21" w14:textId="77777777" w:rsidR="00934F9B" w:rsidRPr="00935F9B" w:rsidRDefault="00934F9B" w:rsidP="00290803">
      <w:pPr>
        <w:autoSpaceDE w:val="0"/>
        <w:autoSpaceDN w:val="0"/>
        <w:adjustRightInd w:val="0"/>
        <w:spacing w:line="276" w:lineRule="auto"/>
        <w:ind w:firstLine="0"/>
        <w:rPr>
          <w:rFonts w:ascii="Times New Roman" w:hAnsi="Times New Roman"/>
          <w:b/>
          <w:sz w:val="28"/>
          <w:szCs w:val="28"/>
        </w:rPr>
      </w:pPr>
    </w:p>
    <w:p w14:paraId="2CE122F2" w14:textId="77777777" w:rsidR="00D04180" w:rsidRPr="00935F9B" w:rsidRDefault="001C6E66" w:rsidP="00290803">
      <w:pPr>
        <w:autoSpaceDE w:val="0"/>
        <w:autoSpaceDN w:val="0"/>
        <w:adjustRightInd w:val="0"/>
        <w:spacing w:line="276" w:lineRule="auto"/>
        <w:ind w:firstLine="0"/>
        <w:rPr>
          <w:rFonts w:ascii="Times New Roman" w:hAnsi="Times New Roman"/>
          <w:b/>
          <w:sz w:val="28"/>
          <w:szCs w:val="28"/>
        </w:rPr>
      </w:pPr>
      <w:r w:rsidRPr="00935F9B">
        <w:rPr>
          <w:rFonts w:ascii="Times New Roman" w:hAnsi="Times New Roman"/>
          <w:b/>
          <w:sz w:val="28"/>
          <w:szCs w:val="28"/>
          <w:lang w:eastAsia="ru-RU"/>
        </w:rPr>
        <w:t xml:space="preserve"> </w:t>
      </w:r>
      <w:bookmarkStart w:id="3" w:name="_Toc438658220"/>
      <w:bookmarkStart w:id="4" w:name="_Toc438735524"/>
      <w:r w:rsidR="009E0BDF" w:rsidRPr="00935F9B">
        <w:rPr>
          <w:rFonts w:ascii="Times New Roman" w:hAnsi="Times New Roman"/>
          <w:b/>
          <w:sz w:val="28"/>
          <w:szCs w:val="28"/>
          <w:lang w:eastAsia="ru-RU"/>
        </w:rPr>
        <w:t xml:space="preserve">         </w:t>
      </w:r>
      <w:r w:rsidR="00D04180" w:rsidRPr="00935F9B">
        <w:rPr>
          <w:rFonts w:ascii="Times New Roman" w:hAnsi="Times New Roman"/>
          <w:b/>
          <w:sz w:val="28"/>
          <w:szCs w:val="28"/>
        </w:rPr>
        <w:t>3. Место дисциплины в структуре образовательной программы</w:t>
      </w:r>
      <w:bookmarkEnd w:id="3"/>
      <w:bookmarkEnd w:id="4"/>
    </w:p>
    <w:p w14:paraId="54066E63" w14:textId="3A812EB3" w:rsidR="000D0412" w:rsidRPr="00F96E54" w:rsidRDefault="003B4A61" w:rsidP="00917B63">
      <w:pPr>
        <w:spacing w:line="360" w:lineRule="auto"/>
        <w:ind w:firstLine="0"/>
        <w:rPr>
          <w:rFonts w:ascii="Times New Roman" w:hAnsi="Times New Roman"/>
          <w:color w:val="000000" w:themeColor="text1"/>
          <w:sz w:val="28"/>
          <w:szCs w:val="28"/>
          <w:lang w:eastAsia="ru-RU"/>
        </w:rPr>
      </w:pPr>
      <w:bookmarkStart w:id="5" w:name="_Toc438658221"/>
      <w:bookmarkStart w:id="6" w:name="_Toc438735525"/>
      <w:r>
        <w:rPr>
          <w:rFonts w:ascii="Times New Roman" w:hAnsi="Times New Roman"/>
          <w:sz w:val="28"/>
          <w:szCs w:val="28"/>
        </w:rPr>
        <w:tab/>
      </w:r>
      <w:r w:rsidR="00747F06" w:rsidRPr="00851179">
        <w:rPr>
          <w:rFonts w:ascii="Times New Roman" w:hAnsi="Times New Roman"/>
          <w:color w:val="000000" w:themeColor="text1"/>
          <w:sz w:val="28"/>
          <w:szCs w:val="28"/>
        </w:rPr>
        <w:t xml:space="preserve">Дисциплина </w:t>
      </w:r>
      <w:r w:rsidR="000D0412" w:rsidRPr="00851179">
        <w:rPr>
          <w:rFonts w:ascii="Times New Roman" w:hAnsi="Times New Roman"/>
          <w:bCs/>
          <w:color w:val="000000" w:themeColor="text1"/>
          <w:kern w:val="32"/>
          <w:sz w:val="28"/>
          <w:szCs w:val="28"/>
        </w:rPr>
        <w:t xml:space="preserve"> </w:t>
      </w:r>
      <w:r w:rsidR="000D0412" w:rsidRPr="00851179">
        <w:rPr>
          <w:rFonts w:ascii="Times New Roman" w:hAnsi="Times New Roman"/>
          <w:color w:val="000000" w:themeColor="text1"/>
          <w:sz w:val="28"/>
          <w:szCs w:val="28"/>
        </w:rPr>
        <w:t xml:space="preserve"> «</w:t>
      </w:r>
      <w:r w:rsidR="003159BB" w:rsidRPr="00851179">
        <w:rPr>
          <w:rFonts w:ascii="Times New Roman" w:hAnsi="Times New Roman"/>
          <w:color w:val="000000" w:themeColor="text1"/>
          <w:sz w:val="28"/>
          <w:szCs w:val="28"/>
          <w:lang w:eastAsia="ru-RU"/>
        </w:rPr>
        <w:t>Политические коммуникации в сети Интернет»</w:t>
      </w:r>
      <w:r w:rsidR="003159BB" w:rsidRPr="00851179">
        <w:rPr>
          <w:rFonts w:ascii="Times New Roman" w:eastAsia="ヒラギノ角ゴ Pro W3" w:hAnsi="Times New Roman"/>
          <w:color w:val="000000" w:themeColor="text1"/>
          <w:sz w:val="28"/>
          <w:szCs w:val="28"/>
        </w:rPr>
        <w:t xml:space="preserve"> </w:t>
      </w:r>
      <w:r w:rsidR="00974AF7" w:rsidRPr="00851179">
        <w:rPr>
          <w:rFonts w:ascii="Times New Roman" w:eastAsia="ヒラギノ角ゴ Pro W3" w:hAnsi="Times New Roman"/>
          <w:color w:val="000000" w:themeColor="text1"/>
          <w:sz w:val="28"/>
          <w:szCs w:val="28"/>
        </w:rPr>
        <w:t>входит в цикл</w:t>
      </w:r>
      <w:r w:rsidR="005255B5" w:rsidRPr="00851179">
        <w:rPr>
          <w:rFonts w:ascii="Times New Roman" w:eastAsia="ヒラギノ角ゴ Pro W3" w:hAnsi="Times New Roman"/>
          <w:color w:val="000000" w:themeColor="text1"/>
          <w:sz w:val="28"/>
          <w:szCs w:val="28"/>
        </w:rPr>
        <w:t xml:space="preserve"> </w:t>
      </w:r>
      <w:r w:rsidRPr="00851179">
        <w:rPr>
          <w:rFonts w:ascii="Times New Roman" w:eastAsia="ヒラギノ角ゴ Pro W3" w:hAnsi="Times New Roman"/>
          <w:color w:val="000000" w:themeColor="text1"/>
          <w:sz w:val="28"/>
          <w:szCs w:val="28"/>
        </w:rPr>
        <w:t>профил</w:t>
      </w:r>
      <w:r w:rsidR="00974AF7" w:rsidRPr="00851179">
        <w:rPr>
          <w:rFonts w:ascii="Times New Roman" w:eastAsia="ヒラギノ角ゴ Pro W3" w:hAnsi="Times New Roman"/>
          <w:color w:val="000000" w:themeColor="text1"/>
          <w:sz w:val="28"/>
          <w:szCs w:val="28"/>
        </w:rPr>
        <w:t>я (элективный)</w:t>
      </w:r>
      <w:r w:rsidR="00D96C4B" w:rsidRPr="00851179">
        <w:rPr>
          <w:rFonts w:ascii="Times New Roman" w:eastAsia="ヒラギノ角ゴ Pro W3" w:hAnsi="Times New Roman"/>
          <w:color w:val="000000" w:themeColor="text1"/>
          <w:sz w:val="28"/>
          <w:szCs w:val="28"/>
        </w:rPr>
        <w:t xml:space="preserve"> «Политология экономических процессов», «Политология» </w:t>
      </w:r>
      <w:r w:rsidRPr="00851179">
        <w:rPr>
          <w:rFonts w:ascii="Times New Roman" w:eastAsia="ヒラギノ角ゴ Pro W3" w:hAnsi="Times New Roman"/>
          <w:color w:val="000000" w:themeColor="text1"/>
          <w:sz w:val="28"/>
          <w:szCs w:val="28"/>
        </w:rPr>
        <w:t>по направлени</w:t>
      </w:r>
      <w:r w:rsidR="00DB147E" w:rsidRPr="00851179">
        <w:rPr>
          <w:rFonts w:ascii="Times New Roman" w:eastAsia="ヒラギノ角ゴ Pro W3" w:hAnsi="Times New Roman"/>
          <w:color w:val="000000" w:themeColor="text1"/>
          <w:sz w:val="28"/>
          <w:szCs w:val="28"/>
        </w:rPr>
        <w:t>ю</w:t>
      </w:r>
      <w:r w:rsidR="00FA0ED2" w:rsidRPr="00851179">
        <w:rPr>
          <w:rFonts w:ascii="Times New Roman" w:eastAsia="ヒラギノ角ゴ Pro W3" w:hAnsi="Times New Roman"/>
          <w:color w:val="000000" w:themeColor="text1"/>
          <w:sz w:val="28"/>
          <w:szCs w:val="28"/>
        </w:rPr>
        <w:t xml:space="preserve"> подготовки </w:t>
      </w:r>
      <w:r w:rsidRPr="00851179">
        <w:rPr>
          <w:rFonts w:ascii="Times New Roman" w:eastAsia="ヒラギノ角ゴ Pro W3" w:hAnsi="Times New Roman"/>
          <w:color w:val="000000" w:themeColor="text1"/>
          <w:sz w:val="28"/>
          <w:szCs w:val="28"/>
        </w:rPr>
        <w:t xml:space="preserve"> </w:t>
      </w:r>
      <w:r w:rsidRPr="00851179">
        <w:rPr>
          <w:rFonts w:ascii="Times New Roman" w:eastAsia="Calibri" w:hAnsi="Times New Roman"/>
          <w:color w:val="000000" w:themeColor="text1"/>
          <w:sz w:val="28"/>
          <w:szCs w:val="28"/>
          <w:lang w:eastAsia="ar-SA"/>
        </w:rPr>
        <w:t>41.03.04 Политология</w:t>
      </w:r>
      <w:r w:rsidRPr="00851179">
        <w:rPr>
          <w:rFonts w:ascii="Times New Roman" w:eastAsia="ヒラギノ角ゴ Pro W3" w:hAnsi="Times New Roman"/>
          <w:color w:val="000000" w:themeColor="text1"/>
          <w:sz w:val="28"/>
          <w:szCs w:val="28"/>
        </w:rPr>
        <w:t xml:space="preserve">, а также </w:t>
      </w:r>
      <w:r w:rsidR="00D96C4B" w:rsidRPr="00851179">
        <w:rPr>
          <w:rFonts w:ascii="Times New Roman" w:eastAsia="ヒラギノ角ゴ Pro W3" w:hAnsi="Times New Roman"/>
          <w:color w:val="000000" w:themeColor="text1"/>
          <w:sz w:val="28"/>
          <w:szCs w:val="28"/>
        </w:rPr>
        <w:t xml:space="preserve">в модуль профиля </w:t>
      </w:r>
      <w:r w:rsidR="00974AF7" w:rsidRPr="00851179">
        <w:rPr>
          <w:rFonts w:ascii="Times New Roman" w:eastAsia="ヒラギノ角ゴ Pro W3" w:hAnsi="Times New Roman"/>
          <w:color w:val="000000" w:themeColor="text1"/>
          <w:sz w:val="28"/>
          <w:szCs w:val="28"/>
        </w:rPr>
        <w:t>«Политичес</w:t>
      </w:r>
      <w:r w:rsidR="00FA0ED2" w:rsidRPr="00851179">
        <w:rPr>
          <w:rFonts w:ascii="Times New Roman" w:eastAsia="ヒラギノ角ゴ Pro W3" w:hAnsi="Times New Roman"/>
          <w:color w:val="000000" w:themeColor="text1"/>
          <w:sz w:val="28"/>
          <w:szCs w:val="28"/>
        </w:rPr>
        <w:t xml:space="preserve">кий блоггинг и социальные сети» по направлению подготовки  </w:t>
      </w:r>
      <w:r w:rsidR="00FA0ED2" w:rsidRPr="00851179">
        <w:rPr>
          <w:rFonts w:ascii="Times New Roman" w:eastAsia="Calibri" w:hAnsi="Times New Roman"/>
          <w:color w:val="000000" w:themeColor="text1"/>
          <w:sz w:val="28"/>
          <w:szCs w:val="28"/>
          <w:lang w:eastAsia="ar-SA"/>
        </w:rPr>
        <w:t>41.03.04 Политология</w:t>
      </w:r>
      <w:r w:rsidR="00FA0ED2" w:rsidRPr="00851179">
        <w:rPr>
          <w:rFonts w:ascii="Times New Roman" w:eastAsia="ヒラギノ角ゴ Pro W3" w:hAnsi="Times New Roman"/>
          <w:color w:val="000000" w:themeColor="text1"/>
          <w:sz w:val="28"/>
          <w:szCs w:val="28"/>
        </w:rPr>
        <w:t>, в модуль профиля</w:t>
      </w:r>
      <w:r w:rsidR="00974AF7" w:rsidRPr="00851179">
        <w:rPr>
          <w:rFonts w:ascii="Times New Roman" w:eastAsia="ヒラギノ角ゴ Pro W3" w:hAnsi="Times New Roman"/>
          <w:color w:val="000000" w:themeColor="text1"/>
          <w:sz w:val="28"/>
          <w:szCs w:val="28"/>
        </w:rPr>
        <w:t xml:space="preserve"> </w:t>
      </w:r>
      <w:r w:rsidR="00D96C4B" w:rsidRPr="00851179">
        <w:rPr>
          <w:rFonts w:ascii="Times New Roman" w:eastAsia="ヒラギノ角ゴ Pro W3" w:hAnsi="Times New Roman"/>
          <w:color w:val="000000" w:themeColor="text1"/>
          <w:sz w:val="28"/>
          <w:szCs w:val="28"/>
        </w:rPr>
        <w:t xml:space="preserve">«Связи с общественностью в политике и бизнесе / </w:t>
      </w:r>
      <w:r w:rsidR="00D96C4B" w:rsidRPr="00851179">
        <w:rPr>
          <w:rFonts w:ascii="Times New Roman" w:eastAsia="ヒラギノ角ゴ Pro W3" w:hAnsi="Times New Roman"/>
          <w:color w:val="000000" w:themeColor="text1"/>
          <w:sz w:val="28"/>
          <w:szCs w:val="28"/>
          <w:lang w:val="en-US"/>
        </w:rPr>
        <w:t>Public</w:t>
      </w:r>
      <w:r w:rsidR="00D96C4B" w:rsidRPr="00851179">
        <w:rPr>
          <w:rFonts w:ascii="Times New Roman" w:eastAsia="ヒラギノ角ゴ Pro W3" w:hAnsi="Times New Roman"/>
          <w:color w:val="000000" w:themeColor="text1"/>
          <w:sz w:val="28"/>
          <w:szCs w:val="28"/>
        </w:rPr>
        <w:t xml:space="preserve"> </w:t>
      </w:r>
      <w:r w:rsidR="00D96C4B" w:rsidRPr="00851179">
        <w:rPr>
          <w:rFonts w:ascii="Times New Roman" w:eastAsia="ヒラギノ角ゴ Pro W3" w:hAnsi="Times New Roman"/>
          <w:color w:val="000000" w:themeColor="text1"/>
          <w:sz w:val="28"/>
          <w:szCs w:val="28"/>
          <w:lang w:val="en-US"/>
        </w:rPr>
        <w:t>Relations</w:t>
      </w:r>
      <w:r w:rsidR="00D96C4B" w:rsidRPr="00851179">
        <w:rPr>
          <w:rFonts w:ascii="Times New Roman" w:eastAsia="ヒラギノ角ゴ Pro W3" w:hAnsi="Times New Roman"/>
          <w:color w:val="000000" w:themeColor="text1"/>
          <w:sz w:val="28"/>
          <w:szCs w:val="28"/>
        </w:rPr>
        <w:t xml:space="preserve"> </w:t>
      </w:r>
      <w:r w:rsidR="00D96C4B" w:rsidRPr="00851179">
        <w:rPr>
          <w:rFonts w:ascii="Times New Roman" w:eastAsia="ヒラギノ角ゴ Pro W3" w:hAnsi="Times New Roman"/>
          <w:color w:val="000000" w:themeColor="text1"/>
          <w:sz w:val="28"/>
          <w:szCs w:val="28"/>
          <w:lang w:val="en-US"/>
        </w:rPr>
        <w:t>in</w:t>
      </w:r>
      <w:r w:rsidR="00D96C4B" w:rsidRPr="00851179">
        <w:rPr>
          <w:rFonts w:ascii="Times New Roman" w:eastAsia="ヒラギノ角ゴ Pro W3" w:hAnsi="Times New Roman"/>
          <w:color w:val="000000" w:themeColor="text1"/>
          <w:sz w:val="28"/>
          <w:szCs w:val="28"/>
        </w:rPr>
        <w:t xml:space="preserve"> </w:t>
      </w:r>
      <w:r w:rsidR="00D96C4B" w:rsidRPr="00851179">
        <w:rPr>
          <w:rFonts w:ascii="Times New Roman" w:eastAsia="ヒラギノ角ゴ Pro W3" w:hAnsi="Times New Roman"/>
          <w:color w:val="000000" w:themeColor="text1"/>
          <w:sz w:val="28"/>
          <w:szCs w:val="28"/>
          <w:lang w:val="en-US"/>
        </w:rPr>
        <w:t>Politics</w:t>
      </w:r>
      <w:r w:rsidR="00D96C4B" w:rsidRPr="00851179">
        <w:rPr>
          <w:rFonts w:ascii="Times New Roman" w:eastAsia="ヒラギノ角ゴ Pro W3" w:hAnsi="Times New Roman"/>
          <w:color w:val="000000" w:themeColor="text1"/>
          <w:sz w:val="28"/>
          <w:szCs w:val="28"/>
        </w:rPr>
        <w:t xml:space="preserve"> </w:t>
      </w:r>
      <w:r w:rsidR="00D96C4B" w:rsidRPr="00851179">
        <w:rPr>
          <w:rFonts w:ascii="Times New Roman" w:eastAsia="ヒラギノ角ゴ Pro W3" w:hAnsi="Times New Roman"/>
          <w:color w:val="000000" w:themeColor="text1"/>
          <w:sz w:val="28"/>
          <w:szCs w:val="28"/>
          <w:lang w:val="en-US"/>
        </w:rPr>
        <w:t>and</w:t>
      </w:r>
      <w:r w:rsidR="00D96C4B" w:rsidRPr="00851179">
        <w:rPr>
          <w:rFonts w:ascii="Times New Roman" w:eastAsia="ヒラギノ角ゴ Pro W3" w:hAnsi="Times New Roman"/>
          <w:color w:val="000000" w:themeColor="text1"/>
          <w:sz w:val="28"/>
          <w:szCs w:val="28"/>
        </w:rPr>
        <w:t xml:space="preserve"> </w:t>
      </w:r>
      <w:r w:rsidR="00D96C4B" w:rsidRPr="00851179">
        <w:rPr>
          <w:rFonts w:ascii="Times New Roman" w:eastAsia="ヒラギノ角ゴ Pro W3" w:hAnsi="Times New Roman"/>
          <w:color w:val="000000" w:themeColor="text1"/>
          <w:sz w:val="28"/>
          <w:szCs w:val="28"/>
          <w:lang w:val="en-US"/>
        </w:rPr>
        <w:t>Business</w:t>
      </w:r>
      <w:r w:rsidR="00D96C4B" w:rsidRPr="00851179">
        <w:rPr>
          <w:rFonts w:ascii="Times New Roman" w:eastAsia="ヒラギノ角ゴ Pro W3" w:hAnsi="Times New Roman"/>
          <w:color w:val="000000" w:themeColor="text1"/>
          <w:sz w:val="28"/>
          <w:szCs w:val="28"/>
        </w:rPr>
        <w:t xml:space="preserve">»  </w:t>
      </w:r>
      <w:r w:rsidRPr="00851179">
        <w:rPr>
          <w:rFonts w:ascii="Times New Roman" w:eastAsia="ヒラギノ角ゴ Pro W3" w:hAnsi="Times New Roman"/>
          <w:color w:val="000000" w:themeColor="text1"/>
          <w:sz w:val="28"/>
          <w:szCs w:val="28"/>
        </w:rPr>
        <w:t>по нап</w:t>
      </w:r>
      <w:r w:rsidR="00FA0ED2" w:rsidRPr="00851179">
        <w:rPr>
          <w:rFonts w:ascii="Times New Roman" w:eastAsia="ヒラギノ角ゴ Pro W3" w:hAnsi="Times New Roman"/>
          <w:color w:val="000000" w:themeColor="text1"/>
          <w:sz w:val="28"/>
          <w:szCs w:val="28"/>
        </w:rPr>
        <w:t xml:space="preserve">равлению подготовки </w:t>
      </w:r>
      <w:r w:rsidRPr="00851179">
        <w:rPr>
          <w:rFonts w:ascii="Times New Roman" w:eastAsia="ヒラギノ角ゴ Pro W3" w:hAnsi="Times New Roman"/>
          <w:color w:val="000000" w:themeColor="text1"/>
          <w:sz w:val="28"/>
          <w:szCs w:val="28"/>
        </w:rPr>
        <w:t xml:space="preserve"> </w:t>
      </w:r>
      <w:r w:rsidRPr="00851179">
        <w:rPr>
          <w:rFonts w:ascii="Times New Roman" w:eastAsia="Calibri" w:hAnsi="Times New Roman"/>
          <w:color w:val="000000" w:themeColor="text1"/>
          <w:sz w:val="28"/>
          <w:szCs w:val="28"/>
          <w:lang w:eastAsia="ar-SA"/>
        </w:rPr>
        <w:t>42.03.01 Реклама и связи с общественностью.</w:t>
      </w:r>
    </w:p>
    <w:p w14:paraId="35FE8A3A" w14:textId="3A015E97" w:rsidR="009F2EDB" w:rsidRDefault="009F2EDB" w:rsidP="00747F06">
      <w:pPr>
        <w:tabs>
          <w:tab w:val="left" w:pos="709"/>
          <w:tab w:val="left" w:pos="993"/>
        </w:tabs>
        <w:ind w:firstLine="567"/>
        <w:rPr>
          <w:rFonts w:ascii="Times New Roman" w:hAnsi="Times New Roman"/>
          <w:sz w:val="28"/>
          <w:szCs w:val="28"/>
        </w:rPr>
      </w:pPr>
    </w:p>
    <w:p w14:paraId="2BAC3107" w14:textId="0DDFF411" w:rsidR="00D04180" w:rsidRDefault="00D04180" w:rsidP="00D04180">
      <w:pPr>
        <w:spacing w:line="276" w:lineRule="auto"/>
        <w:ind w:firstLine="0"/>
        <w:rPr>
          <w:rFonts w:ascii="Times New Roman" w:hAnsi="Times New Roman"/>
          <w:b/>
          <w:iCs/>
          <w:sz w:val="28"/>
          <w:szCs w:val="28"/>
        </w:rPr>
      </w:pPr>
      <w:r w:rsidRPr="00935F9B">
        <w:rPr>
          <w:rFonts w:ascii="Times New Roman" w:hAnsi="Times New Roman"/>
          <w:b/>
          <w:sz w:val="28"/>
          <w:szCs w:val="28"/>
        </w:rPr>
        <w:t>4</w:t>
      </w:r>
      <w:r w:rsidRPr="00935F9B">
        <w:rPr>
          <w:rFonts w:ascii="Times New Roman" w:hAnsi="Times New Roman"/>
          <w:b/>
          <w:i/>
          <w:sz w:val="28"/>
          <w:szCs w:val="28"/>
        </w:rPr>
        <w:t xml:space="preserve">. </w:t>
      </w:r>
      <w:r w:rsidRPr="00935F9B">
        <w:rPr>
          <w:rFonts w:ascii="Times New Roman" w:hAnsi="Times New Roman"/>
          <w:b/>
          <w:iCs/>
          <w:sz w:val="28"/>
          <w:szCs w:val="28"/>
        </w:rPr>
        <w:t>Объём дисциплины</w:t>
      </w:r>
      <w:r w:rsidR="00DC1820" w:rsidRPr="00935F9B">
        <w:rPr>
          <w:rFonts w:ascii="Times New Roman" w:hAnsi="Times New Roman"/>
          <w:b/>
          <w:iCs/>
          <w:sz w:val="28"/>
          <w:szCs w:val="28"/>
        </w:rPr>
        <w:t xml:space="preserve"> </w:t>
      </w:r>
      <w:r w:rsidR="00DC1820" w:rsidRPr="00935F9B">
        <w:rPr>
          <w:rFonts w:ascii="Times New Roman" w:hAnsi="Times New Roman"/>
          <w:b/>
          <w:bCs/>
          <w:sz w:val="28"/>
          <w:szCs w:val="28"/>
        </w:rPr>
        <w:t>(модуля)</w:t>
      </w:r>
      <w:r w:rsidR="00DC1820" w:rsidRPr="00935F9B">
        <w:rPr>
          <w:b/>
          <w:bCs/>
          <w:sz w:val="28"/>
          <w:szCs w:val="28"/>
        </w:rPr>
        <w:t xml:space="preserve"> </w:t>
      </w:r>
      <w:r w:rsidR="00DC1820" w:rsidRPr="00935F9B">
        <w:rPr>
          <w:rFonts w:ascii="Times New Roman" w:hAnsi="Times New Roman"/>
          <w:b/>
          <w:iCs/>
          <w:sz w:val="28"/>
          <w:szCs w:val="28"/>
        </w:rPr>
        <w:t xml:space="preserve"> в</w:t>
      </w:r>
      <w:r w:rsidRPr="00935F9B">
        <w:rPr>
          <w:rFonts w:ascii="Times New Roman" w:hAnsi="Times New Roman"/>
          <w:b/>
          <w:iCs/>
          <w:sz w:val="28"/>
          <w:szCs w:val="28"/>
        </w:rPr>
        <w:t xml:space="preserve"> зачетных единицах и в академических часах с выделением аудиторной (лекции, семинары) и самостоятельной работы обучающихся </w:t>
      </w:r>
      <w:bookmarkEnd w:id="5"/>
      <w:bookmarkEnd w:id="6"/>
    </w:p>
    <w:p w14:paraId="63A2F076" w14:textId="4DAC9663" w:rsidR="00291EA3" w:rsidRDefault="00291EA3" w:rsidP="00D04180">
      <w:pPr>
        <w:spacing w:line="276" w:lineRule="auto"/>
        <w:ind w:firstLine="0"/>
        <w:rPr>
          <w:rFonts w:ascii="Times New Roman" w:hAnsi="Times New Roman"/>
          <w:b/>
          <w:iCs/>
          <w:sz w:val="28"/>
          <w:szCs w:val="28"/>
        </w:rPr>
      </w:pPr>
    </w:p>
    <w:p w14:paraId="099923BF" w14:textId="421BA778" w:rsidR="00291EA3" w:rsidRPr="0059495D" w:rsidRDefault="00291EA3" w:rsidP="0059495D">
      <w:pPr>
        <w:tabs>
          <w:tab w:val="left" w:pos="540"/>
        </w:tabs>
        <w:ind w:firstLine="709"/>
        <w:contextualSpacing/>
        <w:rPr>
          <w:rFonts w:ascii="Times New Roman" w:hAnsi="Times New Roman"/>
          <w:bCs/>
          <w:sz w:val="28"/>
          <w:szCs w:val="28"/>
        </w:rPr>
      </w:pPr>
      <w:r w:rsidRPr="00FC2319">
        <w:rPr>
          <w:rFonts w:ascii="Times New Roman" w:hAnsi="Times New Roman"/>
          <w:bCs/>
          <w:sz w:val="28"/>
          <w:szCs w:val="28"/>
        </w:rPr>
        <w:t xml:space="preserve">Для направления подготовки </w:t>
      </w:r>
      <w:r w:rsidRPr="00FC2319">
        <w:rPr>
          <w:rFonts w:ascii="Times New Roman" w:eastAsia="Calibri" w:hAnsi="Times New Roman"/>
          <w:bCs/>
          <w:sz w:val="28"/>
          <w:szCs w:val="28"/>
          <w:lang w:eastAsia="ar-SA"/>
        </w:rPr>
        <w:t>41.03.04 Политология</w:t>
      </w:r>
      <w:r>
        <w:rPr>
          <w:rFonts w:ascii="Times New Roman" w:eastAsia="Calibri" w:hAnsi="Times New Roman"/>
          <w:bCs/>
          <w:sz w:val="28"/>
          <w:szCs w:val="28"/>
          <w:lang w:eastAsia="ar-SA"/>
        </w:rPr>
        <w:t>, профиль «Политический блоггинг и социальные сети» (очно-за</w:t>
      </w:r>
      <w:r w:rsidR="00FA0ED2">
        <w:rPr>
          <w:rFonts w:ascii="Times New Roman" w:eastAsia="Calibri" w:hAnsi="Times New Roman"/>
          <w:bCs/>
          <w:sz w:val="28"/>
          <w:szCs w:val="28"/>
          <w:lang w:eastAsia="ar-SA"/>
        </w:rPr>
        <w:t>очная форма обучения)</w:t>
      </w:r>
      <w:r>
        <w:rPr>
          <w:rFonts w:ascii="Times New Roman" w:eastAsia="Calibri" w:hAnsi="Times New Roman"/>
          <w:bCs/>
          <w:sz w:val="28"/>
          <w:szCs w:val="28"/>
          <w:lang w:eastAsia="ar-SA"/>
        </w:rPr>
        <w:t xml:space="preserve"> </w:t>
      </w:r>
    </w:p>
    <w:p w14:paraId="07E19125" w14:textId="40E76EF9" w:rsidR="00747F06" w:rsidRPr="00291EA3" w:rsidRDefault="00291EA3" w:rsidP="00291EA3">
      <w:pPr>
        <w:spacing w:line="276" w:lineRule="auto"/>
        <w:ind w:firstLine="0"/>
        <w:jc w:val="right"/>
        <w:rPr>
          <w:rFonts w:ascii="Times New Roman" w:hAnsi="Times New Roman"/>
          <w:bCs/>
          <w:iCs/>
          <w:sz w:val="24"/>
          <w:szCs w:val="24"/>
        </w:rPr>
      </w:pPr>
      <w:r w:rsidRPr="00291EA3">
        <w:rPr>
          <w:rFonts w:ascii="Times New Roman" w:hAnsi="Times New Roman"/>
          <w:bCs/>
          <w:iCs/>
          <w:sz w:val="24"/>
          <w:szCs w:val="24"/>
        </w:rPr>
        <w:t>Таблица</w:t>
      </w:r>
      <w:r>
        <w:rPr>
          <w:rFonts w:ascii="Times New Roman" w:hAnsi="Times New Roman"/>
          <w:bCs/>
          <w:iCs/>
          <w:sz w:val="24"/>
          <w:szCs w:val="24"/>
        </w:rPr>
        <w:t xml:space="preserve"> 4</w:t>
      </w:r>
    </w:p>
    <w:tbl>
      <w:tblPr>
        <w:tblStyle w:val="17"/>
        <w:tblW w:w="9566" w:type="dxa"/>
        <w:tblLayout w:type="fixed"/>
        <w:tblLook w:val="0000" w:firstRow="0" w:lastRow="0" w:firstColumn="0" w:lastColumn="0" w:noHBand="0" w:noVBand="0"/>
      </w:tblPr>
      <w:tblGrid>
        <w:gridCol w:w="3256"/>
        <w:gridCol w:w="2409"/>
        <w:gridCol w:w="1985"/>
        <w:gridCol w:w="1916"/>
      </w:tblGrid>
      <w:tr w:rsidR="0059495D" w:rsidRPr="00935F9B" w14:paraId="60451FD9" w14:textId="59B2FAFA" w:rsidTr="004A3B23">
        <w:trPr>
          <w:trHeight w:val="301"/>
        </w:trPr>
        <w:tc>
          <w:tcPr>
            <w:tcW w:w="3256" w:type="dxa"/>
            <w:vMerge w:val="restart"/>
          </w:tcPr>
          <w:p w14:paraId="7389E35F" w14:textId="1DA3C4D8" w:rsidR="0059495D" w:rsidRPr="00935F9B" w:rsidRDefault="0059495D" w:rsidP="00BB04F1">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b/>
                <w:sz w:val="28"/>
                <w:szCs w:val="28"/>
              </w:rPr>
              <w:t>Вид учебной работы по дисциплине</w:t>
            </w:r>
          </w:p>
        </w:tc>
        <w:tc>
          <w:tcPr>
            <w:tcW w:w="6310" w:type="dxa"/>
            <w:gridSpan w:val="3"/>
            <w:vAlign w:val="center"/>
          </w:tcPr>
          <w:p w14:paraId="42532CED" w14:textId="0438965B" w:rsidR="0059495D" w:rsidRPr="00935F9B" w:rsidRDefault="0059495D" w:rsidP="0059495D">
            <w:pPr>
              <w:autoSpaceDE w:val="0"/>
              <w:autoSpaceDN w:val="0"/>
              <w:adjustRightInd w:val="0"/>
              <w:spacing w:line="276" w:lineRule="auto"/>
              <w:jc w:val="center"/>
              <w:rPr>
                <w:rFonts w:ascii="Times New Roman" w:hAnsi="Times New Roman"/>
                <w:bCs/>
                <w:sz w:val="24"/>
                <w:szCs w:val="24"/>
              </w:rPr>
            </w:pPr>
            <w:r w:rsidRPr="00935F9B">
              <w:rPr>
                <w:rFonts w:ascii="Times New Roman" w:hAnsi="Times New Roman"/>
                <w:bCs/>
                <w:sz w:val="24"/>
                <w:szCs w:val="24"/>
              </w:rPr>
              <w:t>Часы</w:t>
            </w:r>
          </w:p>
        </w:tc>
      </w:tr>
      <w:tr w:rsidR="00291EA3" w:rsidRPr="00935F9B" w14:paraId="172B1645" w14:textId="0BEF4D5A" w:rsidTr="0059495D">
        <w:trPr>
          <w:trHeight w:val="814"/>
        </w:trPr>
        <w:tc>
          <w:tcPr>
            <w:tcW w:w="3256" w:type="dxa"/>
            <w:vMerge/>
          </w:tcPr>
          <w:p w14:paraId="56E3B813" w14:textId="77777777" w:rsidR="00291EA3" w:rsidRPr="00935F9B" w:rsidRDefault="00291EA3" w:rsidP="00BB04F1">
            <w:pPr>
              <w:autoSpaceDE w:val="0"/>
              <w:autoSpaceDN w:val="0"/>
              <w:adjustRightInd w:val="0"/>
              <w:spacing w:line="276" w:lineRule="auto"/>
              <w:jc w:val="left"/>
              <w:rPr>
                <w:rFonts w:ascii="Times New Roman" w:hAnsi="Times New Roman"/>
                <w:sz w:val="24"/>
                <w:szCs w:val="24"/>
              </w:rPr>
            </w:pPr>
          </w:p>
        </w:tc>
        <w:tc>
          <w:tcPr>
            <w:tcW w:w="2409" w:type="dxa"/>
          </w:tcPr>
          <w:p w14:paraId="79198E7C" w14:textId="77777777" w:rsidR="00291EA3" w:rsidRPr="00935F9B" w:rsidRDefault="00291EA3" w:rsidP="00B0626F">
            <w:pPr>
              <w:autoSpaceDE w:val="0"/>
              <w:autoSpaceDN w:val="0"/>
              <w:adjustRightInd w:val="0"/>
              <w:spacing w:line="276" w:lineRule="auto"/>
              <w:ind w:firstLine="142"/>
              <w:jc w:val="center"/>
              <w:rPr>
                <w:rFonts w:ascii="Times New Roman" w:hAnsi="Times New Roman"/>
                <w:bCs/>
                <w:sz w:val="24"/>
                <w:szCs w:val="24"/>
              </w:rPr>
            </w:pPr>
            <w:r w:rsidRPr="00935F9B">
              <w:rPr>
                <w:rFonts w:ascii="Times New Roman" w:hAnsi="Times New Roman"/>
                <w:bCs/>
                <w:sz w:val="24"/>
                <w:szCs w:val="24"/>
              </w:rPr>
              <w:t>Всего</w:t>
            </w:r>
          </w:p>
          <w:p w14:paraId="647C263A" w14:textId="77777777" w:rsidR="00291EA3" w:rsidRPr="00935F9B" w:rsidRDefault="00291EA3" w:rsidP="00B0626F">
            <w:pPr>
              <w:autoSpaceDE w:val="0"/>
              <w:autoSpaceDN w:val="0"/>
              <w:adjustRightInd w:val="0"/>
              <w:spacing w:line="276" w:lineRule="auto"/>
              <w:ind w:left="96" w:hanging="96"/>
              <w:jc w:val="center"/>
              <w:rPr>
                <w:rFonts w:ascii="Times New Roman" w:hAnsi="Times New Roman"/>
                <w:sz w:val="24"/>
                <w:szCs w:val="24"/>
              </w:rPr>
            </w:pPr>
            <w:r w:rsidRPr="00935F9B">
              <w:rPr>
                <w:rFonts w:ascii="Times New Roman" w:hAnsi="Times New Roman"/>
                <w:bCs/>
                <w:sz w:val="24"/>
                <w:szCs w:val="24"/>
              </w:rPr>
              <w:t>(в з/е и часах)</w:t>
            </w:r>
          </w:p>
        </w:tc>
        <w:tc>
          <w:tcPr>
            <w:tcW w:w="1985" w:type="dxa"/>
          </w:tcPr>
          <w:p w14:paraId="3C824764" w14:textId="32A277DC" w:rsidR="00291EA3" w:rsidRDefault="00291EA3" w:rsidP="00B0626F">
            <w:pPr>
              <w:autoSpaceDE w:val="0"/>
              <w:autoSpaceDN w:val="0"/>
              <w:adjustRightInd w:val="0"/>
              <w:spacing w:line="276" w:lineRule="auto"/>
              <w:ind w:firstLine="0"/>
              <w:jc w:val="center"/>
              <w:rPr>
                <w:rFonts w:ascii="Times New Roman" w:hAnsi="Times New Roman"/>
                <w:bCs/>
                <w:sz w:val="24"/>
                <w:szCs w:val="24"/>
              </w:rPr>
            </w:pPr>
            <w:r>
              <w:rPr>
                <w:rFonts w:ascii="Times New Roman" w:hAnsi="Times New Roman"/>
                <w:bCs/>
                <w:sz w:val="24"/>
                <w:szCs w:val="24"/>
              </w:rPr>
              <w:t>Семестр 5</w:t>
            </w:r>
          </w:p>
          <w:p w14:paraId="0F930B74" w14:textId="34E53E55" w:rsidR="00291EA3" w:rsidRPr="00935F9B" w:rsidRDefault="00291EA3" w:rsidP="00B0626F">
            <w:pPr>
              <w:autoSpaceDE w:val="0"/>
              <w:autoSpaceDN w:val="0"/>
              <w:adjustRightInd w:val="0"/>
              <w:spacing w:line="276" w:lineRule="auto"/>
              <w:ind w:firstLine="0"/>
              <w:jc w:val="center"/>
              <w:rPr>
                <w:rFonts w:ascii="Times New Roman" w:hAnsi="Times New Roman"/>
                <w:bCs/>
                <w:sz w:val="24"/>
                <w:szCs w:val="24"/>
              </w:rPr>
            </w:pPr>
            <w:r w:rsidRPr="00935F9B">
              <w:rPr>
                <w:rFonts w:ascii="Times New Roman" w:hAnsi="Times New Roman"/>
                <w:bCs/>
                <w:sz w:val="24"/>
                <w:szCs w:val="24"/>
              </w:rPr>
              <w:t>(в часах)</w:t>
            </w:r>
          </w:p>
        </w:tc>
        <w:tc>
          <w:tcPr>
            <w:tcW w:w="1916" w:type="dxa"/>
          </w:tcPr>
          <w:p w14:paraId="08A46AC2" w14:textId="6EB570BB" w:rsidR="00291EA3" w:rsidRDefault="00291EA3" w:rsidP="00291EA3">
            <w:pPr>
              <w:autoSpaceDE w:val="0"/>
              <w:autoSpaceDN w:val="0"/>
              <w:adjustRightInd w:val="0"/>
              <w:spacing w:line="276" w:lineRule="auto"/>
              <w:ind w:firstLine="0"/>
              <w:jc w:val="center"/>
              <w:rPr>
                <w:rFonts w:ascii="Times New Roman" w:hAnsi="Times New Roman"/>
                <w:bCs/>
                <w:sz w:val="24"/>
                <w:szCs w:val="24"/>
              </w:rPr>
            </w:pPr>
            <w:r>
              <w:rPr>
                <w:rFonts w:ascii="Times New Roman" w:hAnsi="Times New Roman"/>
                <w:bCs/>
                <w:sz w:val="24"/>
                <w:szCs w:val="24"/>
              </w:rPr>
              <w:t>Семестр 6</w:t>
            </w:r>
          </w:p>
          <w:p w14:paraId="76773395" w14:textId="3F54427C" w:rsidR="00291EA3" w:rsidRDefault="00291EA3" w:rsidP="00291EA3">
            <w:pPr>
              <w:autoSpaceDE w:val="0"/>
              <w:autoSpaceDN w:val="0"/>
              <w:adjustRightInd w:val="0"/>
              <w:spacing w:line="276" w:lineRule="auto"/>
              <w:ind w:firstLine="0"/>
              <w:jc w:val="center"/>
              <w:rPr>
                <w:rFonts w:ascii="Times New Roman" w:hAnsi="Times New Roman"/>
                <w:bCs/>
                <w:sz w:val="24"/>
                <w:szCs w:val="24"/>
              </w:rPr>
            </w:pPr>
            <w:r w:rsidRPr="00935F9B">
              <w:rPr>
                <w:rFonts w:ascii="Times New Roman" w:hAnsi="Times New Roman"/>
                <w:bCs/>
                <w:sz w:val="24"/>
                <w:szCs w:val="24"/>
              </w:rPr>
              <w:t>(в часах)</w:t>
            </w:r>
          </w:p>
        </w:tc>
      </w:tr>
      <w:tr w:rsidR="00851179" w:rsidRPr="00851179" w14:paraId="246117AE" w14:textId="5602DCAE" w:rsidTr="0059495D">
        <w:trPr>
          <w:trHeight w:val="331"/>
        </w:trPr>
        <w:tc>
          <w:tcPr>
            <w:tcW w:w="3256" w:type="dxa"/>
          </w:tcPr>
          <w:p w14:paraId="6B020039" w14:textId="77777777" w:rsidR="00291EA3" w:rsidRPr="00935F9B" w:rsidRDefault="00291EA3" w:rsidP="00BB04F1">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bCs/>
                <w:sz w:val="24"/>
                <w:szCs w:val="24"/>
              </w:rPr>
              <w:t>Общая трудоёмкость дисциплины</w:t>
            </w:r>
          </w:p>
        </w:tc>
        <w:tc>
          <w:tcPr>
            <w:tcW w:w="2409" w:type="dxa"/>
          </w:tcPr>
          <w:p w14:paraId="3ACB8B87" w14:textId="77777777" w:rsidR="00FA0ED2" w:rsidRPr="00851179" w:rsidRDefault="00291EA3" w:rsidP="00BB04F1">
            <w:pPr>
              <w:autoSpaceDE w:val="0"/>
              <w:autoSpaceDN w:val="0"/>
              <w:adjustRightInd w:val="0"/>
              <w:spacing w:line="276" w:lineRule="auto"/>
              <w:jc w:val="center"/>
              <w:rPr>
                <w:rFonts w:ascii="Times New Roman" w:hAnsi="Times New Roman"/>
                <w:bCs/>
                <w:color w:val="000000" w:themeColor="text1"/>
                <w:sz w:val="24"/>
                <w:szCs w:val="24"/>
              </w:rPr>
            </w:pPr>
            <w:r w:rsidRPr="00851179">
              <w:rPr>
                <w:rFonts w:ascii="Times New Roman" w:hAnsi="Times New Roman"/>
                <w:bCs/>
                <w:color w:val="000000" w:themeColor="text1"/>
                <w:sz w:val="24"/>
                <w:szCs w:val="24"/>
              </w:rPr>
              <w:t>6/216</w:t>
            </w:r>
          </w:p>
          <w:p w14:paraId="46CF7C86" w14:textId="35D7D73C" w:rsidR="00291EA3" w:rsidRPr="00851179" w:rsidRDefault="00FA0ED2" w:rsidP="00BB04F1">
            <w:pPr>
              <w:autoSpaceDE w:val="0"/>
              <w:autoSpaceDN w:val="0"/>
              <w:adjustRightInd w:val="0"/>
              <w:spacing w:line="276" w:lineRule="auto"/>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(Курсовая  работа-24 час)</w:t>
            </w:r>
          </w:p>
        </w:tc>
        <w:tc>
          <w:tcPr>
            <w:tcW w:w="1985" w:type="dxa"/>
          </w:tcPr>
          <w:p w14:paraId="20E8F739" w14:textId="41486FC8" w:rsidR="00291EA3" w:rsidRPr="00851179" w:rsidRDefault="00E570BA" w:rsidP="001D3F53">
            <w:pPr>
              <w:autoSpaceDE w:val="0"/>
              <w:autoSpaceDN w:val="0"/>
              <w:adjustRightInd w:val="0"/>
              <w:spacing w:line="276" w:lineRule="auto"/>
              <w:ind w:left="96" w:firstLine="0"/>
              <w:jc w:val="center"/>
              <w:rPr>
                <w:rFonts w:ascii="Times New Roman" w:hAnsi="Times New Roman"/>
                <w:color w:val="000000" w:themeColor="text1"/>
                <w:sz w:val="24"/>
                <w:szCs w:val="24"/>
              </w:rPr>
            </w:pPr>
            <w:r w:rsidRPr="00851179">
              <w:rPr>
                <w:rFonts w:ascii="Times New Roman" w:hAnsi="Times New Roman"/>
                <w:color w:val="000000" w:themeColor="text1"/>
                <w:sz w:val="24"/>
                <w:szCs w:val="24"/>
                <w:lang w:val="en-US"/>
              </w:rPr>
              <w:t>3/</w:t>
            </w:r>
            <w:r w:rsidR="0059495D" w:rsidRPr="00851179">
              <w:rPr>
                <w:rFonts w:ascii="Times New Roman" w:hAnsi="Times New Roman"/>
                <w:color w:val="000000" w:themeColor="text1"/>
                <w:sz w:val="24"/>
                <w:szCs w:val="24"/>
              </w:rPr>
              <w:t>1</w:t>
            </w:r>
            <w:r w:rsidR="00291EA3" w:rsidRPr="00851179">
              <w:rPr>
                <w:rFonts w:ascii="Times New Roman" w:hAnsi="Times New Roman"/>
                <w:color w:val="000000" w:themeColor="text1"/>
                <w:sz w:val="24"/>
                <w:szCs w:val="24"/>
              </w:rPr>
              <w:t>08</w:t>
            </w:r>
          </w:p>
        </w:tc>
        <w:tc>
          <w:tcPr>
            <w:tcW w:w="1916" w:type="dxa"/>
          </w:tcPr>
          <w:p w14:paraId="01A6F9E1" w14:textId="77777777" w:rsidR="00FA0ED2" w:rsidRPr="00851179" w:rsidRDefault="00E570BA" w:rsidP="001D3F53">
            <w:pPr>
              <w:autoSpaceDE w:val="0"/>
              <w:autoSpaceDN w:val="0"/>
              <w:adjustRightInd w:val="0"/>
              <w:spacing w:line="276" w:lineRule="auto"/>
              <w:ind w:left="96" w:firstLine="0"/>
              <w:jc w:val="center"/>
              <w:rPr>
                <w:rFonts w:ascii="Times New Roman" w:hAnsi="Times New Roman"/>
                <w:color w:val="000000" w:themeColor="text1"/>
                <w:sz w:val="24"/>
                <w:szCs w:val="24"/>
              </w:rPr>
            </w:pPr>
            <w:r w:rsidRPr="00851179">
              <w:rPr>
                <w:rFonts w:ascii="Times New Roman" w:hAnsi="Times New Roman"/>
                <w:color w:val="000000" w:themeColor="text1"/>
                <w:sz w:val="24"/>
                <w:szCs w:val="24"/>
                <w:lang w:val="en-US"/>
              </w:rPr>
              <w:t>3/</w:t>
            </w:r>
            <w:r w:rsidR="00291EA3" w:rsidRPr="00851179">
              <w:rPr>
                <w:rFonts w:ascii="Times New Roman" w:hAnsi="Times New Roman"/>
                <w:color w:val="000000" w:themeColor="text1"/>
                <w:sz w:val="24"/>
                <w:szCs w:val="24"/>
              </w:rPr>
              <w:t>108</w:t>
            </w:r>
          </w:p>
          <w:p w14:paraId="46D8DB4C" w14:textId="23835D82" w:rsidR="00291EA3" w:rsidRPr="00851179" w:rsidRDefault="00FA0ED2" w:rsidP="001D3F53">
            <w:pPr>
              <w:autoSpaceDE w:val="0"/>
              <w:autoSpaceDN w:val="0"/>
              <w:adjustRightInd w:val="0"/>
              <w:spacing w:line="276" w:lineRule="auto"/>
              <w:ind w:left="96" w:firstLine="0"/>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(Курсовая  работа-24 час)</w:t>
            </w:r>
          </w:p>
        </w:tc>
      </w:tr>
      <w:tr w:rsidR="00291EA3" w:rsidRPr="00935F9B" w14:paraId="06D80E41" w14:textId="0861D585" w:rsidTr="0059495D">
        <w:trPr>
          <w:trHeight w:val="602"/>
        </w:trPr>
        <w:tc>
          <w:tcPr>
            <w:tcW w:w="3256" w:type="dxa"/>
          </w:tcPr>
          <w:p w14:paraId="3BD63D1C" w14:textId="03E1208E" w:rsidR="00291EA3" w:rsidRPr="00935F9B" w:rsidRDefault="00291EA3" w:rsidP="00BB04F1">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bCs/>
                <w:i/>
                <w:iCs/>
                <w:sz w:val="24"/>
                <w:szCs w:val="24"/>
              </w:rPr>
              <w:t>Контактная работа</w:t>
            </w:r>
            <w:r>
              <w:rPr>
                <w:rFonts w:ascii="Times New Roman" w:hAnsi="Times New Roman"/>
                <w:bCs/>
                <w:i/>
                <w:iCs/>
                <w:sz w:val="24"/>
                <w:szCs w:val="24"/>
              </w:rPr>
              <w:t xml:space="preserve"> –  </w:t>
            </w:r>
            <w:r w:rsidRPr="00935F9B">
              <w:rPr>
                <w:rFonts w:ascii="Times New Roman" w:hAnsi="Times New Roman"/>
                <w:bCs/>
                <w:i/>
                <w:iCs/>
                <w:sz w:val="24"/>
                <w:szCs w:val="24"/>
              </w:rPr>
              <w:t>Аудиторные занятия</w:t>
            </w:r>
          </w:p>
        </w:tc>
        <w:tc>
          <w:tcPr>
            <w:tcW w:w="2409" w:type="dxa"/>
          </w:tcPr>
          <w:p w14:paraId="24F33F47" w14:textId="2AE43FA5" w:rsidR="00291EA3" w:rsidRPr="00935F9B" w:rsidRDefault="00291EA3" w:rsidP="00BB04F1">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66</w:t>
            </w:r>
          </w:p>
        </w:tc>
        <w:tc>
          <w:tcPr>
            <w:tcW w:w="1985" w:type="dxa"/>
          </w:tcPr>
          <w:p w14:paraId="22CF540C" w14:textId="72EB24F0" w:rsidR="00291EA3" w:rsidRPr="00935F9B" w:rsidRDefault="0059495D" w:rsidP="00B0626F">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34</w:t>
            </w:r>
          </w:p>
        </w:tc>
        <w:tc>
          <w:tcPr>
            <w:tcW w:w="1916" w:type="dxa"/>
          </w:tcPr>
          <w:p w14:paraId="2C48F9CD" w14:textId="6FD9F79F" w:rsidR="00291EA3" w:rsidRDefault="0059495D" w:rsidP="00B0626F">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32</w:t>
            </w:r>
          </w:p>
        </w:tc>
      </w:tr>
      <w:tr w:rsidR="00291EA3" w:rsidRPr="00935F9B" w14:paraId="2F4F7AB3" w14:textId="06A406F1" w:rsidTr="0059495D">
        <w:trPr>
          <w:trHeight w:val="301"/>
        </w:trPr>
        <w:tc>
          <w:tcPr>
            <w:tcW w:w="3256" w:type="dxa"/>
          </w:tcPr>
          <w:p w14:paraId="29A78870" w14:textId="77777777" w:rsidR="00291EA3" w:rsidRPr="00935F9B" w:rsidRDefault="00291EA3" w:rsidP="00BB04F1">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sz w:val="24"/>
                <w:szCs w:val="24"/>
              </w:rPr>
              <w:t xml:space="preserve">Лекции </w:t>
            </w:r>
          </w:p>
        </w:tc>
        <w:tc>
          <w:tcPr>
            <w:tcW w:w="2409" w:type="dxa"/>
          </w:tcPr>
          <w:p w14:paraId="1B2A0CB4" w14:textId="0E0C53E3" w:rsidR="00291EA3" w:rsidRPr="00935F9B" w:rsidRDefault="00291EA3" w:rsidP="00BB04F1">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32</w:t>
            </w:r>
          </w:p>
        </w:tc>
        <w:tc>
          <w:tcPr>
            <w:tcW w:w="1985" w:type="dxa"/>
          </w:tcPr>
          <w:p w14:paraId="37360AF7" w14:textId="20FA72C6" w:rsidR="00291EA3" w:rsidRPr="00935F9B" w:rsidRDefault="00291EA3" w:rsidP="00B0626F">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16</w:t>
            </w:r>
          </w:p>
        </w:tc>
        <w:tc>
          <w:tcPr>
            <w:tcW w:w="1916" w:type="dxa"/>
          </w:tcPr>
          <w:p w14:paraId="5DAAFA61" w14:textId="195DF866" w:rsidR="00291EA3" w:rsidRDefault="00291EA3" w:rsidP="00B0626F">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16</w:t>
            </w:r>
          </w:p>
        </w:tc>
      </w:tr>
      <w:tr w:rsidR="00291EA3" w:rsidRPr="00935F9B" w14:paraId="78F883E8" w14:textId="0354493D" w:rsidTr="0059495D">
        <w:trPr>
          <w:trHeight w:val="301"/>
        </w:trPr>
        <w:tc>
          <w:tcPr>
            <w:tcW w:w="3256" w:type="dxa"/>
          </w:tcPr>
          <w:p w14:paraId="1722FE1F" w14:textId="77777777" w:rsidR="00291EA3" w:rsidRPr="00935F9B" w:rsidRDefault="00291EA3" w:rsidP="002D6AE8">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sz w:val="24"/>
                <w:szCs w:val="24"/>
              </w:rPr>
              <w:t>Семинары и практические  занятия</w:t>
            </w:r>
          </w:p>
        </w:tc>
        <w:tc>
          <w:tcPr>
            <w:tcW w:w="2409" w:type="dxa"/>
          </w:tcPr>
          <w:p w14:paraId="347B9D9D" w14:textId="57CC43F7" w:rsidR="00291EA3" w:rsidRPr="00935F9B" w:rsidRDefault="00291EA3" w:rsidP="00BB04F1">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34</w:t>
            </w:r>
          </w:p>
        </w:tc>
        <w:tc>
          <w:tcPr>
            <w:tcW w:w="1985" w:type="dxa"/>
          </w:tcPr>
          <w:p w14:paraId="055A6C47" w14:textId="1D87DF86" w:rsidR="00291EA3" w:rsidRPr="00935F9B" w:rsidRDefault="00291EA3" w:rsidP="00B0626F">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18</w:t>
            </w:r>
          </w:p>
        </w:tc>
        <w:tc>
          <w:tcPr>
            <w:tcW w:w="1916" w:type="dxa"/>
          </w:tcPr>
          <w:p w14:paraId="538A4F26" w14:textId="6DC1A084" w:rsidR="00291EA3" w:rsidRDefault="00291EA3" w:rsidP="00B0626F">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16</w:t>
            </w:r>
          </w:p>
        </w:tc>
      </w:tr>
      <w:tr w:rsidR="00291EA3" w:rsidRPr="00935F9B" w14:paraId="09222027" w14:textId="7C0B422A" w:rsidTr="0059495D">
        <w:trPr>
          <w:trHeight w:val="301"/>
        </w:trPr>
        <w:tc>
          <w:tcPr>
            <w:tcW w:w="3256" w:type="dxa"/>
          </w:tcPr>
          <w:p w14:paraId="70E94A3F" w14:textId="77777777" w:rsidR="00291EA3" w:rsidRPr="00935F9B" w:rsidRDefault="00291EA3" w:rsidP="00BB04F1">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bCs/>
                <w:i/>
                <w:iCs/>
                <w:sz w:val="24"/>
                <w:szCs w:val="24"/>
              </w:rPr>
              <w:t>Самостоятельная работа</w:t>
            </w:r>
          </w:p>
        </w:tc>
        <w:tc>
          <w:tcPr>
            <w:tcW w:w="2409" w:type="dxa"/>
          </w:tcPr>
          <w:p w14:paraId="40D2538A" w14:textId="79F1D8F9" w:rsidR="00291EA3" w:rsidRPr="00935F9B" w:rsidRDefault="00291EA3" w:rsidP="00BB04F1">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150</w:t>
            </w:r>
          </w:p>
        </w:tc>
        <w:tc>
          <w:tcPr>
            <w:tcW w:w="1985" w:type="dxa"/>
          </w:tcPr>
          <w:p w14:paraId="5FDBAA53" w14:textId="3566BEE9" w:rsidR="00291EA3" w:rsidRPr="00935F9B" w:rsidRDefault="00291EA3" w:rsidP="00B0626F">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74</w:t>
            </w:r>
          </w:p>
        </w:tc>
        <w:tc>
          <w:tcPr>
            <w:tcW w:w="1916" w:type="dxa"/>
          </w:tcPr>
          <w:p w14:paraId="56F64289" w14:textId="52D80374" w:rsidR="00291EA3" w:rsidRDefault="00291EA3" w:rsidP="00B0626F">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76</w:t>
            </w:r>
          </w:p>
        </w:tc>
      </w:tr>
      <w:tr w:rsidR="00291EA3" w:rsidRPr="00935F9B" w14:paraId="0DBB5925" w14:textId="40637695" w:rsidTr="0059495D">
        <w:trPr>
          <w:trHeight w:val="331"/>
        </w:trPr>
        <w:tc>
          <w:tcPr>
            <w:tcW w:w="3256" w:type="dxa"/>
          </w:tcPr>
          <w:p w14:paraId="7D381E27" w14:textId="77777777" w:rsidR="00291EA3" w:rsidRPr="00935F9B" w:rsidRDefault="00291EA3" w:rsidP="00BB04F1">
            <w:pPr>
              <w:autoSpaceDE w:val="0"/>
              <w:autoSpaceDN w:val="0"/>
              <w:adjustRightInd w:val="0"/>
              <w:spacing w:line="276" w:lineRule="auto"/>
              <w:jc w:val="left"/>
              <w:rPr>
                <w:rFonts w:ascii="Times New Roman" w:hAnsi="Times New Roman"/>
                <w:bCs/>
                <w:iCs/>
                <w:sz w:val="24"/>
                <w:szCs w:val="24"/>
              </w:rPr>
            </w:pPr>
            <w:r w:rsidRPr="00935F9B">
              <w:rPr>
                <w:rFonts w:ascii="Times New Roman" w:hAnsi="Times New Roman"/>
                <w:bCs/>
                <w:iCs/>
                <w:sz w:val="24"/>
                <w:szCs w:val="24"/>
              </w:rPr>
              <w:t>Вид текущего контроля</w:t>
            </w:r>
          </w:p>
        </w:tc>
        <w:tc>
          <w:tcPr>
            <w:tcW w:w="2409" w:type="dxa"/>
          </w:tcPr>
          <w:p w14:paraId="24185B7B" w14:textId="77777777" w:rsidR="0059495D" w:rsidRDefault="0059495D" w:rsidP="00291EA3">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Контрольная работа</w:t>
            </w:r>
          </w:p>
          <w:p w14:paraId="6CE9C1E4" w14:textId="160E384F" w:rsidR="0059495D" w:rsidRPr="00935F9B" w:rsidRDefault="0059495D" w:rsidP="00291EA3">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Курсовая работа</w:t>
            </w:r>
          </w:p>
        </w:tc>
        <w:tc>
          <w:tcPr>
            <w:tcW w:w="1985" w:type="dxa"/>
          </w:tcPr>
          <w:p w14:paraId="5EC02E41" w14:textId="1FB71497" w:rsidR="00291EA3" w:rsidRPr="00935F9B" w:rsidRDefault="0059495D" w:rsidP="002675C9">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Контрольная работа</w:t>
            </w:r>
          </w:p>
        </w:tc>
        <w:tc>
          <w:tcPr>
            <w:tcW w:w="1916" w:type="dxa"/>
          </w:tcPr>
          <w:p w14:paraId="4F1DA128" w14:textId="77777777" w:rsidR="0059495D" w:rsidRDefault="0059495D" w:rsidP="002675C9">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 xml:space="preserve">Курсовая </w:t>
            </w:r>
          </w:p>
          <w:p w14:paraId="42C912C9" w14:textId="1DE0AB70" w:rsidR="00291EA3" w:rsidRPr="00935F9B" w:rsidRDefault="0059495D" w:rsidP="002675C9">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работа</w:t>
            </w:r>
          </w:p>
        </w:tc>
      </w:tr>
      <w:tr w:rsidR="00291EA3" w:rsidRPr="00935F9B" w14:paraId="04EB73F8" w14:textId="36E28EFF" w:rsidTr="0059495D">
        <w:trPr>
          <w:trHeight w:val="301"/>
        </w:trPr>
        <w:tc>
          <w:tcPr>
            <w:tcW w:w="3256" w:type="dxa"/>
          </w:tcPr>
          <w:p w14:paraId="675798A3" w14:textId="77777777" w:rsidR="00291EA3" w:rsidRPr="00935F9B" w:rsidRDefault="00291EA3" w:rsidP="00BB04F1">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sz w:val="24"/>
                <w:szCs w:val="24"/>
              </w:rPr>
              <w:t>Вид промежуточной аттестации</w:t>
            </w:r>
          </w:p>
        </w:tc>
        <w:tc>
          <w:tcPr>
            <w:tcW w:w="2409" w:type="dxa"/>
          </w:tcPr>
          <w:p w14:paraId="618226D7" w14:textId="77777777" w:rsidR="0059495D" w:rsidRDefault="0059495D" w:rsidP="0059495D">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Зачет</w:t>
            </w:r>
          </w:p>
          <w:p w14:paraId="268787E6" w14:textId="5918F11A" w:rsidR="00291EA3" w:rsidRPr="00935F9B" w:rsidRDefault="0059495D" w:rsidP="0059495D">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Экзамен</w:t>
            </w:r>
          </w:p>
        </w:tc>
        <w:tc>
          <w:tcPr>
            <w:tcW w:w="1985" w:type="dxa"/>
          </w:tcPr>
          <w:p w14:paraId="38753E80" w14:textId="11A950DF" w:rsidR="00291EA3" w:rsidRPr="00935F9B" w:rsidRDefault="0059495D" w:rsidP="00B0626F">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Зачет</w:t>
            </w:r>
          </w:p>
        </w:tc>
        <w:tc>
          <w:tcPr>
            <w:tcW w:w="1916" w:type="dxa"/>
          </w:tcPr>
          <w:p w14:paraId="2C94AEA5" w14:textId="442CEF73" w:rsidR="00291EA3" w:rsidRPr="00935F9B" w:rsidRDefault="0059495D" w:rsidP="00B0626F">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Экзамен</w:t>
            </w:r>
          </w:p>
        </w:tc>
      </w:tr>
    </w:tbl>
    <w:p w14:paraId="57CC9ECD" w14:textId="48B4005A" w:rsidR="00D04180" w:rsidRDefault="00D04180" w:rsidP="00D04180">
      <w:pPr>
        <w:spacing w:line="276" w:lineRule="auto"/>
        <w:ind w:firstLine="0"/>
        <w:rPr>
          <w:rFonts w:ascii="Times New Roman" w:hAnsi="Times New Roman"/>
          <w:sz w:val="28"/>
          <w:szCs w:val="28"/>
        </w:rPr>
      </w:pPr>
    </w:p>
    <w:p w14:paraId="272630E5" w14:textId="77777777" w:rsidR="000041B2" w:rsidRDefault="000041B2" w:rsidP="0059495D">
      <w:pPr>
        <w:tabs>
          <w:tab w:val="left" w:pos="540"/>
        </w:tabs>
        <w:ind w:firstLine="709"/>
        <w:contextualSpacing/>
        <w:rPr>
          <w:rFonts w:ascii="Times New Roman" w:hAnsi="Times New Roman"/>
          <w:bCs/>
          <w:sz w:val="28"/>
          <w:szCs w:val="28"/>
        </w:rPr>
      </w:pPr>
    </w:p>
    <w:p w14:paraId="4C0E1A91" w14:textId="7F2E1D47" w:rsidR="00FA0ED2" w:rsidRDefault="00FA0ED2" w:rsidP="0059495D">
      <w:pPr>
        <w:tabs>
          <w:tab w:val="left" w:pos="540"/>
        </w:tabs>
        <w:ind w:firstLine="709"/>
        <w:contextualSpacing/>
        <w:rPr>
          <w:rFonts w:ascii="Times New Roman" w:eastAsia="Calibri" w:hAnsi="Times New Roman"/>
          <w:bCs/>
          <w:sz w:val="28"/>
          <w:szCs w:val="28"/>
          <w:lang w:eastAsia="ar-SA"/>
        </w:rPr>
      </w:pPr>
      <w:r>
        <w:rPr>
          <w:rFonts w:ascii="Times New Roman" w:hAnsi="Times New Roman"/>
          <w:bCs/>
          <w:sz w:val="28"/>
          <w:szCs w:val="28"/>
        </w:rPr>
        <w:lastRenderedPageBreak/>
        <w:t>Направление</w:t>
      </w:r>
      <w:r w:rsidR="0059495D" w:rsidRPr="00FC2319">
        <w:rPr>
          <w:rFonts w:ascii="Times New Roman" w:hAnsi="Times New Roman"/>
          <w:bCs/>
          <w:sz w:val="28"/>
          <w:szCs w:val="28"/>
        </w:rPr>
        <w:t xml:space="preserve"> подготовки </w:t>
      </w:r>
      <w:r w:rsidR="0059495D" w:rsidRPr="00FC2319">
        <w:rPr>
          <w:rFonts w:ascii="Times New Roman" w:eastAsia="Calibri" w:hAnsi="Times New Roman"/>
          <w:bCs/>
          <w:sz w:val="28"/>
          <w:szCs w:val="28"/>
          <w:lang w:eastAsia="ar-SA"/>
        </w:rPr>
        <w:t>41.03.04 Политология</w:t>
      </w:r>
    </w:p>
    <w:p w14:paraId="55631C19" w14:textId="4FC94266" w:rsidR="0059495D" w:rsidRPr="00851179" w:rsidRDefault="00FA0ED2" w:rsidP="0059495D">
      <w:pPr>
        <w:tabs>
          <w:tab w:val="left" w:pos="540"/>
        </w:tabs>
        <w:ind w:firstLine="709"/>
        <w:contextualSpacing/>
        <w:rPr>
          <w:rFonts w:ascii="Times New Roman" w:hAnsi="Times New Roman"/>
          <w:bCs/>
          <w:color w:val="000000" w:themeColor="text1"/>
          <w:sz w:val="28"/>
          <w:szCs w:val="28"/>
        </w:rPr>
      </w:pPr>
      <w:r w:rsidRPr="00851179">
        <w:rPr>
          <w:rFonts w:ascii="Times New Roman" w:eastAsia="Calibri" w:hAnsi="Times New Roman"/>
          <w:bCs/>
          <w:color w:val="000000" w:themeColor="text1"/>
          <w:sz w:val="28"/>
          <w:szCs w:val="28"/>
          <w:lang w:eastAsia="ar-SA"/>
        </w:rPr>
        <w:t>Профили:</w:t>
      </w:r>
      <w:r w:rsidR="0059495D" w:rsidRPr="00851179">
        <w:rPr>
          <w:rFonts w:ascii="Times New Roman" w:eastAsia="Calibri" w:hAnsi="Times New Roman"/>
          <w:bCs/>
          <w:color w:val="000000" w:themeColor="text1"/>
          <w:sz w:val="28"/>
          <w:szCs w:val="28"/>
          <w:lang w:eastAsia="ar-SA"/>
        </w:rPr>
        <w:t xml:space="preserve"> «Политология эко</w:t>
      </w:r>
      <w:r w:rsidRPr="00851179">
        <w:rPr>
          <w:rFonts w:ascii="Times New Roman" w:eastAsia="Calibri" w:hAnsi="Times New Roman"/>
          <w:bCs/>
          <w:color w:val="000000" w:themeColor="text1"/>
          <w:sz w:val="28"/>
          <w:szCs w:val="28"/>
          <w:lang w:eastAsia="ar-SA"/>
        </w:rPr>
        <w:t>номических процессов» /</w:t>
      </w:r>
      <w:r w:rsidR="0059495D" w:rsidRPr="00851179">
        <w:rPr>
          <w:rFonts w:ascii="Times New Roman" w:eastAsia="Calibri" w:hAnsi="Times New Roman"/>
          <w:bCs/>
          <w:color w:val="000000" w:themeColor="text1"/>
          <w:sz w:val="28"/>
          <w:szCs w:val="28"/>
          <w:lang w:eastAsia="ar-SA"/>
        </w:rPr>
        <w:t xml:space="preserve"> </w:t>
      </w:r>
      <w:r w:rsidRPr="00851179">
        <w:rPr>
          <w:rFonts w:ascii="Times New Roman" w:eastAsia="Calibri" w:hAnsi="Times New Roman"/>
          <w:bCs/>
          <w:color w:val="000000" w:themeColor="text1"/>
          <w:sz w:val="28"/>
          <w:szCs w:val="28"/>
          <w:lang w:eastAsia="ar-SA"/>
        </w:rPr>
        <w:t>«Политологи</w:t>
      </w:r>
      <w:r w:rsidR="00E42D11" w:rsidRPr="00851179">
        <w:rPr>
          <w:rFonts w:ascii="Times New Roman" w:eastAsia="Calibri" w:hAnsi="Times New Roman"/>
          <w:bCs/>
          <w:color w:val="000000" w:themeColor="text1"/>
          <w:sz w:val="28"/>
          <w:szCs w:val="28"/>
          <w:lang w:eastAsia="ar-SA"/>
        </w:rPr>
        <w:t xml:space="preserve">я» </w:t>
      </w:r>
      <w:r w:rsidRPr="00851179">
        <w:rPr>
          <w:rFonts w:ascii="Times New Roman" w:eastAsia="Calibri" w:hAnsi="Times New Roman"/>
          <w:bCs/>
          <w:color w:val="000000" w:themeColor="text1"/>
          <w:sz w:val="28"/>
          <w:szCs w:val="28"/>
          <w:lang w:eastAsia="ar-SA"/>
        </w:rPr>
        <w:t>(Институт онлайн-образования).</w:t>
      </w:r>
    </w:p>
    <w:p w14:paraId="5639BF60" w14:textId="097AB3EF" w:rsidR="0059495D" w:rsidRPr="00851179" w:rsidRDefault="0059495D" w:rsidP="0059495D">
      <w:pPr>
        <w:spacing w:line="276" w:lineRule="auto"/>
        <w:ind w:firstLine="0"/>
        <w:jc w:val="right"/>
        <w:rPr>
          <w:rFonts w:ascii="Times New Roman" w:hAnsi="Times New Roman"/>
          <w:bCs/>
          <w:iCs/>
          <w:color w:val="000000" w:themeColor="text1"/>
          <w:sz w:val="24"/>
          <w:szCs w:val="24"/>
        </w:rPr>
      </w:pPr>
      <w:r w:rsidRPr="00851179">
        <w:rPr>
          <w:rFonts w:ascii="Times New Roman" w:hAnsi="Times New Roman"/>
          <w:bCs/>
          <w:iCs/>
          <w:color w:val="000000" w:themeColor="text1"/>
          <w:sz w:val="24"/>
          <w:szCs w:val="24"/>
        </w:rPr>
        <w:t>Таблица 5</w:t>
      </w:r>
    </w:p>
    <w:tbl>
      <w:tblPr>
        <w:tblStyle w:val="17"/>
        <w:tblW w:w="9493" w:type="dxa"/>
        <w:tblLayout w:type="fixed"/>
        <w:tblLook w:val="0000" w:firstRow="0" w:lastRow="0" w:firstColumn="0" w:lastColumn="0" w:noHBand="0" w:noVBand="0"/>
      </w:tblPr>
      <w:tblGrid>
        <w:gridCol w:w="4106"/>
        <w:gridCol w:w="2835"/>
        <w:gridCol w:w="2552"/>
      </w:tblGrid>
      <w:tr w:rsidR="00851179" w:rsidRPr="00851179" w14:paraId="16254648" w14:textId="77777777" w:rsidTr="0059495D">
        <w:trPr>
          <w:trHeight w:val="301"/>
        </w:trPr>
        <w:tc>
          <w:tcPr>
            <w:tcW w:w="4106" w:type="dxa"/>
            <w:vMerge w:val="restart"/>
          </w:tcPr>
          <w:p w14:paraId="4623BFBF" w14:textId="77777777" w:rsidR="0059495D" w:rsidRPr="00851179" w:rsidRDefault="0059495D" w:rsidP="004A3B23">
            <w:pPr>
              <w:autoSpaceDE w:val="0"/>
              <w:autoSpaceDN w:val="0"/>
              <w:adjustRightInd w:val="0"/>
              <w:spacing w:line="276" w:lineRule="auto"/>
              <w:jc w:val="left"/>
              <w:rPr>
                <w:rFonts w:ascii="Times New Roman" w:hAnsi="Times New Roman"/>
                <w:color w:val="000000" w:themeColor="text1"/>
                <w:sz w:val="24"/>
                <w:szCs w:val="24"/>
              </w:rPr>
            </w:pPr>
            <w:r w:rsidRPr="00851179">
              <w:rPr>
                <w:rFonts w:ascii="Times New Roman" w:hAnsi="Times New Roman"/>
                <w:b/>
                <w:color w:val="000000" w:themeColor="text1"/>
                <w:sz w:val="28"/>
                <w:szCs w:val="28"/>
              </w:rPr>
              <w:t>Вид учебной работы по дисциплине</w:t>
            </w:r>
          </w:p>
        </w:tc>
        <w:tc>
          <w:tcPr>
            <w:tcW w:w="5387" w:type="dxa"/>
            <w:gridSpan w:val="2"/>
            <w:vAlign w:val="center"/>
          </w:tcPr>
          <w:p w14:paraId="647FCE96" w14:textId="77777777" w:rsidR="0059495D" w:rsidRPr="00851179" w:rsidRDefault="0059495D" w:rsidP="004A3B23">
            <w:pPr>
              <w:autoSpaceDE w:val="0"/>
              <w:autoSpaceDN w:val="0"/>
              <w:adjustRightInd w:val="0"/>
              <w:spacing w:line="276" w:lineRule="auto"/>
              <w:jc w:val="center"/>
              <w:rPr>
                <w:rFonts w:ascii="Times New Roman" w:hAnsi="Times New Roman"/>
                <w:bCs/>
                <w:color w:val="000000" w:themeColor="text1"/>
                <w:sz w:val="24"/>
                <w:szCs w:val="24"/>
              </w:rPr>
            </w:pPr>
            <w:r w:rsidRPr="00851179">
              <w:rPr>
                <w:rFonts w:ascii="Times New Roman" w:hAnsi="Times New Roman"/>
                <w:bCs/>
                <w:color w:val="000000" w:themeColor="text1"/>
                <w:sz w:val="24"/>
                <w:szCs w:val="24"/>
              </w:rPr>
              <w:t>Часы</w:t>
            </w:r>
          </w:p>
        </w:tc>
      </w:tr>
      <w:tr w:rsidR="00851179" w:rsidRPr="00851179" w14:paraId="3909F9F9" w14:textId="77777777" w:rsidTr="0059495D">
        <w:trPr>
          <w:trHeight w:val="814"/>
        </w:trPr>
        <w:tc>
          <w:tcPr>
            <w:tcW w:w="4106" w:type="dxa"/>
            <w:vMerge/>
          </w:tcPr>
          <w:p w14:paraId="2F060050" w14:textId="77777777" w:rsidR="0059495D" w:rsidRPr="00851179" w:rsidRDefault="0059495D" w:rsidP="004A3B23">
            <w:pPr>
              <w:autoSpaceDE w:val="0"/>
              <w:autoSpaceDN w:val="0"/>
              <w:adjustRightInd w:val="0"/>
              <w:spacing w:line="276" w:lineRule="auto"/>
              <w:jc w:val="left"/>
              <w:rPr>
                <w:rFonts w:ascii="Times New Roman" w:hAnsi="Times New Roman"/>
                <w:color w:val="000000" w:themeColor="text1"/>
                <w:sz w:val="24"/>
                <w:szCs w:val="24"/>
              </w:rPr>
            </w:pPr>
          </w:p>
        </w:tc>
        <w:tc>
          <w:tcPr>
            <w:tcW w:w="2835" w:type="dxa"/>
          </w:tcPr>
          <w:p w14:paraId="1446D3D5" w14:textId="77777777" w:rsidR="0059495D" w:rsidRPr="00851179" w:rsidRDefault="0059495D" w:rsidP="004A3B23">
            <w:pPr>
              <w:autoSpaceDE w:val="0"/>
              <w:autoSpaceDN w:val="0"/>
              <w:adjustRightInd w:val="0"/>
              <w:spacing w:line="276" w:lineRule="auto"/>
              <w:ind w:firstLine="142"/>
              <w:jc w:val="center"/>
              <w:rPr>
                <w:rFonts w:ascii="Times New Roman" w:hAnsi="Times New Roman"/>
                <w:bCs/>
                <w:color w:val="000000" w:themeColor="text1"/>
                <w:sz w:val="24"/>
                <w:szCs w:val="24"/>
              </w:rPr>
            </w:pPr>
            <w:r w:rsidRPr="00851179">
              <w:rPr>
                <w:rFonts w:ascii="Times New Roman" w:hAnsi="Times New Roman"/>
                <w:bCs/>
                <w:color w:val="000000" w:themeColor="text1"/>
                <w:sz w:val="24"/>
                <w:szCs w:val="24"/>
              </w:rPr>
              <w:t>Всего</w:t>
            </w:r>
          </w:p>
          <w:p w14:paraId="7C3952E4" w14:textId="77777777" w:rsidR="0059495D" w:rsidRPr="00851179" w:rsidRDefault="0059495D" w:rsidP="004A3B23">
            <w:pPr>
              <w:autoSpaceDE w:val="0"/>
              <w:autoSpaceDN w:val="0"/>
              <w:adjustRightInd w:val="0"/>
              <w:spacing w:line="276" w:lineRule="auto"/>
              <w:ind w:left="96" w:hanging="96"/>
              <w:jc w:val="center"/>
              <w:rPr>
                <w:rFonts w:ascii="Times New Roman" w:hAnsi="Times New Roman"/>
                <w:color w:val="000000" w:themeColor="text1"/>
                <w:sz w:val="24"/>
                <w:szCs w:val="24"/>
              </w:rPr>
            </w:pPr>
            <w:r w:rsidRPr="00851179">
              <w:rPr>
                <w:rFonts w:ascii="Times New Roman" w:hAnsi="Times New Roman"/>
                <w:bCs/>
                <w:color w:val="000000" w:themeColor="text1"/>
                <w:sz w:val="24"/>
                <w:szCs w:val="24"/>
              </w:rPr>
              <w:t>(в з/е и часах)</w:t>
            </w:r>
          </w:p>
        </w:tc>
        <w:tc>
          <w:tcPr>
            <w:tcW w:w="2552" w:type="dxa"/>
          </w:tcPr>
          <w:p w14:paraId="3E2DDDBA" w14:textId="2DD16E09" w:rsidR="0059495D" w:rsidRPr="00851179" w:rsidRDefault="0059495D" w:rsidP="004A3B23">
            <w:pPr>
              <w:autoSpaceDE w:val="0"/>
              <w:autoSpaceDN w:val="0"/>
              <w:adjustRightInd w:val="0"/>
              <w:spacing w:line="276" w:lineRule="auto"/>
              <w:ind w:firstLine="0"/>
              <w:jc w:val="center"/>
              <w:rPr>
                <w:rFonts w:ascii="Times New Roman" w:hAnsi="Times New Roman"/>
                <w:bCs/>
                <w:color w:val="000000" w:themeColor="text1"/>
                <w:sz w:val="24"/>
                <w:szCs w:val="24"/>
              </w:rPr>
            </w:pPr>
            <w:r w:rsidRPr="00851179">
              <w:rPr>
                <w:rFonts w:ascii="Times New Roman" w:hAnsi="Times New Roman"/>
                <w:bCs/>
                <w:color w:val="000000" w:themeColor="text1"/>
                <w:sz w:val="24"/>
                <w:szCs w:val="24"/>
              </w:rPr>
              <w:t>Семестр 7</w:t>
            </w:r>
            <w:r w:rsidR="00FA0ED2" w:rsidRPr="00851179">
              <w:rPr>
                <w:rFonts w:ascii="Times New Roman" w:hAnsi="Times New Roman"/>
                <w:bCs/>
                <w:color w:val="000000" w:themeColor="text1"/>
                <w:sz w:val="24"/>
                <w:szCs w:val="24"/>
              </w:rPr>
              <w:t>/8</w:t>
            </w:r>
          </w:p>
          <w:p w14:paraId="00A00DCD" w14:textId="77777777" w:rsidR="0059495D" w:rsidRPr="00851179" w:rsidRDefault="0059495D" w:rsidP="004A3B23">
            <w:pPr>
              <w:autoSpaceDE w:val="0"/>
              <w:autoSpaceDN w:val="0"/>
              <w:adjustRightInd w:val="0"/>
              <w:spacing w:line="276" w:lineRule="auto"/>
              <w:ind w:firstLine="0"/>
              <w:jc w:val="center"/>
              <w:rPr>
                <w:rFonts w:ascii="Times New Roman" w:hAnsi="Times New Roman"/>
                <w:bCs/>
                <w:color w:val="000000" w:themeColor="text1"/>
                <w:sz w:val="24"/>
                <w:szCs w:val="24"/>
              </w:rPr>
            </w:pPr>
            <w:r w:rsidRPr="00851179">
              <w:rPr>
                <w:rFonts w:ascii="Times New Roman" w:hAnsi="Times New Roman"/>
                <w:bCs/>
                <w:color w:val="000000" w:themeColor="text1"/>
                <w:sz w:val="24"/>
                <w:szCs w:val="24"/>
              </w:rPr>
              <w:t>(в часах)</w:t>
            </w:r>
          </w:p>
        </w:tc>
      </w:tr>
      <w:tr w:rsidR="00851179" w:rsidRPr="00851179" w14:paraId="3F5F042F" w14:textId="77777777" w:rsidTr="0059495D">
        <w:trPr>
          <w:trHeight w:val="331"/>
        </w:trPr>
        <w:tc>
          <w:tcPr>
            <w:tcW w:w="4106" w:type="dxa"/>
          </w:tcPr>
          <w:p w14:paraId="4EC7A19E" w14:textId="77777777" w:rsidR="0059495D" w:rsidRPr="00851179" w:rsidRDefault="0059495D" w:rsidP="004A3B23">
            <w:pPr>
              <w:autoSpaceDE w:val="0"/>
              <w:autoSpaceDN w:val="0"/>
              <w:adjustRightInd w:val="0"/>
              <w:spacing w:line="276" w:lineRule="auto"/>
              <w:jc w:val="left"/>
              <w:rPr>
                <w:rFonts w:ascii="Times New Roman" w:hAnsi="Times New Roman"/>
                <w:color w:val="000000" w:themeColor="text1"/>
                <w:sz w:val="24"/>
                <w:szCs w:val="24"/>
              </w:rPr>
            </w:pPr>
            <w:r w:rsidRPr="00851179">
              <w:rPr>
                <w:rFonts w:ascii="Times New Roman" w:hAnsi="Times New Roman"/>
                <w:bCs/>
                <w:color w:val="000000" w:themeColor="text1"/>
                <w:sz w:val="24"/>
                <w:szCs w:val="24"/>
              </w:rPr>
              <w:t>Общая трудоёмкость дисциплины</w:t>
            </w:r>
          </w:p>
        </w:tc>
        <w:tc>
          <w:tcPr>
            <w:tcW w:w="2835" w:type="dxa"/>
          </w:tcPr>
          <w:p w14:paraId="5B901445" w14:textId="7CD3BC58" w:rsidR="0059495D" w:rsidRPr="00851179" w:rsidRDefault="0059495D" w:rsidP="004A3B23">
            <w:pPr>
              <w:autoSpaceDE w:val="0"/>
              <w:autoSpaceDN w:val="0"/>
              <w:adjustRightInd w:val="0"/>
              <w:spacing w:line="276" w:lineRule="auto"/>
              <w:jc w:val="center"/>
              <w:rPr>
                <w:rFonts w:ascii="Times New Roman" w:hAnsi="Times New Roman"/>
                <w:color w:val="000000" w:themeColor="text1"/>
                <w:sz w:val="24"/>
                <w:szCs w:val="24"/>
              </w:rPr>
            </w:pPr>
            <w:r w:rsidRPr="00851179">
              <w:rPr>
                <w:rFonts w:ascii="Times New Roman" w:hAnsi="Times New Roman"/>
                <w:bCs/>
                <w:color w:val="000000" w:themeColor="text1"/>
                <w:sz w:val="24"/>
                <w:szCs w:val="24"/>
              </w:rPr>
              <w:t>3/108</w:t>
            </w:r>
          </w:p>
        </w:tc>
        <w:tc>
          <w:tcPr>
            <w:tcW w:w="2552" w:type="dxa"/>
          </w:tcPr>
          <w:p w14:paraId="41668E28" w14:textId="492C74F8" w:rsidR="0059495D" w:rsidRPr="00851179" w:rsidRDefault="0059495D" w:rsidP="004A3B23">
            <w:pPr>
              <w:autoSpaceDE w:val="0"/>
              <w:autoSpaceDN w:val="0"/>
              <w:adjustRightInd w:val="0"/>
              <w:spacing w:line="276" w:lineRule="auto"/>
              <w:ind w:left="96" w:firstLine="0"/>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108</w:t>
            </w:r>
          </w:p>
        </w:tc>
      </w:tr>
      <w:tr w:rsidR="00851179" w:rsidRPr="00851179" w14:paraId="410DFF86" w14:textId="77777777" w:rsidTr="0059495D">
        <w:trPr>
          <w:trHeight w:val="602"/>
        </w:trPr>
        <w:tc>
          <w:tcPr>
            <w:tcW w:w="4106" w:type="dxa"/>
          </w:tcPr>
          <w:p w14:paraId="3B305877" w14:textId="77777777" w:rsidR="00FA0ED2" w:rsidRPr="00851179" w:rsidRDefault="00FA0ED2" w:rsidP="00FA0ED2">
            <w:pPr>
              <w:autoSpaceDE w:val="0"/>
              <w:autoSpaceDN w:val="0"/>
              <w:adjustRightInd w:val="0"/>
              <w:spacing w:line="276" w:lineRule="auto"/>
              <w:jc w:val="left"/>
              <w:rPr>
                <w:rFonts w:ascii="Times New Roman" w:hAnsi="Times New Roman"/>
                <w:color w:val="000000" w:themeColor="text1"/>
                <w:sz w:val="24"/>
                <w:szCs w:val="24"/>
              </w:rPr>
            </w:pPr>
            <w:r w:rsidRPr="00851179">
              <w:rPr>
                <w:rFonts w:ascii="Times New Roman" w:hAnsi="Times New Roman"/>
                <w:bCs/>
                <w:i/>
                <w:iCs/>
                <w:color w:val="000000" w:themeColor="text1"/>
                <w:sz w:val="24"/>
                <w:szCs w:val="24"/>
              </w:rPr>
              <w:t>Контактная работа –  Аудиторные занятия</w:t>
            </w:r>
          </w:p>
        </w:tc>
        <w:tc>
          <w:tcPr>
            <w:tcW w:w="2835" w:type="dxa"/>
          </w:tcPr>
          <w:p w14:paraId="48BE9B75" w14:textId="6F1F4583" w:rsidR="00FA0ED2" w:rsidRPr="00851179" w:rsidRDefault="00FA0ED2" w:rsidP="00FA0ED2">
            <w:pPr>
              <w:autoSpaceDE w:val="0"/>
              <w:autoSpaceDN w:val="0"/>
              <w:adjustRightInd w:val="0"/>
              <w:spacing w:line="276" w:lineRule="auto"/>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34/32</w:t>
            </w:r>
          </w:p>
        </w:tc>
        <w:tc>
          <w:tcPr>
            <w:tcW w:w="2552" w:type="dxa"/>
          </w:tcPr>
          <w:p w14:paraId="535EA341" w14:textId="0B8DC932" w:rsidR="00FA0ED2" w:rsidRPr="00851179" w:rsidRDefault="00FA0ED2" w:rsidP="00FA0ED2">
            <w:pPr>
              <w:autoSpaceDE w:val="0"/>
              <w:autoSpaceDN w:val="0"/>
              <w:adjustRightInd w:val="0"/>
              <w:spacing w:line="276" w:lineRule="auto"/>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34/32</w:t>
            </w:r>
          </w:p>
        </w:tc>
      </w:tr>
      <w:tr w:rsidR="00851179" w:rsidRPr="00851179" w14:paraId="148CD275" w14:textId="77777777" w:rsidTr="0059495D">
        <w:trPr>
          <w:trHeight w:val="301"/>
        </w:trPr>
        <w:tc>
          <w:tcPr>
            <w:tcW w:w="4106" w:type="dxa"/>
          </w:tcPr>
          <w:p w14:paraId="51108C46" w14:textId="77777777" w:rsidR="00FA0ED2" w:rsidRPr="00851179" w:rsidRDefault="00FA0ED2" w:rsidP="00FA0ED2">
            <w:pPr>
              <w:autoSpaceDE w:val="0"/>
              <w:autoSpaceDN w:val="0"/>
              <w:adjustRightInd w:val="0"/>
              <w:spacing w:line="276" w:lineRule="auto"/>
              <w:jc w:val="left"/>
              <w:rPr>
                <w:rFonts w:ascii="Times New Roman" w:hAnsi="Times New Roman"/>
                <w:color w:val="000000" w:themeColor="text1"/>
                <w:sz w:val="24"/>
                <w:szCs w:val="24"/>
              </w:rPr>
            </w:pPr>
            <w:r w:rsidRPr="00851179">
              <w:rPr>
                <w:rFonts w:ascii="Times New Roman" w:hAnsi="Times New Roman"/>
                <w:color w:val="000000" w:themeColor="text1"/>
                <w:sz w:val="24"/>
                <w:szCs w:val="24"/>
              </w:rPr>
              <w:t xml:space="preserve">Лекции </w:t>
            </w:r>
          </w:p>
        </w:tc>
        <w:tc>
          <w:tcPr>
            <w:tcW w:w="2835" w:type="dxa"/>
          </w:tcPr>
          <w:p w14:paraId="02E2360C" w14:textId="300906CA" w:rsidR="00FA0ED2" w:rsidRPr="00851179" w:rsidRDefault="00FA0ED2" w:rsidP="00FA0ED2">
            <w:pPr>
              <w:autoSpaceDE w:val="0"/>
              <w:autoSpaceDN w:val="0"/>
              <w:adjustRightInd w:val="0"/>
              <w:spacing w:line="276" w:lineRule="auto"/>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16/8</w:t>
            </w:r>
          </w:p>
        </w:tc>
        <w:tc>
          <w:tcPr>
            <w:tcW w:w="2552" w:type="dxa"/>
          </w:tcPr>
          <w:p w14:paraId="3B400AF4" w14:textId="26B58C0C" w:rsidR="00FA0ED2" w:rsidRPr="00851179" w:rsidRDefault="00FA0ED2" w:rsidP="00FA0ED2">
            <w:pPr>
              <w:autoSpaceDE w:val="0"/>
              <w:autoSpaceDN w:val="0"/>
              <w:adjustRightInd w:val="0"/>
              <w:spacing w:line="276" w:lineRule="auto"/>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16/8</w:t>
            </w:r>
          </w:p>
        </w:tc>
      </w:tr>
      <w:tr w:rsidR="00851179" w:rsidRPr="00851179" w14:paraId="7C288165" w14:textId="77777777" w:rsidTr="0059495D">
        <w:trPr>
          <w:trHeight w:val="301"/>
        </w:trPr>
        <w:tc>
          <w:tcPr>
            <w:tcW w:w="4106" w:type="dxa"/>
          </w:tcPr>
          <w:p w14:paraId="797285FA" w14:textId="77777777" w:rsidR="00FA0ED2" w:rsidRPr="00851179" w:rsidRDefault="00FA0ED2" w:rsidP="00FA0ED2">
            <w:pPr>
              <w:autoSpaceDE w:val="0"/>
              <w:autoSpaceDN w:val="0"/>
              <w:adjustRightInd w:val="0"/>
              <w:spacing w:line="276" w:lineRule="auto"/>
              <w:jc w:val="left"/>
              <w:rPr>
                <w:rFonts w:ascii="Times New Roman" w:hAnsi="Times New Roman"/>
                <w:color w:val="000000" w:themeColor="text1"/>
                <w:sz w:val="24"/>
                <w:szCs w:val="24"/>
              </w:rPr>
            </w:pPr>
            <w:r w:rsidRPr="00851179">
              <w:rPr>
                <w:rFonts w:ascii="Times New Roman" w:hAnsi="Times New Roman"/>
                <w:color w:val="000000" w:themeColor="text1"/>
                <w:sz w:val="24"/>
                <w:szCs w:val="24"/>
              </w:rPr>
              <w:t>Семинары и практические  занятия</w:t>
            </w:r>
          </w:p>
        </w:tc>
        <w:tc>
          <w:tcPr>
            <w:tcW w:w="2835" w:type="dxa"/>
          </w:tcPr>
          <w:p w14:paraId="398ABFDB" w14:textId="71E29145" w:rsidR="00FA0ED2" w:rsidRPr="00851179" w:rsidRDefault="00FA0ED2" w:rsidP="00FA0ED2">
            <w:pPr>
              <w:autoSpaceDE w:val="0"/>
              <w:autoSpaceDN w:val="0"/>
              <w:adjustRightInd w:val="0"/>
              <w:spacing w:line="276" w:lineRule="auto"/>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18/24</w:t>
            </w:r>
          </w:p>
        </w:tc>
        <w:tc>
          <w:tcPr>
            <w:tcW w:w="2552" w:type="dxa"/>
          </w:tcPr>
          <w:p w14:paraId="1AEF0E1A" w14:textId="78E11F03" w:rsidR="00FA0ED2" w:rsidRPr="00851179" w:rsidRDefault="00FA0ED2" w:rsidP="00FA0ED2">
            <w:pPr>
              <w:autoSpaceDE w:val="0"/>
              <w:autoSpaceDN w:val="0"/>
              <w:adjustRightInd w:val="0"/>
              <w:spacing w:line="276" w:lineRule="auto"/>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18/24</w:t>
            </w:r>
          </w:p>
        </w:tc>
      </w:tr>
      <w:tr w:rsidR="00851179" w:rsidRPr="00851179" w14:paraId="31BF2215" w14:textId="77777777" w:rsidTr="0059495D">
        <w:trPr>
          <w:trHeight w:val="301"/>
        </w:trPr>
        <w:tc>
          <w:tcPr>
            <w:tcW w:w="4106" w:type="dxa"/>
          </w:tcPr>
          <w:p w14:paraId="38F8F2C8" w14:textId="77777777" w:rsidR="00FA0ED2" w:rsidRPr="00851179" w:rsidRDefault="00FA0ED2" w:rsidP="00FA0ED2">
            <w:pPr>
              <w:autoSpaceDE w:val="0"/>
              <w:autoSpaceDN w:val="0"/>
              <w:adjustRightInd w:val="0"/>
              <w:spacing w:line="276" w:lineRule="auto"/>
              <w:jc w:val="left"/>
              <w:rPr>
                <w:rFonts w:ascii="Times New Roman" w:hAnsi="Times New Roman"/>
                <w:color w:val="000000" w:themeColor="text1"/>
                <w:sz w:val="24"/>
                <w:szCs w:val="24"/>
              </w:rPr>
            </w:pPr>
            <w:r w:rsidRPr="00851179">
              <w:rPr>
                <w:rFonts w:ascii="Times New Roman" w:hAnsi="Times New Roman"/>
                <w:bCs/>
                <w:i/>
                <w:iCs/>
                <w:color w:val="000000" w:themeColor="text1"/>
                <w:sz w:val="24"/>
                <w:szCs w:val="24"/>
              </w:rPr>
              <w:t>Самостоятельная работа</w:t>
            </w:r>
          </w:p>
        </w:tc>
        <w:tc>
          <w:tcPr>
            <w:tcW w:w="2835" w:type="dxa"/>
          </w:tcPr>
          <w:p w14:paraId="4186BC7F" w14:textId="77D25882" w:rsidR="00FA0ED2" w:rsidRPr="00851179" w:rsidRDefault="00FA0ED2" w:rsidP="00FA0ED2">
            <w:pPr>
              <w:autoSpaceDE w:val="0"/>
              <w:autoSpaceDN w:val="0"/>
              <w:adjustRightInd w:val="0"/>
              <w:spacing w:line="276" w:lineRule="auto"/>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74/76</w:t>
            </w:r>
          </w:p>
        </w:tc>
        <w:tc>
          <w:tcPr>
            <w:tcW w:w="2552" w:type="dxa"/>
          </w:tcPr>
          <w:p w14:paraId="68FA25CE" w14:textId="2AF93545" w:rsidR="00FA0ED2" w:rsidRPr="00851179" w:rsidRDefault="00FA0ED2" w:rsidP="00FA0ED2">
            <w:pPr>
              <w:autoSpaceDE w:val="0"/>
              <w:autoSpaceDN w:val="0"/>
              <w:adjustRightInd w:val="0"/>
              <w:spacing w:line="276" w:lineRule="auto"/>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74/76</w:t>
            </w:r>
          </w:p>
        </w:tc>
      </w:tr>
      <w:tr w:rsidR="00851179" w:rsidRPr="00851179" w14:paraId="563B27ED" w14:textId="77777777" w:rsidTr="0059495D">
        <w:trPr>
          <w:trHeight w:val="331"/>
        </w:trPr>
        <w:tc>
          <w:tcPr>
            <w:tcW w:w="4106" w:type="dxa"/>
          </w:tcPr>
          <w:p w14:paraId="0C8B4B63" w14:textId="77777777" w:rsidR="0059495D" w:rsidRPr="00851179" w:rsidRDefault="0059495D" w:rsidP="004A3B23">
            <w:pPr>
              <w:autoSpaceDE w:val="0"/>
              <w:autoSpaceDN w:val="0"/>
              <w:adjustRightInd w:val="0"/>
              <w:spacing w:line="276" w:lineRule="auto"/>
              <w:jc w:val="left"/>
              <w:rPr>
                <w:rFonts w:ascii="Times New Roman" w:hAnsi="Times New Roman"/>
                <w:bCs/>
                <w:iCs/>
                <w:color w:val="000000" w:themeColor="text1"/>
                <w:sz w:val="24"/>
                <w:szCs w:val="24"/>
              </w:rPr>
            </w:pPr>
            <w:r w:rsidRPr="00851179">
              <w:rPr>
                <w:rFonts w:ascii="Times New Roman" w:hAnsi="Times New Roman"/>
                <w:bCs/>
                <w:iCs/>
                <w:color w:val="000000" w:themeColor="text1"/>
                <w:sz w:val="24"/>
                <w:szCs w:val="24"/>
              </w:rPr>
              <w:t>Вид текущего контроля</w:t>
            </w:r>
          </w:p>
        </w:tc>
        <w:tc>
          <w:tcPr>
            <w:tcW w:w="2835" w:type="dxa"/>
          </w:tcPr>
          <w:p w14:paraId="2D1DA0A6" w14:textId="3995564A" w:rsidR="0059495D" w:rsidRPr="00851179" w:rsidRDefault="0059495D" w:rsidP="004A3B23">
            <w:pPr>
              <w:autoSpaceDE w:val="0"/>
              <w:autoSpaceDN w:val="0"/>
              <w:adjustRightInd w:val="0"/>
              <w:spacing w:line="276" w:lineRule="auto"/>
              <w:ind w:firstLine="0"/>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Контрольная работа</w:t>
            </w:r>
          </w:p>
        </w:tc>
        <w:tc>
          <w:tcPr>
            <w:tcW w:w="2552" w:type="dxa"/>
          </w:tcPr>
          <w:p w14:paraId="64A8D4D2" w14:textId="77777777" w:rsidR="0059495D" w:rsidRPr="00851179" w:rsidRDefault="0059495D" w:rsidP="004A3B23">
            <w:pPr>
              <w:autoSpaceDE w:val="0"/>
              <w:autoSpaceDN w:val="0"/>
              <w:adjustRightInd w:val="0"/>
              <w:spacing w:line="276" w:lineRule="auto"/>
              <w:ind w:firstLine="0"/>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Контрольная работа</w:t>
            </w:r>
          </w:p>
        </w:tc>
      </w:tr>
      <w:tr w:rsidR="0059495D" w:rsidRPr="00935F9B" w14:paraId="24DE5DE6" w14:textId="77777777" w:rsidTr="0059495D">
        <w:trPr>
          <w:trHeight w:val="301"/>
        </w:trPr>
        <w:tc>
          <w:tcPr>
            <w:tcW w:w="4106" w:type="dxa"/>
          </w:tcPr>
          <w:p w14:paraId="36778EC8" w14:textId="77777777" w:rsidR="0059495D" w:rsidRPr="00935F9B" w:rsidRDefault="0059495D" w:rsidP="004A3B23">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sz w:val="24"/>
                <w:szCs w:val="24"/>
              </w:rPr>
              <w:t>Вид промежуточной аттестации</w:t>
            </w:r>
          </w:p>
        </w:tc>
        <w:tc>
          <w:tcPr>
            <w:tcW w:w="2835" w:type="dxa"/>
          </w:tcPr>
          <w:p w14:paraId="4E4C84C8" w14:textId="6D6CABA0" w:rsidR="0059495D" w:rsidRPr="00935F9B" w:rsidRDefault="0059495D" w:rsidP="004A3B23">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Зачет</w:t>
            </w:r>
          </w:p>
        </w:tc>
        <w:tc>
          <w:tcPr>
            <w:tcW w:w="2552" w:type="dxa"/>
          </w:tcPr>
          <w:p w14:paraId="688ED81A" w14:textId="77777777" w:rsidR="0059495D" w:rsidRPr="00935F9B" w:rsidRDefault="0059495D" w:rsidP="004A3B23">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Зачет</w:t>
            </w:r>
          </w:p>
        </w:tc>
      </w:tr>
    </w:tbl>
    <w:p w14:paraId="43559AE3" w14:textId="77777777" w:rsidR="0059495D" w:rsidRPr="00291EA3" w:rsidRDefault="0059495D" w:rsidP="0059495D">
      <w:pPr>
        <w:spacing w:line="276" w:lineRule="auto"/>
        <w:ind w:firstLine="0"/>
        <w:jc w:val="right"/>
        <w:rPr>
          <w:rFonts w:ascii="Times New Roman" w:hAnsi="Times New Roman"/>
          <w:bCs/>
          <w:iCs/>
          <w:sz w:val="24"/>
          <w:szCs w:val="24"/>
        </w:rPr>
      </w:pPr>
    </w:p>
    <w:p w14:paraId="08D8C452" w14:textId="7A89AF19" w:rsidR="006B5885" w:rsidRDefault="00FA0ED2" w:rsidP="006B5885">
      <w:pPr>
        <w:tabs>
          <w:tab w:val="left" w:pos="540"/>
        </w:tabs>
        <w:ind w:firstLine="709"/>
        <w:contextualSpacing/>
        <w:rPr>
          <w:rFonts w:ascii="Times New Roman" w:eastAsia="Calibri" w:hAnsi="Times New Roman"/>
          <w:sz w:val="28"/>
          <w:szCs w:val="28"/>
          <w:lang w:eastAsia="ar-SA"/>
        </w:rPr>
      </w:pPr>
      <w:r>
        <w:rPr>
          <w:rFonts w:ascii="Times New Roman" w:hAnsi="Times New Roman"/>
          <w:bCs/>
          <w:sz w:val="28"/>
          <w:szCs w:val="28"/>
        </w:rPr>
        <w:t>Направление</w:t>
      </w:r>
      <w:r w:rsidR="0059495D" w:rsidRPr="00FC2319">
        <w:rPr>
          <w:rFonts w:ascii="Times New Roman" w:hAnsi="Times New Roman"/>
          <w:bCs/>
          <w:sz w:val="28"/>
          <w:szCs w:val="28"/>
        </w:rPr>
        <w:t xml:space="preserve"> подготовки </w:t>
      </w:r>
      <w:r w:rsidR="006B5885">
        <w:rPr>
          <w:rFonts w:ascii="Times New Roman" w:eastAsia="Calibri" w:hAnsi="Times New Roman"/>
          <w:sz w:val="28"/>
          <w:szCs w:val="28"/>
          <w:lang w:eastAsia="ar-SA"/>
        </w:rPr>
        <w:t xml:space="preserve">42.03.01 Реклама и связи с общественностью, профиль «Связи с общественностью в политике и бизнесе» / </w:t>
      </w:r>
      <w:r w:rsidR="006B5885">
        <w:rPr>
          <w:rFonts w:ascii="Times New Roman" w:eastAsia="Calibri" w:hAnsi="Times New Roman"/>
          <w:sz w:val="28"/>
          <w:szCs w:val="28"/>
          <w:lang w:val="en-US" w:eastAsia="ar-SA"/>
        </w:rPr>
        <w:t>Public</w:t>
      </w:r>
      <w:r w:rsidR="006B5885" w:rsidRPr="0052456E">
        <w:rPr>
          <w:rFonts w:ascii="Times New Roman" w:eastAsia="Calibri" w:hAnsi="Times New Roman"/>
          <w:sz w:val="28"/>
          <w:szCs w:val="28"/>
          <w:lang w:eastAsia="ar-SA"/>
        </w:rPr>
        <w:t xml:space="preserve"> </w:t>
      </w:r>
      <w:r w:rsidR="006B5885">
        <w:rPr>
          <w:rFonts w:ascii="Times New Roman" w:eastAsia="Calibri" w:hAnsi="Times New Roman"/>
          <w:sz w:val="28"/>
          <w:szCs w:val="28"/>
          <w:lang w:val="en-US" w:eastAsia="ar-SA"/>
        </w:rPr>
        <w:t>Relations</w:t>
      </w:r>
      <w:r w:rsidR="006B5885" w:rsidRPr="0052456E">
        <w:rPr>
          <w:rFonts w:ascii="Times New Roman" w:eastAsia="Calibri" w:hAnsi="Times New Roman"/>
          <w:sz w:val="28"/>
          <w:szCs w:val="28"/>
          <w:lang w:eastAsia="ar-SA"/>
        </w:rPr>
        <w:t xml:space="preserve"> </w:t>
      </w:r>
      <w:r w:rsidR="006B5885">
        <w:rPr>
          <w:rFonts w:ascii="Times New Roman" w:eastAsia="Calibri" w:hAnsi="Times New Roman"/>
          <w:sz w:val="28"/>
          <w:szCs w:val="28"/>
          <w:lang w:val="en-US" w:eastAsia="ar-SA"/>
        </w:rPr>
        <w:t>in</w:t>
      </w:r>
      <w:r w:rsidR="006B5885" w:rsidRPr="0052456E">
        <w:rPr>
          <w:rFonts w:ascii="Times New Roman" w:eastAsia="Calibri" w:hAnsi="Times New Roman"/>
          <w:sz w:val="28"/>
          <w:szCs w:val="28"/>
          <w:lang w:eastAsia="ar-SA"/>
        </w:rPr>
        <w:t xml:space="preserve"> </w:t>
      </w:r>
      <w:r w:rsidR="006B5885">
        <w:rPr>
          <w:rFonts w:ascii="Times New Roman" w:eastAsia="Calibri" w:hAnsi="Times New Roman"/>
          <w:sz w:val="28"/>
          <w:szCs w:val="28"/>
          <w:lang w:val="en-US" w:eastAsia="ar-SA"/>
        </w:rPr>
        <w:t>Politics</w:t>
      </w:r>
      <w:r w:rsidR="006B5885" w:rsidRPr="0052456E">
        <w:rPr>
          <w:rFonts w:ascii="Times New Roman" w:eastAsia="Calibri" w:hAnsi="Times New Roman"/>
          <w:sz w:val="28"/>
          <w:szCs w:val="28"/>
          <w:lang w:eastAsia="ar-SA"/>
        </w:rPr>
        <w:t xml:space="preserve"> </w:t>
      </w:r>
      <w:r w:rsidR="006B5885">
        <w:rPr>
          <w:rFonts w:ascii="Times New Roman" w:eastAsia="Calibri" w:hAnsi="Times New Roman"/>
          <w:sz w:val="28"/>
          <w:szCs w:val="28"/>
          <w:lang w:val="en-US" w:eastAsia="ar-SA"/>
        </w:rPr>
        <w:t>and</w:t>
      </w:r>
      <w:r w:rsidR="006B5885" w:rsidRPr="0052456E">
        <w:rPr>
          <w:rFonts w:ascii="Times New Roman" w:eastAsia="Calibri" w:hAnsi="Times New Roman"/>
          <w:sz w:val="28"/>
          <w:szCs w:val="28"/>
          <w:lang w:eastAsia="ar-SA"/>
        </w:rPr>
        <w:t xml:space="preserve"> </w:t>
      </w:r>
      <w:r w:rsidR="006B5885">
        <w:rPr>
          <w:rFonts w:ascii="Times New Roman" w:eastAsia="Calibri" w:hAnsi="Times New Roman"/>
          <w:sz w:val="28"/>
          <w:szCs w:val="28"/>
          <w:lang w:val="en-US" w:eastAsia="ar-SA"/>
        </w:rPr>
        <w:t>Business</w:t>
      </w:r>
      <w:r>
        <w:rPr>
          <w:rFonts w:ascii="Times New Roman" w:eastAsia="Calibri" w:hAnsi="Times New Roman"/>
          <w:sz w:val="28"/>
          <w:szCs w:val="28"/>
          <w:lang w:eastAsia="ar-SA"/>
        </w:rPr>
        <w:t>»</w:t>
      </w:r>
    </w:p>
    <w:p w14:paraId="0CBB2991" w14:textId="2647E88A" w:rsidR="0059495D" w:rsidRDefault="0059495D" w:rsidP="006B5885">
      <w:pPr>
        <w:tabs>
          <w:tab w:val="left" w:pos="540"/>
        </w:tabs>
        <w:ind w:firstLine="709"/>
        <w:contextualSpacing/>
        <w:jc w:val="right"/>
        <w:rPr>
          <w:rFonts w:ascii="Times New Roman" w:hAnsi="Times New Roman"/>
          <w:bCs/>
          <w:iCs/>
          <w:sz w:val="24"/>
          <w:szCs w:val="24"/>
        </w:rPr>
      </w:pPr>
      <w:r w:rsidRPr="00291EA3">
        <w:rPr>
          <w:rFonts w:ascii="Times New Roman" w:hAnsi="Times New Roman"/>
          <w:bCs/>
          <w:iCs/>
          <w:sz w:val="24"/>
          <w:szCs w:val="24"/>
        </w:rPr>
        <w:t>Таблица</w:t>
      </w:r>
      <w:r>
        <w:rPr>
          <w:rFonts w:ascii="Times New Roman" w:hAnsi="Times New Roman"/>
          <w:bCs/>
          <w:iCs/>
          <w:sz w:val="24"/>
          <w:szCs w:val="24"/>
        </w:rPr>
        <w:t xml:space="preserve"> 7</w:t>
      </w:r>
    </w:p>
    <w:tbl>
      <w:tblPr>
        <w:tblStyle w:val="17"/>
        <w:tblW w:w="9566" w:type="dxa"/>
        <w:tblLayout w:type="fixed"/>
        <w:tblLook w:val="0000" w:firstRow="0" w:lastRow="0" w:firstColumn="0" w:lastColumn="0" w:noHBand="0" w:noVBand="0"/>
      </w:tblPr>
      <w:tblGrid>
        <w:gridCol w:w="3256"/>
        <w:gridCol w:w="2409"/>
        <w:gridCol w:w="1985"/>
        <w:gridCol w:w="1916"/>
      </w:tblGrid>
      <w:tr w:rsidR="0059495D" w:rsidRPr="00935F9B" w14:paraId="6CA0C1B4" w14:textId="77777777" w:rsidTr="004A3B23">
        <w:trPr>
          <w:trHeight w:val="301"/>
        </w:trPr>
        <w:tc>
          <w:tcPr>
            <w:tcW w:w="3256" w:type="dxa"/>
            <w:vMerge w:val="restart"/>
          </w:tcPr>
          <w:p w14:paraId="4D77ABD7" w14:textId="77777777" w:rsidR="0059495D" w:rsidRPr="00935F9B" w:rsidRDefault="0059495D" w:rsidP="004A3B23">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b/>
                <w:sz w:val="28"/>
                <w:szCs w:val="28"/>
              </w:rPr>
              <w:t>Вид учебной работы по дисциплине</w:t>
            </w:r>
          </w:p>
        </w:tc>
        <w:tc>
          <w:tcPr>
            <w:tcW w:w="6310" w:type="dxa"/>
            <w:gridSpan w:val="3"/>
            <w:vAlign w:val="center"/>
          </w:tcPr>
          <w:p w14:paraId="03083332" w14:textId="77777777" w:rsidR="0059495D" w:rsidRPr="00935F9B" w:rsidRDefault="0059495D" w:rsidP="004A3B23">
            <w:pPr>
              <w:autoSpaceDE w:val="0"/>
              <w:autoSpaceDN w:val="0"/>
              <w:adjustRightInd w:val="0"/>
              <w:spacing w:line="276" w:lineRule="auto"/>
              <w:jc w:val="center"/>
              <w:rPr>
                <w:rFonts w:ascii="Times New Roman" w:hAnsi="Times New Roman"/>
                <w:bCs/>
                <w:sz w:val="24"/>
                <w:szCs w:val="24"/>
              </w:rPr>
            </w:pPr>
            <w:r w:rsidRPr="00935F9B">
              <w:rPr>
                <w:rFonts w:ascii="Times New Roman" w:hAnsi="Times New Roman"/>
                <w:bCs/>
                <w:sz w:val="24"/>
                <w:szCs w:val="24"/>
              </w:rPr>
              <w:t>Часы</w:t>
            </w:r>
          </w:p>
        </w:tc>
      </w:tr>
      <w:tr w:rsidR="0059495D" w14:paraId="4E1E936D" w14:textId="77777777" w:rsidTr="004A3B23">
        <w:trPr>
          <w:trHeight w:val="814"/>
        </w:trPr>
        <w:tc>
          <w:tcPr>
            <w:tcW w:w="3256" w:type="dxa"/>
            <w:vMerge/>
          </w:tcPr>
          <w:p w14:paraId="6E340D9A" w14:textId="77777777" w:rsidR="0059495D" w:rsidRPr="00935F9B" w:rsidRDefault="0059495D" w:rsidP="004A3B23">
            <w:pPr>
              <w:autoSpaceDE w:val="0"/>
              <w:autoSpaceDN w:val="0"/>
              <w:adjustRightInd w:val="0"/>
              <w:spacing w:line="276" w:lineRule="auto"/>
              <w:jc w:val="left"/>
              <w:rPr>
                <w:rFonts w:ascii="Times New Roman" w:hAnsi="Times New Roman"/>
                <w:sz w:val="24"/>
                <w:szCs w:val="24"/>
              </w:rPr>
            </w:pPr>
          </w:p>
        </w:tc>
        <w:tc>
          <w:tcPr>
            <w:tcW w:w="2409" w:type="dxa"/>
          </w:tcPr>
          <w:p w14:paraId="5DFABD69" w14:textId="77777777" w:rsidR="0059495D" w:rsidRPr="00935F9B" w:rsidRDefault="0059495D" w:rsidP="004A3B23">
            <w:pPr>
              <w:autoSpaceDE w:val="0"/>
              <w:autoSpaceDN w:val="0"/>
              <w:adjustRightInd w:val="0"/>
              <w:spacing w:line="276" w:lineRule="auto"/>
              <w:ind w:firstLine="142"/>
              <w:jc w:val="center"/>
              <w:rPr>
                <w:rFonts w:ascii="Times New Roman" w:hAnsi="Times New Roman"/>
                <w:bCs/>
                <w:sz w:val="24"/>
                <w:szCs w:val="24"/>
              </w:rPr>
            </w:pPr>
            <w:r w:rsidRPr="00935F9B">
              <w:rPr>
                <w:rFonts w:ascii="Times New Roman" w:hAnsi="Times New Roman"/>
                <w:bCs/>
                <w:sz w:val="24"/>
                <w:szCs w:val="24"/>
              </w:rPr>
              <w:t>Всего</w:t>
            </w:r>
          </w:p>
          <w:p w14:paraId="774157B5" w14:textId="77777777" w:rsidR="0059495D" w:rsidRPr="00935F9B" w:rsidRDefault="0059495D" w:rsidP="004A3B23">
            <w:pPr>
              <w:autoSpaceDE w:val="0"/>
              <w:autoSpaceDN w:val="0"/>
              <w:adjustRightInd w:val="0"/>
              <w:spacing w:line="276" w:lineRule="auto"/>
              <w:ind w:left="96" w:hanging="96"/>
              <w:jc w:val="center"/>
              <w:rPr>
                <w:rFonts w:ascii="Times New Roman" w:hAnsi="Times New Roman"/>
                <w:sz w:val="24"/>
                <w:szCs w:val="24"/>
              </w:rPr>
            </w:pPr>
            <w:r w:rsidRPr="00935F9B">
              <w:rPr>
                <w:rFonts w:ascii="Times New Roman" w:hAnsi="Times New Roman"/>
                <w:bCs/>
                <w:sz w:val="24"/>
                <w:szCs w:val="24"/>
              </w:rPr>
              <w:t>(в з/е и часах)</w:t>
            </w:r>
          </w:p>
        </w:tc>
        <w:tc>
          <w:tcPr>
            <w:tcW w:w="1985" w:type="dxa"/>
          </w:tcPr>
          <w:p w14:paraId="20CEB08B" w14:textId="5BB0F8E3" w:rsidR="0059495D" w:rsidRDefault="0059495D" w:rsidP="004A3B23">
            <w:pPr>
              <w:autoSpaceDE w:val="0"/>
              <w:autoSpaceDN w:val="0"/>
              <w:adjustRightInd w:val="0"/>
              <w:spacing w:line="276" w:lineRule="auto"/>
              <w:ind w:firstLine="0"/>
              <w:jc w:val="center"/>
              <w:rPr>
                <w:rFonts w:ascii="Times New Roman" w:hAnsi="Times New Roman"/>
                <w:bCs/>
                <w:sz w:val="24"/>
                <w:szCs w:val="24"/>
              </w:rPr>
            </w:pPr>
            <w:r>
              <w:rPr>
                <w:rFonts w:ascii="Times New Roman" w:hAnsi="Times New Roman"/>
                <w:bCs/>
                <w:sz w:val="24"/>
                <w:szCs w:val="24"/>
              </w:rPr>
              <w:t>Семестр 6</w:t>
            </w:r>
          </w:p>
          <w:p w14:paraId="34578CA7" w14:textId="77777777" w:rsidR="0059495D" w:rsidRPr="00935F9B" w:rsidRDefault="0059495D" w:rsidP="004A3B23">
            <w:pPr>
              <w:autoSpaceDE w:val="0"/>
              <w:autoSpaceDN w:val="0"/>
              <w:adjustRightInd w:val="0"/>
              <w:spacing w:line="276" w:lineRule="auto"/>
              <w:ind w:firstLine="0"/>
              <w:jc w:val="center"/>
              <w:rPr>
                <w:rFonts w:ascii="Times New Roman" w:hAnsi="Times New Roman"/>
                <w:bCs/>
                <w:sz w:val="24"/>
                <w:szCs w:val="24"/>
              </w:rPr>
            </w:pPr>
            <w:r w:rsidRPr="00935F9B">
              <w:rPr>
                <w:rFonts w:ascii="Times New Roman" w:hAnsi="Times New Roman"/>
                <w:bCs/>
                <w:sz w:val="24"/>
                <w:szCs w:val="24"/>
              </w:rPr>
              <w:t>(в часах)</w:t>
            </w:r>
          </w:p>
        </w:tc>
        <w:tc>
          <w:tcPr>
            <w:tcW w:w="1916" w:type="dxa"/>
          </w:tcPr>
          <w:p w14:paraId="1DBBB970" w14:textId="1F45C72E" w:rsidR="0059495D" w:rsidRDefault="0059495D" w:rsidP="004A3B23">
            <w:pPr>
              <w:autoSpaceDE w:val="0"/>
              <w:autoSpaceDN w:val="0"/>
              <w:adjustRightInd w:val="0"/>
              <w:spacing w:line="276" w:lineRule="auto"/>
              <w:ind w:firstLine="0"/>
              <w:jc w:val="center"/>
              <w:rPr>
                <w:rFonts w:ascii="Times New Roman" w:hAnsi="Times New Roman"/>
                <w:bCs/>
                <w:sz w:val="24"/>
                <w:szCs w:val="24"/>
              </w:rPr>
            </w:pPr>
            <w:r>
              <w:rPr>
                <w:rFonts w:ascii="Times New Roman" w:hAnsi="Times New Roman"/>
                <w:bCs/>
                <w:sz w:val="24"/>
                <w:szCs w:val="24"/>
              </w:rPr>
              <w:t>Семестр 7</w:t>
            </w:r>
          </w:p>
          <w:p w14:paraId="45C5BE33" w14:textId="77777777" w:rsidR="0059495D" w:rsidRDefault="0059495D" w:rsidP="004A3B23">
            <w:pPr>
              <w:autoSpaceDE w:val="0"/>
              <w:autoSpaceDN w:val="0"/>
              <w:adjustRightInd w:val="0"/>
              <w:spacing w:line="276" w:lineRule="auto"/>
              <w:ind w:firstLine="0"/>
              <w:jc w:val="center"/>
              <w:rPr>
                <w:rFonts w:ascii="Times New Roman" w:hAnsi="Times New Roman"/>
                <w:bCs/>
                <w:sz w:val="24"/>
                <w:szCs w:val="24"/>
              </w:rPr>
            </w:pPr>
            <w:r w:rsidRPr="00935F9B">
              <w:rPr>
                <w:rFonts w:ascii="Times New Roman" w:hAnsi="Times New Roman"/>
                <w:bCs/>
                <w:sz w:val="24"/>
                <w:szCs w:val="24"/>
              </w:rPr>
              <w:t>(в часах)</w:t>
            </w:r>
          </w:p>
        </w:tc>
      </w:tr>
      <w:tr w:rsidR="0059495D" w14:paraId="47001039" w14:textId="77777777" w:rsidTr="004A3B23">
        <w:trPr>
          <w:trHeight w:val="331"/>
        </w:trPr>
        <w:tc>
          <w:tcPr>
            <w:tcW w:w="3256" w:type="dxa"/>
          </w:tcPr>
          <w:p w14:paraId="060AA1D4" w14:textId="77777777" w:rsidR="0059495D" w:rsidRPr="00935F9B" w:rsidRDefault="0059495D" w:rsidP="004A3B23">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bCs/>
                <w:sz w:val="24"/>
                <w:szCs w:val="24"/>
              </w:rPr>
              <w:t>Общая трудоёмкость дисциплины</w:t>
            </w:r>
          </w:p>
        </w:tc>
        <w:tc>
          <w:tcPr>
            <w:tcW w:w="2409" w:type="dxa"/>
          </w:tcPr>
          <w:p w14:paraId="60EF04B3" w14:textId="77777777" w:rsidR="0059495D" w:rsidRPr="00935F9B" w:rsidRDefault="0059495D" w:rsidP="004A3B23">
            <w:pPr>
              <w:autoSpaceDE w:val="0"/>
              <w:autoSpaceDN w:val="0"/>
              <w:adjustRightInd w:val="0"/>
              <w:spacing w:line="276" w:lineRule="auto"/>
              <w:jc w:val="center"/>
              <w:rPr>
                <w:rFonts w:ascii="Times New Roman" w:hAnsi="Times New Roman"/>
                <w:sz w:val="24"/>
                <w:szCs w:val="24"/>
              </w:rPr>
            </w:pPr>
            <w:r>
              <w:rPr>
                <w:rFonts w:ascii="Times New Roman" w:hAnsi="Times New Roman"/>
                <w:bCs/>
                <w:sz w:val="24"/>
                <w:szCs w:val="24"/>
              </w:rPr>
              <w:t>6/216</w:t>
            </w:r>
          </w:p>
        </w:tc>
        <w:tc>
          <w:tcPr>
            <w:tcW w:w="1985" w:type="dxa"/>
          </w:tcPr>
          <w:p w14:paraId="4C943A31" w14:textId="666525DE" w:rsidR="0059495D" w:rsidRPr="00935F9B" w:rsidRDefault="006B5885" w:rsidP="004A3B23">
            <w:pPr>
              <w:autoSpaceDE w:val="0"/>
              <w:autoSpaceDN w:val="0"/>
              <w:adjustRightInd w:val="0"/>
              <w:spacing w:line="276" w:lineRule="auto"/>
              <w:ind w:left="96" w:firstLine="0"/>
              <w:jc w:val="center"/>
              <w:rPr>
                <w:rFonts w:ascii="Times New Roman" w:hAnsi="Times New Roman"/>
                <w:sz w:val="24"/>
                <w:szCs w:val="24"/>
              </w:rPr>
            </w:pPr>
            <w:r>
              <w:rPr>
                <w:rFonts w:ascii="Times New Roman" w:hAnsi="Times New Roman"/>
                <w:sz w:val="24"/>
                <w:szCs w:val="24"/>
              </w:rPr>
              <w:t>2/72</w:t>
            </w:r>
          </w:p>
        </w:tc>
        <w:tc>
          <w:tcPr>
            <w:tcW w:w="1916" w:type="dxa"/>
          </w:tcPr>
          <w:p w14:paraId="6D894A9B" w14:textId="0D309841" w:rsidR="0059495D" w:rsidRDefault="006B5885" w:rsidP="004A3B23">
            <w:pPr>
              <w:autoSpaceDE w:val="0"/>
              <w:autoSpaceDN w:val="0"/>
              <w:adjustRightInd w:val="0"/>
              <w:spacing w:line="276" w:lineRule="auto"/>
              <w:ind w:left="96" w:firstLine="0"/>
              <w:jc w:val="center"/>
              <w:rPr>
                <w:rFonts w:ascii="Times New Roman" w:hAnsi="Times New Roman"/>
                <w:sz w:val="24"/>
                <w:szCs w:val="24"/>
              </w:rPr>
            </w:pPr>
            <w:r>
              <w:rPr>
                <w:rFonts w:ascii="Times New Roman" w:hAnsi="Times New Roman"/>
                <w:sz w:val="24"/>
                <w:szCs w:val="24"/>
              </w:rPr>
              <w:t>4/144</w:t>
            </w:r>
          </w:p>
        </w:tc>
      </w:tr>
      <w:tr w:rsidR="0059495D" w14:paraId="768E88FE" w14:textId="77777777" w:rsidTr="004A3B23">
        <w:trPr>
          <w:trHeight w:val="602"/>
        </w:trPr>
        <w:tc>
          <w:tcPr>
            <w:tcW w:w="3256" w:type="dxa"/>
          </w:tcPr>
          <w:p w14:paraId="687B348B" w14:textId="77777777" w:rsidR="0059495D" w:rsidRPr="00935F9B" w:rsidRDefault="0059495D" w:rsidP="004A3B23">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bCs/>
                <w:i/>
                <w:iCs/>
                <w:sz w:val="24"/>
                <w:szCs w:val="24"/>
              </w:rPr>
              <w:t>Контактная работа</w:t>
            </w:r>
            <w:r>
              <w:rPr>
                <w:rFonts w:ascii="Times New Roman" w:hAnsi="Times New Roman"/>
                <w:bCs/>
                <w:i/>
                <w:iCs/>
                <w:sz w:val="24"/>
                <w:szCs w:val="24"/>
              </w:rPr>
              <w:t xml:space="preserve"> –  </w:t>
            </w:r>
            <w:r w:rsidRPr="00935F9B">
              <w:rPr>
                <w:rFonts w:ascii="Times New Roman" w:hAnsi="Times New Roman"/>
                <w:bCs/>
                <w:i/>
                <w:iCs/>
                <w:sz w:val="24"/>
                <w:szCs w:val="24"/>
              </w:rPr>
              <w:t>Аудиторные занятия</w:t>
            </w:r>
          </w:p>
        </w:tc>
        <w:tc>
          <w:tcPr>
            <w:tcW w:w="2409" w:type="dxa"/>
          </w:tcPr>
          <w:p w14:paraId="599BB088" w14:textId="3C7F7141" w:rsidR="0059495D" w:rsidRPr="00935F9B" w:rsidRDefault="0059495D" w:rsidP="004A3B23">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86</w:t>
            </w:r>
          </w:p>
        </w:tc>
        <w:tc>
          <w:tcPr>
            <w:tcW w:w="1985" w:type="dxa"/>
          </w:tcPr>
          <w:p w14:paraId="44D02ACC" w14:textId="00BED833" w:rsidR="0059495D" w:rsidRPr="00935F9B" w:rsidRDefault="006B5885" w:rsidP="004A3B23">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36</w:t>
            </w:r>
          </w:p>
        </w:tc>
        <w:tc>
          <w:tcPr>
            <w:tcW w:w="1916" w:type="dxa"/>
          </w:tcPr>
          <w:p w14:paraId="0106A257" w14:textId="1691CD6A" w:rsidR="0059495D" w:rsidRDefault="006B5885" w:rsidP="004A3B23">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50</w:t>
            </w:r>
          </w:p>
        </w:tc>
      </w:tr>
      <w:tr w:rsidR="0059495D" w14:paraId="2C665C43" w14:textId="77777777" w:rsidTr="004A3B23">
        <w:trPr>
          <w:trHeight w:val="301"/>
        </w:trPr>
        <w:tc>
          <w:tcPr>
            <w:tcW w:w="3256" w:type="dxa"/>
          </w:tcPr>
          <w:p w14:paraId="552A6A9D" w14:textId="77777777" w:rsidR="0059495D" w:rsidRPr="00935F9B" w:rsidRDefault="0059495D" w:rsidP="004A3B23">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sz w:val="24"/>
                <w:szCs w:val="24"/>
              </w:rPr>
              <w:t xml:space="preserve">Лекции </w:t>
            </w:r>
          </w:p>
        </w:tc>
        <w:tc>
          <w:tcPr>
            <w:tcW w:w="2409" w:type="dxa"/>
          </w:tcPr>
          <w:p w14:paraId="5748F575" w14:textId="29B0526E" w:rsidR="0059495D" w:rsidRPr="00935F9B" w:rsidRDefault="0059495D" w:rsidP="004A3B23">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28</w:t>
            </w:r>
          </w:p>
        </w:tc>
        <w:tc>
          <w:tcPr>
            <w:tcW w:w="1985" w:type="dxa"/>
          </w:tcPr>
          <w:p w14:paraId="24FD5CFA" w14:textId="714E4E21" w:rsidR="0059495D" w:rsidRPr="00935F9B" w:rsidRDefault="006B5885" w:rsidP="004A3B23">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12</w:t>
            </w:r>
          </w:p>
        </w:tc>
        <w:tc>
          <w:tcPr>
            <w:tcW w:w="1916" w:type="dxa"/>
          </w:tcPr>
          <w:p w14:paraId="26E4A3A3" w14:textId="0E82E06C" w:rsidR="0059495D" w:rsidRDefault="006B5885" w:rsidP="004A3B23">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16</w:t>
            </w:r>
          </w:p>
        </w:tc>
      </w:tr>
      <w:tr w:rsidR="0059495D" w14:paraId="48B9E4F1" w14:textId="77777777" w:rsidTr="004A3B23">
        <w:trPr>
          <w:trHeight w:val="301"/>
        </w:trPr>
        <w:tc>
          <w:tcPr>
            <w:tcW w:w="3256" w:type="dxa"/>
          </w:tcPr>
          <w:p w14:paraId="6DEE4B15" w14:textId="77777777" w:rsidR="0059495D" w:rsidRPr="00935F9B" w:rsidRDefault="0059495D" w:rsidP="004A3B23">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sz w:val="24"/>
                <w:szCs w:val="24"/>
              </w:rPr>
              <w:t>Семинары и практические  занятия</w:t>
            </w:r>
          </w:p>
        </w:tc>
        <w:tc>
          <w:tcPr>
            <w:tcW w:w="2409" w:type="dxa"/>
          </w:tcPr>
          <w:p w14:paraId="69C34F2D" w14:textId="471D1B9B" w:rsidR="0059495D" w:rsidRPr="00935F9B" w:rsidRDefault="0059495D" w:rsidP="004A3B23">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58</w:t>
            </w:r>
          </w:p>
        </w:tc>
        <w:tc>
          <w:tcPr>
            <w:tcW w:w="1985" w:type="dxa"/>
          </w:tcPr>
          <w:p w14:paraId="04C15694" w14:textId="623A32F4" w:rsidR="0059495D" w:rsidRPr="00935F9B" w:rsidRDefault="006B5885" w:rsidP="004A3B23">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24</w:t>
            </w:r>
          </w:p>
        </w:tc>
        <w:tc>
          <w:tcPr>
            <w:tcW w:w="1916" w:type="dxa"/>
          </w:tcPr>
          <w:p w14:paraId="08232E75" w14:textId="3627E755" w:rsidR="0059495D" w:rsidRDefault="006B5885" w:rsidP="004A3B23">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34</w:t>
            </w:r>
          </w:p>
        </w:tc>
      </w:tr>
      <w:tr w:rsidR="0059495D" w14:paraId="3D4DD4BB" w14:textId="77777777" w:rsidTr="004A3B23">
        <w:trPr>
          <w:trHeight w:val="301"/>
        </w:trPr>
        <w:tc>
          <w:tcPr>
            <w:tcW w:w="3256" w:type="dxa"/>
          </w:tcPr>
          <w:p w14:paraId="1E90D25C" w14:textId="77777777" w:rsidR="0059495D" w:rsidRPr="00935F9B" w:rsidRDefault="0059495D" w:rsidP="004A3B23">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bCs/>
                <w:i/>
                <w:iCs/>
                <w:sz w:val="24"/>
                <w:szCs w:val="24"/>
              </w:rPr>
              <w:t>Самостоятельная работа</w:t>
            </w:r>
          </w:p>
        </w:tc>
        <w:tc>
          <w:tcPr>
            <w:tcW w:w="2409" w:type="dxa"/>
          </w:tcPr>
          <w:p w14:paraId="34E2E0F9" w14:textId="30BF4D89" w:rsidR="0059495D" w:rsidRPr="00935F9B" w:rsidRDefault="0059495D" w:rsidP="004A3B23">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130</w:t>
            </w:r>
          </w:p>
        </w:tc>
        <w:tc>
          <w:tcPr>
            <w:tcW w:w="1985" w:type="dxa"/>
          </w:tcPr>
          <w:p w14:paraId="7EDD8A38" w14:textId="107DE536" w:rsidR="0059495D" w:rsidRPr="00935F9B" w:rsidRDefault="006B5885" w:rsidP="004A3B23">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36</w:t>
            </w:r>
          </w:p>
        </w:tc>
        <w:tc>
          <w:tcPr>
            <w:tcW w:w="1916" w:type="dxa"/>
          </w:tcPr>
          <w:p w14:paraId="140C776A" w14:textId="4B530C3B" w:rsidR="0059495D" w:rsidRDefault="006B5885" w:rsidP="004A3B23">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94</w:t>
            </w:r>
          </w:p>
        </w:tc>
      </w:tr>
      <w:tr w:rsidR="0059495D" w:rsidRPr="00935F9B" w14:paraId="6E80B399" w14:textId="77777777" w:rsidTr="004A3B23">
        <w:trPr>
          <w:trHeight w:val="331"/>
        </w:trPr>
        <w:tc>
          <w:tcPr>
            <w:tcW w:w="3256" w:type="dxa"/>
          </w:tcPr>
          <w:p w14:paraId="6DE6DEC0" w14:textId="77777777" w:rsidR="0059495D" w:rsidRPr="00935F9B" w:rsidRDefault="0059495D" w:rsidP="004A3B23">
            <w:pPr>
              <w:autoSpaceDE w:val="0"/>
              <w:autoSpaceDN w:val="0"/>
              <w:adjustRightInd w:val="0"/>
              <w:spacing w:line="276" w:lineRule="auto"/>
              <w:jc w:val="left"/>
              <w:rPr>
                <w:rFonts w:ascii="Times New Roman" w:hAnsi="Times New Roman"/>
                <w:bCs/>
                <w:iCs/>
                <w:sz w:val="24"/>
                <w:szCs w:val="24"/>
              </w:rPr>
            </w:pPr>
            <w:r w:rsidRPr="00935F9B">
              <w:rPr>
                <w:rFonts w:ascii="Times New Roman" w:hAnsi="Times New Roman"/>
                <w:bCs/>
                <w:iCs/>
                <w:sz w:val="24"/>
                <w:szCs w:val="24"/>
              </w:rPr>
              <w:t>Вид текущего контроля</w:t>
            </w:r>
          </w:p>
        </w:tc>
        <w:tc>
          <w:tcPr>
            <w:tcW w:w="2409" w:type="dxa"/>
          </w:tcPr>
          <w:p w14:paraId="0892DABD" w14:textId="6071BBF0" w:rsidR="0059495D" w:rsidRPr="00935F9B" w:rsidRDefault="0059495D" w:rsidP="004A3B23">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Контрольная работа</w:t>
            </w:r>
          </w:p>
        </w:tc>
        <w:tc>
          <w:tcPr>
            <w:tcW w:w="1985" w:type="dxa"/>
          </w:tcPr>
          <w:p w14:paraId="04DE40C2" w14:textId="77777777" w:rsidR="0059495D" w:rsidRPr="00935F9B" w:rsidRDefault="0059495D" w:rsidP="004A3B23">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Контрольная работа</w:t>
            </w:r>
          </w:p>
        </w:tc>
        <w:tc>
          <w:tcPr>
            <w:tcW w:w="1916" w:type="dxa"/>
          </w:tcPr>
          <w:p w14:paraId="527F08C8" w14:textId="70333DD3" w:rsidR="0059495D" w:rsidRPr="00935F9B" w:rsidRDefault="0059495D" w:rsidP="004A3B23">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w:t>
            </w:r>
          </w:p>
        </w:tc>
      </w:tr>
      <w:tr w:rsidR="0059495D" w:rsidRPr="00935F9B" w14:paraId="77B40F2C" w14:textId="77777777" w:rsidTr="004A3B23">
        <w:trPr>
          <w:trHeight w:val="301"/>
        </w:trPr>
        <w:tc>
          <w:tcPr>
            <w:tcW w:w="3256" w:type="dxa"/>
          </w:tcPr>
          <w:p w14:paraId="5A76F7B5" w14:textId="77777777" w:rsidR="0059495D" w:rsidRPr="00935F9B" w:rsidRDefault="0059495D" w:rsidP="004A3B23">
            <w:pPr>
              <w:autoSpaceDE w:val="0"/>
              <w:autoSpaceDN w:val="0"/>
              <w:adjustRightInd w:val="0"/>
              <w:spacing w:line="276" w:lineRule="auto"/>
              <w:jc w:val="left"/>
              <w:rPr>
                <w:rFonts w:ascii="Times New Roman" w:hAnsi="Times New Roman"/>
                <w:sz w:val="24"/>
                <w:szCs w:val="24"/>
              </w:rPr>
            </w:pPr>
            <w:r w:rsidRPr="00935F9B">
              <w:rPr>
                <w:rFonts w:ascii="Times New Roman" w:hAnsi="Times New Roman"/>
                <w:sz w:val="24"/>
                <w:szCs w:val="24"/>
              </w:rPr>
              <w:t>Вид промежуточной аттестации</w:t>
            </w:r>
          </w:p>
        </w:tc>
        <w:tc>
          <w:tcPr>
            <w:tcW w:w="2409" w:type="dxa"/>
          </w:tcPr>
          <w:p w14:paraId="2109AFCD" w14:textId="77777777" w:rsidR="0059495D" w:rsidRDefault="0059495D" w:rsidP="004A3B23">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Зачет</w:t>
            </w:r>
          </w:p>
          <w:p w14:paraId="0BAA052C" w14:textId="77777777" w:rsidR="0059495D" w:rsidRPr="00935F9B" w:rsidRDefault="0059495D" w:rsidP="004A3B23">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Экзамен</w:t>
            </w:r>
          </w:p>
        </w:tc>
        <w:tc>
          <w:tcPr>
            <w:tcW w:w="1985" w:type="dxa"/>
          </w:tcPr>
          <w:p w14:paraId="14951738" w14:textId="77777777" w:rsidR="0059495D" w:rsidRPr="00935F9B" w:rsidRDefault="0059495D" w:rsidP="004A3B23">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Зачет</w:t>
            </w:r>
          </w:p>
        </w:tc>
        <w:tc>
          <w:tcPr>
            <w:tcW w:w="1916" w:type="dxa"/>
          </w:tcPr>
          <w:p w14:paraId="36A87598" w14:textId="77777777" w:rsidR="0059495D" w:rsidRPr="00935F9B" w:rsidRDefault="0059495D" w:rsidP="004A3B23">
            <w:pPr>
              <w:autoSpaceDE w:val="0"/>
              <w:autoSpaceDN w:val="0"/>
              <w:adjustRightInd w:val="0"/>
              <w:spacing w:line="276" w:lineRule="auto"/>
              <w:ind w:firstLine="0"/>
              <w:jc w:val="center"/>
              <w:rPr>
                <w:rFonts w:ascii="Times New Roman" w:hAnsi="Times New Roman"/>
                <w:sz w:val="24"/>
                <w:szCs w:val="24"/>
              </w:rPr>
            </w:pPr>
            <w:r>
              <w:rPr>
                <w:rFonts w:ascii="Times New Roman" w:hAnsi="Times New Roman"/>
                <w:sz w:val="24"/>
                <w:szCs w:val="24"/>
              </w:rPr>
              <w:t>Экзамен</w:t>
            </w:r>
          </w:p>
        </w:tc>
      </w:tr>
    </w:tbl>
    <w:p w14:paraId="3C7E53D6" w14:textId="77777777" w:rsidR="0059495D" w:rsidRPr="00935F9B" w:rsidRDefault="0059495D" w:rsidP="00D04180">
      <w:pPr>
        <w:spacing w:line="276" w:lineRule="auto"/>
        <w:ind w:firstLine="0"/>
        <w:rPr>
          <w:rFonts w:ascii="Times New Roman" w:hAnsi="Times New Roman"/>
          <w:sz w:val="28"/>
          <w:szCs w:val="28"/>
        </w:rPr>
      </w:pPr>
    </w:p>
    <w:p w14:paraId="5FF4F0AB" w14:textId="77777777" w:rsidR="00D04180" w:rsidRPr="00935F9B" w:rsidRDefault="0065659B" w:rsidP="00D04180">
      <w:pPr>
        <w:pStyle w:val="14"/>
        <w:spacing w:line="276" w:lineRule="auto"/>
        <w:rPr>
          <w:rStyle w:val="af0"/>
          <w:color w:val="auto"/>
        </w:rPr>
      </w:pPr>
      <w:bookmarkStart w:id="7" w:name="_Toc438658222"/>
      <w:bookmarkStart w:id="8" w:name="_Toc438735526"/>
      <w:r w:rsidRPr="00935F9B">
        <w:tab/>
        <w:t xml:space="preserve">        </w:t>
      </w:r>
      <w:r w:rsidR="00D04180" w:rsidRPr="00935F9B">
        <w:t xml:space="preserve">5. </w:t>
      </w:r>
      <w:r w:rsidR="00D04180" w:rsidRPr="00935F9B">
        <w:rPr>
          <w:rStyle w:val="af0"/>
          <w:rFonts w:eastAsia="Times New Roman"/>
          <w:color w:val="auto"/>
          <w:u w:val="none"/>
        </w:rPr>
        <w:t>Содержание дисциплины, структурированное по темам дисциплины с указанием их объемов (в академических часах) и видов учебных занятий</w:t>
      </w:r>
      <w:bookmarkEnd w:id="7"/>
      <w:bookmarkEnd w:id="8"/>
    </w:p>
    <w:p w14:paraId="52C1B3ED" w14:textId="77777777" w:rsidR="00D04180" w:rsidRPr="00935F9B" w:rsidRDefault="0065659B" w:rsidP="00D04180">
      <w:pPr>
        <w:spacing w:line="276" w:lineRule="auto"/>
        <w:ind w:firstLine="0"/>
        <w:rPr>
          <w:rFonts w:ascii="Times New Roman" w:hAnsi="Times New Roman"/>
          <w:b/>
          <w:sz w:val="28"/>
          <w:szCs w:val="28"/>
        </w:rPr>
      </w:pPr>
      <w:r w:rsidRPr="00935F9B">
        <w:rPr>
          <w:rFonts w:ascii="Times New Roman" w:hAnsi="Times New Roman"/>
          <w:b/>
          <w:sz w:val="28"/>
          <w:szCs w:val="28"/>
        </w:rPr>
        <w:t xml:space="preserve">        </w:t>
      </w:r>
      <w:r w:rsidR="00D04180" w:rsidRPr="00935F9B">
        <w:rPr>
          <w:rFonts w:ascii="Times New Roman" w:hAnsi="Times New Roman"/>
          <w:b/>
          <w:sz w:val="28"/>
          <w:szCs w:val="28"/>
        </w:rPr>
        <w:t>5.1.  Содержание дисциплины</w:t>
      </w:r>
      <w:r w:rsidR="002675C9" w:rsidRPr="00935F9B">
        <w:rPr>
          <w:rFonts w:ascii="Times New Roman" w:hAnsi="Times New Roman"/>
          <w:sz w:val="28"/>
          <w:szCs w:val="28"/>
        </w:rPr>
        <w:t xml:space="preserve"> </w:t>
      </w:r>
    </w:p>
    <w:p w14:paraId="6C2062D6" w14:textId="59466195" w:rsidR="006226F8" w:rsidRPr="00935F9B" w:rsidRDefault="006226F8" w:rsidP="004A3B23">
      <w:pPr>
        <w:spacing w:line="360" w:lineRule="auto"/>
        <w:ind w:firstLine="709"/>
        <w:rPr>
          <w:rFonts w:ascii="Times New Roman" w:hAnsi="Times New Roman"/>
          <w:b/>
          <w:sz w:val="28"/>
          <w:szCs w:val="28"/>
        </w:rPr>
      </w:pPr>
      <w:bookmarkStart w:id="9" w:name="_Toc438658225"/>
      <w:r w:rsidRPr="00935F9B">
        <w:rPr>
          <w:rFonts w:ascii="Times New Roman" w:hAnsi="Times New Roman"/>
          <w:b/>
          <w:sz w:val="28"/>
          <w:szCs w:val="28"/>
        </w:rPr>
        <w:lastRenderedPageBreak/>
        <w:t xml:space="preserve">Тема 1. </w:t>
      </w:r>
      <w:r w:rsidR="006E78B8" w:rsidRPr="006E78B8">
        <w:rPr>
          <w:rFonts w:ascii="Times New Roman" w:hAnsi="Times New Roman"/>
          <w:b/>
          <w:sz w:val="28"/>
          <w:szCs w:val="28"/>
        </w:rPr>
        <w:t>Современные тенденции в исследованиях политических коммуникаций</w:t>
      </w:r>
      <w:r w:rsidR="006E78B8">
        <w:rPr>
          <w:rFonts w:ascii="Times New Roman" w:hAnsi="Times New Roman"/>
          <w:b/>
          <w:sz w:val="28"/>
          <w:szCs w:val="28"/>
        </w:rPr>
        <w:t>.</w:t>
      </w:r>
    </w:p>
    <w:p w14:paraId="16167497" w14:textId="77777777" w:rsidR="006E78B8" w:rsidRDefault="006E78B8" w:rsidP="004A3B23">
      <w:pPr>
        <w:spacing w:line="360" w:lineRule="auto"/>
        <w:ind w:firstLine="709"/>
        <w:rPr>
          <w:rFonts w:ascii="Times New Roman" w:hAnsi="Times New Roman"/>
          <w:sz w:val="28"/>
          <w:szCs w:val="28"/>
        </w:rPr>
      </w:pPr>
      <w:r w:rsidRPr="006E78B8">
        <w:rPr>
          <w:rFonts w:ascii="Times New Roman" w:hAnsi="Times New Roman"/>
          <w:sz w:val="28"/>
          <w:szCs w:val="28"/>
        </w:rPr>
        <w:t xml:space="preserve">Влияние новых информационно-коммуникационных технологий (ИКТ) на социально-политические процессы, гибридизация медиасферы, гибридные стратегии исследования (Дж. Ларсон, М. Кастельс). Сильные связи традиционных сетей (М. Гранноветер;  Д. Уоттс, С. Строгатц). Топология предпочтительного присоединения цифровых сетей (А. Барабаси, Р. Альберт). Способность цифровых коммуникаций увеличивать связность сети («connectivity-generating»), соединять между собой удаленные в социальном пространстве кластеры, внутри которых доминируют сильные связи (Л. Даймонд, М.Платтнер). Тенденция «гомофилии» в цифровой среде (Л. Смит-Ловин, Дж. Кук; Дж. Сеттл). Тенденция селективного восприятия в цифровой среде (Л. Бод; Б. Йохансон, Р. Нео). «Фильтрационные пузыри» («filter bubbles») и эхо-камеры («echo chambers») в цифровом пространстве (С. Бодрунова; А. Бранс). </w:t>
      </w:r>
    </w:p>
    <w:p w14:paraId="3EF2FCBC" w14:textId="0E67EBE4" w:rsidR="006E78B8" w:rsidRDefault="006226F8" w:rsidP="004A3B23">
      <w:pPr>
        <w:spacing w:line="360" w:lineRule="auto"/>
        <w:ind w:firstLine="709"/>
        <w:rPr>
          <w:rFonts w:ascii="Times New Roman" w:eastAsia="SimSun" w:hAnsi="Times New Roman"/>
          <w:b/>
          <w:bCs/>
          <w:sz w:val="28"/>
          <w:szCs w:val="28"/>
        </w:rPr>
      </w:pPr>
      <w:r w:rsidRPr="00935F9B">
        <w:rPr>
          <w:rFonts w:ascii="Times New Roman" w:hAnsi="Times New Roman"/>
          <w:b/>
          <w:sz w:val="28"/>
          <w:szCs w:val="28"/>
        </w:rPr>
        <w:t>Тема 2</w:t>
      </w:r>
      <w:r w:rsidR="004A3B23">
        <w:rPr>
          <w:rFonts w:ascii="Times New Roman" w:hAnsi="Times New Roman"/>
          <w:b/>
          <w:sz w:val="28"/>
          <w:szCs w:val="28"/>
        </w:rPr>
        <w:t xml:space="preserve">. </w:t>
      </w:r>
      <w:r w:rsidR="006E78B8" w:rsidRPr="006E78B8">
        <w:rPr>
          <w:rFonts w:ascii="Times New Roman" w:eastAsia="SimSun" w:hAnsi="Times New Roman"/>
          <w:b/>
          <w:bCs/>
          <w:sz w:val="28"/>
          <w:szCs w:val="28"/>
        </w:rPr>
        <w:t>Управление информационными потоками политических акторов в социальных медиа</w:t>
      </w:r>
      <w:r w:rsidR="006E78B8">
        <w:rPr>
          <w:rFonts w:ascii="Times New Roman" w:eastAsia="SimSun" w:hAnsi="Times New Roman"/>
          <w:b/>
          <w:bCs/>
          <w:sz w:val="28"/>
          <w:szCs w:val="28"/>
        </w:rPr>
        <w:t>.</w:t>
      </w:r>
    </w:p>
    <w:p w14:paraId="28588C16" w14:textId="188D46F1" w:rsidR="00B02D63" w:rsidRPr="006E78B8" w:rsidRDefault="006E78B8" w:rsidP="004A3B23">
      <w:pPr>
        <w:spacing w:line="360" w:lineRule="auto"/>
        <w:ind w:firstLine="709"/>
        <w:rPr>
          <w:rFonts w:ascii="Times New Roman" w:hAnsi="Times New Roman"/>
          <w:sz w:val="28"/>
          <w:szCs w:val="28"/>
        </w:rPr>
      </w:pPr>
      <w:r w:rsidRPr="006E78B8">
        <w:rPr>
          <w:rFonts w:ascii="Times New Roman" w:hAnsi="Times New Roman"/>
          <w:sz w:val="28"/>
          <w:szCs w:val="28"/>
        </w:rPr>
        <w:t xml:space="preserve">Категория </w:t>
      </w:r>
      <w:r>
        <w:rPr>
          <w:rFonts w:ascii="Times New Roman" w:hAnsi="Times New Roman"/>
          <w:sz w:val="28"/>
          <w:szCs w:val="28"/>
        </w:rPr>
        <w:t>«</w:t>
      </w:r>
      <w:r w:rsidRPr="006E78B8">
        <w:rPr>
          <w:rFonts w:ascii="Times New Roman" w:hAnsi="Times New Roman"/>
          <w:sz w:val="28"/>
          <w:szCs w:val="28"/>
        </w:rPr>
        <w:t>информационный поток</w:t>
      </w:r>
      <w:r>
        <w:rPr>
          <w:rFonts w:ascii="Times New Roman" w:hAnsi="Times New Roman"/>
          <w:sz w:val="28"/>
          <w:szCs w:val="28"/>
        </w:rPr>
        <w:t>»</w:t>
      </w:r>
      <w:r w:rsidRPr="006E78B8">
        <w:rPr>
          <w:rFonts w:ascii="Times New Roman" w:hAnsi="Times New Roman"/>
          <w:sz w:val="28"/>
          <w:szCs w:val="28"/>
        </w:rPr>
        <w:t xml:space="preserve"> (М.</w:t>
      </w:r>
      <w:r>
        <w:rPr>
          <w:rFonts w:ascii="Times New Roman" w:hAnsi="Times New Roman"/>
          <w:sz w:val="28"/>
          <w:szCs w:val="28"/>
        </w:rPr>
        <w:t> </w:t>
      </w:r>
      <w:r w:rsidRPr="006E78B8">
        <w:rPr>
          <w:rFonts w:ascii="Times New Roman" w:hAnsi="Times New Roman"/>
          <w:sz w:val="28"/>
          <w:szCs w:val="28"/>
        </w:rPr>
        <w:t xml:space="preserve">Маклюэн). Цифровой менеджмент. Особенности национальной Интернет-аудитории (World Internet Project, We </w:t>
      </w:r>
      <w:r>
        <w:rPr>
          <w:rFonts w:ascii="Times New Roman" w:hAnsi="Times New Roman"/>
          <w:sz w:val="28"/>
          <w:szCs w:val="28"/>
          <w:lang w:val="en-US"/>
        </w:rPr>
        <w:t>Are</w:t>
      </w:r>
      <w:r w:rsidRPr="006E78B8">
        <w:rPr>
          <w:rFonts w:ascii="Times New Roman" w:hAnsi="Times New Roman"/>
          <w:sz w:val="28"/>
          <w:szCs w:val="28"/>
        </w:rPr>
        <w:t xml:space="preserve"> </w:t>
      </w:r>
      <w:r>
        <w:rPr>
          <w:rFonts w:ascii="Times New Roman" w:hAnsi="Times New Roman"/>
          <w:sz w:val="28"/>
          <w:szCs w:val="28"/>
          <w:lang w:val="en-US"/>
        </w:rPr>
        <w:t>S</w:t>
      </w:r>
      <w:r w:rsidRPr="006E78B8">
        <w:rPr>
          <w:rFonts w:ascii="Times New Roman" w:hAnsi="Times New Roman"/>
          <w:sz w:val="28"/>
          <w:szCs w:val="28"/>
        </w:rPr>
        <w:t xml:space="preserve">ocial). Правила управления информационным  потоком: обеспечение целостности </w:t>
      </w:r>
      <w:r>
        <w:rPr>
          <w:rFonts w:ascii="Times New Roman" w:hAnsi="Times New Roman"/>
          <w:sz w:val="28"/>
          <w:szCs w:val="28"/>
        </w:rPr>
        <w:t>потока</w:t>
      </w:r>
      <w:r w:rsidRPr="006E78B8">
        <w:rPr>
          <w:rFonts w:ascii="Times New Roman" w:hAnsi="Times New Roman"/>
          <w:sz w:val="28"/>
          <w:szCs w:val="28"/>
        </w:rPr>
        <w:t>;</w:t>
      </w:r>
      <w:r>
        <w:rPr>
          <w:rFonts w:ascii="Times New Roman" w:hAnsi="Times New Roman"/>
          <w:sz w:val="28"/>
          <w:szCs w:val="28"/>
        </w:rPr>
        <w:t xml:space="preserve"> </w:t>
      </w:r>
      <w:r w:rsidRPr="006E78B8">
        <w:rPr>
          <w:rFonts w:ascii="Times New Roman" w:hAnsi="Times New Roman"/>
          <w:sz w:val="28"/>
          <w:szCs w:val="28"/>
        </w:rPr>
        <w:t xml:space="preserve">визуализация </w:t>
      </w:r>
      <w:r>
        <w:rPr>
          <w:rFonts w:ascii="Times New Roman" w:hAnsi="Times New Roman"/>
          <w:sz w:val="28"/>
          <w:szCs w:val="28"/>
        </w:rPr>
        <w:t>потока</w:t>
      </w:r>
      <w:r w:rsidRPr="006E78B8">
        <w:rPr>
          <w:rFonts w:ascii="Times New Roman" w:hAnsi="Times New Roman"/>
          <w:sz w:val="28"/>
          <w:szCs w:val="28"/>
        </w:rPr>
        <w:t>;</w:t>
      </w:r>
      <w:r>
        <w:rPr>
          <w:rFonts w:ascii="Times New Roman" w:hAnsi="Times New Roman"/>
          <w:sz w:val="28"/>
          <w:szCs w:val="28"/>
        </w:rPr>
        <w:t xml:space="preserve"> </w:t>
      </w:r>
      <w:r w:rsidRPr="006E78B8">
        <w:rPr>
          <w:rFonts w:ascii="Times New Roman" w:hAnsi="Times New Roman"/>
          <w:sz w:val="28"/>
          <w:szCs w:val="28"/>
        </w:rPr>
        <w:t>обеспечение превалирования неформальных составляющих над формальными;</w:t>
      </w:r>
      <w:r>
        <w:rPr>
          <w:rFonts w:ascii="Times New Roman" w:hAnsi="Times New Roman"/>
          <w:sz w:val="28"/>
          <w:szCs w:val="28"/>
        </w:rPr>
        <w:t xml:space="preserve"> </w:t>
      </w:r>
      <w:r w:rsidRPr="006E78B8">
        <w:rPr>
          <w:rFonts w:ascii="Times New Roman" w:hAnsi="Times New Roman"/>
          <w:sz w:val="28"/>
          <w:szCs w:val="28"/>
        </w:rPr>
        <w:t>обеспечение превалирования неполитических тем над политическими; правило семи информационных касаний</w:t>
      </w:r>
      <w:r>
        <w:rPr>
          <w:rFonts w:ascii="Times New Roman" w:hAnsi="Times New Roman"/>
          <w:sz w:val="28"/>
          <w:szCs w:val="28"/>
        </w:rPr>
        <w:t xml:space="preserve"> и </w:t>
      </w:r>
      <w:r w:rsidRPr="006E78B8">
        <w:rPr>
          <w:rFonts w:ascii="Times New Roman" w:hAnsi="Times New Roman"/>
          <w:sz w:val="28"/>
          <w:szCs w:val="28"/>
        </w:rPr>
        <w:t>обеспечение адресности информационных касаний</w:t>
      </w:r>
      <w:r>
        <w:rPr>
          <w:rFonts w:ascii="Times New Roman" w:hAnsi="Times New Roman"/>
          <w:sz w:val="28"/>
          <w:szCs w:val="28"/>
        </w:rPr>
        <w:t>.</w:t>
      </w:r>
    </w:p>
    <w:p w14:paraId="06629FAB" w14:textId="410AD199" w:rsidR="006E78B8" w:rsidRDefault="006226F8" w:rsidP="004A3B23">
      <w:pPr>
        <w:spacing w:line="360" w:lineRule="auto"/>
        <w:ind w:firstLine="709"/>
        <w:rPr>
          <w:rFonts w:ascii="Times New Roman" w:hAnsi="Times New Roman"/>
          <w:b/>
          <w:sz w:val="28"/>
          <w:szCs w:val="28"/>
        </w:rPr>
      </w:pPr>
      <w:r w:rsidRPr="00935F9B">
        <w:rPr>
          <w:rFonts w:ascii="Times New Roman" w:hAnsi="Times New Roman"/>
          <w:b/>
          <w:sz w:val="28"/>
          <w:szCs w:val="28"/>
        </w:rPr>
        <w:t xml:space="preserve">Тема 3. </w:t>
      </w:r>
      <w:r w:rsidR="006E78B8" w:rsidRPr="006E78B8">
        <w:rPr>
          <w:rFonts w:ascii="Times New Roman" w:eastAsia="SimSun" w:hAnsi="Times New Roman"/>
          <w:b/>
          <w:bCs/>
          <w:sz w:val="28"/>
          <w:szCs w:val="28"/>
        </w:rPr>
        <w:t>Управление цифровыми инфраструктурами политических акторов в социальных медиа</w:t>
      </w:r>
      <w:r w:rsidR="006E78B8">
        <w:rPr>
          <w:rFonts w:ascii="Times New Roman" w:eastAsia="SimSun" w:hAnsi="Times New Roman"/>
          <w:b/>
          <w:bCs/>
          <w:sz w:val="28"/>
          <w:szCs w:val="28"/>
        </w:rPr>
        <w:t>.</w:t>
      </w:r>
    </w:p>
    <w:p w14:paraId="37051D55" w14:textId="36F96465" w:rsidR="00B02D63" w:rsidRPr="00935F9B" w:rsidRDefault="006E78B8" w:rsidP="004A3B23">
      <w:pPr>
        <w:spacing w:line="360" w:lineRule="auto"/>
        <w:ind w:firstLine="709"/>
        <w:rPr>
          <w:rFonts w:ascii="Times New Roman" w:hAnsi="Times New Roman"/>
          <w:sz w:val="28"/>
          <w:szCs w:val="28"/>
        </w:rPr>
      </w:pPr>
      <w:r w:rsidRPr="006E78B8">
        <w:rPr>
          <w:rFonts w:ascii="Times New Roman" w:hAnsi="Times New Roman"/>
          <w:sz w:val="28"/>
          <w:szCs w:val="28"/>
        </w:rPr>
        <w:t xml:space="preserve">Ландшафт социальных медиа в </w:t>
      </w:r>
      <w:r>
        <w:rPr>
          <w:rFonts w:ascii="Times New Roman" w:hAnsi="Times New Roman"/>
          <w:sz w:val="28"/>
          <w:szCs w:val="28"/>
        </w:rPr>
        <w:t>современной России</w:t>
      </w:r>
      <w:r w:rsidRPr="006E78B8">
        <w:rPr>
          <w:rFonts w:ascii="Times New Roman" w:hAnsi="Times New Roman"/>
          <w:sz w:val="28"/>
          <w:szCs w:val="28"/>
        </w:rPr>
        <w:t xml:space="preserve"> (</w:t>
      </w:r>
      <w:r>
        <w:rPr>
          <w:rFonts w:ascii="Times New Roman" w:hAnsi="Times New Roman"/>
          <w:sz w:val="28"/>
          <w:szCs w:val="28"/>
        </w:rPr>
        <w:t>«</w:t>
      </w:r>
      <w:r w:rsidRPr="006E78B8">
        <w:rPr>
          <w:rFonts w:ascii="Times New Roman" w:hAnsi="Times New Roman"/>
          <w:sz w:val="28"/>
          <w:szCs w:val="28"/>
        </w:rPr>
        <w:t>Brand Analytics</w:t>
      </w:r>
      <w:r>
        <w:rPr>
          <w:rFonts w:ascii="Times New Roman" w:hAnsi="Times New Roman"/>
          <w:sz w:val="28"/>
          <w:szCs w:val="28"/>
        </w:rPr>
        <w:t>»</w:t>
      </w:r>
      <w:r w:rsidRPr="006E78B8">
        <w:rPr>
          <w:rFonts w:ascii="Times New Roman" w:hAnsi="Times New Roman"/>
          <w:sz w:val="28"/>
          <w:szCs w:val="28"/>
        </w:rPr>
        <w:t xml:space="preserve">). Цифровая инфраструктура политического актора и ее основные составляющие. </w:t>
      </w:r>
      <w:r w:rsidRPr="006E78B8">
        <w:rPr>
          <w:rFonts w:ascii="Times New Roman" w:hAnsi="Times New Roman"/>
          <w:sz w:val="28"/>
          <w:szCs w:val="28"/>
        </w:rPr>
        <w:lastRenderedPageBreak/>
        <w:t>Принципы развития и управления цифровыми инфраструктурами политических акторов в социальных медиа:</w:t>
      </w:r>
      <w:r>
        <w:rPr>
          <w:rFonts w:ascii="Times New Roman" w:hAnsi="Times New Roman"/>
          <w:sz w:val="28"/>
          <w:szCs w:val="28"/>
        </w:rPr>
        <w:t xml:space="preserve"> д</w:t>
      </w:r>
      <w:r w:rsidRPr="006E78B8">
        <w:rPr>
          <w:rFonts w:ascii="Times New Roman" w:hAnsi="Times New Roman"/>
          <w:sz w:val="28"/>
          <w:szCs w:val="28"/>
        </w:rPr>
        <w:t>ифференциация внешней</w:t>
      </w:r>
      <w:r>
        <w:rPr>
          <w:rFonts w:ascii="Times New Roman" w:hAnsi="Times New Roman"/>
          <w:sz w:val="28"/>
          <w:szCs w:val="28"/>
        </w:rPr>
        <w:t xml:space="preserve"> </w:t>
      </w:r>
      <w:r w:rsidRPr="006E78B8">
        <w:rPr>
          <w:rFonts w:ascii="Times New Roman" w:hAnsi="Times New Roman"/>
          <w:sz w:val="28"/>
          <w:szCs w:val="28"/>
        </w:rPr>
        <w:t>и внутренней</w:t>
      </w:r>
      <w:r>
        <w:rPr>
          <w:rFonts w:ascii="Times New Roman" w:hAnsi="Times New Roman"/>
          <w:sz w:val="28"/>
          <w:szCs w:val="28"/>
        </w:rPr>
        <w:t xml:space="preserve"> </w:t>
      </w:r>
      <w:r w:rsidRPr="006E78B8">
        <w:rPr>
          <w:rFonts w:ascii="Times New Roman" w:hAnsi="Times New Roman"/>
          <w:sz w:val="28"/>
          <w:szCs w:val="28"/>
        </w:rPr>
        <w:t>аудиторий;</w:t>
      </w:r>
      <w:r>
        <w:rPr>
          <w:rFonts w:ascii="Times New Roman" w:hAnsi="Times New Roman"/>
          <w:sz w:val="28"/>
          <w:szCs w:val="28"/>
        </w:rPr>
        <w:t xml:space="preserve"> </w:t>
      </w:r>
      <w:r w:rsidRPr="006E78B8">
        <w:rPr>
          <w:rFonts w:ascii="Times New Roman" w:hAnsi="Times New Roman"/>
          <w:sz w:val="28"/>
          <w:szCs w:val="28"/>
        </w:rPr>
        <w:t>обеспечение присутствия в ключевых сегментах блогохостинга;</w:t>
      </w:r>
      <w:r>
        <w:rPr>
          <w:rFonts w:ascii="Times New Roman" w:hAnsi="Times New Roman"/>
          <w:sz w:val="28"/>
          <w:szCs w:val="28"/>
        </w:rPr>
        <w:t xml:space="preserve"> </w:t>
      </w:r>
      <w:r w:rsidRPr="006E78B8">
        <w:rPr>
          <w:rFonts w:ascii="Times New Roman" w:hAnsi="Times New Roman"/>
          <w:sz w:val="28"/>
          <w:szCs w:val="28"/>
        </w:rPr>
        <w:t xml:space="preserve">создание </w:t>
      </w:r>
      <w:r w:rsidR="004A3B23">
        <w:rPr>
          <w:rFonts w:ascii="Times New Roman" w:hAnsi="Times New Roman"/>
          <w:sz w:val="28"/>
          <w:szCs w:val="28"/>
        </w:rPr>
        <w:t>центров общественного мнения</w:t>
      </w:r>
      <w:r w:rsidRPr="006E78B8">
        <w:rPr>
          <w:rFonts w:ascii="Times New Roman" w:hAnsi="Times New Roman"/>
          <w:sz w:val="28"/>
          <w:szCs w:val="28"/>
        </w:rPr>
        <w:t xml:space="preserve">, развитие </w:t>
      </w:r>
      <w:r w:rsidR="004A3B23">
        <w:rPr>
          <w:rFonts w:ascii="Times New Roman" w:hAnsi="Times New Roman"/>
          <w:sz w:val="28"/>
          <w:szCs w:val="28"/>
        </w:rPr>
        <w:t>лидеров общественного мнения</w:t>
      </w:r>
      <w:r>
        <w:rPr>
          <w:rFonts w:ascii="Times New Roman" w:hAnsi="Times New Roman"/>
          <w:sz w:val="28"/>
          <w:szCs w:val="28"/>
        </w:rPr>
        <w:t xml:space="preserve">; </w:t>
      </w:r>
      <w:r w:rsidRPr="006E78B8">
        <w:rPr>
          <w:rFonts w:ascii="Times New Roman" w:hAnsi="Times New Roman"/>
          <w:sz w:val="28"/>
          <w:szCs w:val="28"/>
        </w:rPr>
        <w:t>построение зонтичной партнерской сети с инфлюенсерами/микроинфлюенсерами;</w:t>
      </w:r>
      <w:r>
        <w:rPr>
          <w:rFonts w:ascii="Times New Roman" w:hAnsi="Times New Roman"/>
          <w:sz w:val="28"/>
          <w:szCs w:val="28"/>
        </w:rPr>
        <w:t xml:space="preserve"> </w:t>
      </w:r>
      <w:r w:rsidRPr="006E78B8">
        <w:rPr>
          <w:rFonts w:ascii="Times New Roman" w:hAnsi="Times New Roman"/>
          <w:sz w:val="28"/>
          <w:szCs w:val="28"/>
        </w:rPr>
        <w:t>адаптация аккаунтов под специфику платформ и сетей;</w:t>
      </w:r>
      <w:r>
        <w:rPr>
          <w:rFonts w:ascii="Times New Roman" w:hAnsi="Times New Roman"/>
          <w:sz w:val="28"/>
          <w:szCs w:val="28"/>
        </w:rPr>
        <w:t xml:space="preserve"> </w:t>
      </w:r>
      <w:r w:rsidRPr="006E78B8">
        <w:rPr>
          <w:rFonts w:ascii="Times New Roman" w:hAnsi="Times New Roman"/>
          <w:sz w:val="28"/>
          <w:szCs w:val="28"/>
        </w:rPr>
        <w:t xml:space="preserve">обеспечение интегрированности и функциональности </w:t>
      </w:r>
      <w:r>
        <w:rPr>
          <w:rFonts w:ascii="Times New Roman" w:hAnsi="Times New Roman"/>
          <w:sz w:val="28"/>
          <w:szCs w:val="28"/>
        </w:rPr>
        <w:t>цифровых инфраструктур</w:t>
      </w:r>
      <w:r w:rsidRPr="006E78B8">
        <w:rPr>
          <w:rFonts w:ascii="Times New Roman" w:hAnsi="Times New Roman"/>
          <w:sz w:val="28"/>
          <w:szCs w:val="28"/>
        </w:rPr>
        <w:t xml:space="preserve"> и др.</w:t>
      </w:r>
    </w:p>
    <w:p w14:paraId="5B5B7091" w14:textId="1582C15A" w:rsidR="006226F8" w:rsidRPr="00935F9B" w:rsidRDefault="006226F8" w:rsidP="004A3B23">
      <w:pPr>
        <w:spacing w:line="360" w:lineRule="auto"/>
        <w:ind w:firstLine="709"/>
        <w:rPr>
          <w:rFonts w:ascii="Times New Roman" w:hAnsi="Times New Roman"/>
          <w:sz w:val="28"/>
          <w:szCs w:val="28"/>
        </w:rPr>
      </w:pPr>
      <w:r w:rsidRPr="00935F9B">
        <w:rPr>
          <w:rFonts w:ascii="Times New Roman" w:hAnsi="Times New Roman"/>
          <w:b/>
          <w:sz w:val="28"/>
          <w:szCs w:val="28"/>
        </w:rPr>
        <w:t>Тема</w:t>
      </w:r>
      <w:r w:rsidR="00E85118" w:rsidRPr="00935F9B">
        <w:rPr>
          <w:rFonts w:ascii="Times New Roman" w:hAnsi="Times New Roman"/>
          <w:b/>
          <w:sz w:val="28"/>
          <w:szCs w:val="28"/>
        </w:rPr>
        <w:t xml:space="preserve"> 4.</w:t>
      </w:r>
      <w:r w:rsidRPr="00935F9B">
        <w:rPr>
          <w:rFonts w:ascii="Times New Roman" w:hAnsi="Times New Roman"/>
          <w:b/>
          <w:sz w:val="28"/>
          <w:szCs w:val="28"/>
        </w:rPr>
        <w:t xml:space="preserve"> </w:t>
      </w:r>
      <w:r w:rsidR="006E78B8" w:rsidRPr="006E78B8">
        <w:rPr>
          <w:rFonts w:ascii="Times New Roman" w:hAnsi="Times New Roman"/>
          <w:b/>
          <w:sz w:val="28"/>
          <w:szCs w:val="28"/>
        </w:rPr>
        <w:t>Управление веб-контентом политических акторов в социальных медиа</w:t>
      </w:r>
      <w:r w:rsidR="006E78B8">
        <w:rPr>
          <w:rFonts w:ascii="Times New Roman" w:hAnsi="Times New Roman"/>
          <w:b/>
          <w:sz w:val="28"/>
          <w:szCs w:val="28"/>
        </w:rPr>
        <w:t>.</w:t>
      </w:r>
    </w:p>
    <w:p w14:paraId="455B5A70" w14:textId="7E3C9548" w:rsidR="006E78B8" w:rsidRDefault="006E78B8" w:rsidP="004A3B23">
      <w:pPr>
        <w:spacing w:line="360" w:lineRule="auto"/>
        <w:ind w:firstLine="709"/>
        <w:rPr>
          <w:rFonts w:ascii="Times New Roman" w:hAnsi="Times New Roman"/>
          <w:sz w:val="28"/>
          <w:szCs w:val="28"/>
        </w:rPr>
      </w:pPr>
      <w:r w:rsidRPr="006E78B8">
        <w:rPr>
          <w:rFonts w:ascii="Times New Roman" w:hAnsi="Times New Roman"/>
          <w:sz w:val="28"/>
          <w:szCs w:val="28"/>
        </w:rPr>
        <w:t xml:space="preserve">Особенности управления </w:t>
      </w:r>
      <w:r w:rsidR="004A3B23">
        <w:rPr>
          <w:rFonts w:ascii="Times New Roman" w:hAnsi="Times New Roman"/>
          <w:sz w:val="28"/>
          <w:szCs w:val="28"/>
        </w:rPr>
        <w:t>информационным контентом</w:t>
      </w:r>
      <w:r w:rsidRPr="006E78B8">
        <w:rPr>
          <w:rFonts w:ascii="Times New Roman" w:hAnsi="Times New Roman"/>
          <w:sz w:val="28"/>
          <w:szCs w:val="28"/>
        </w:rPr>
        <w:t xml:space="preserve"> в социальных медиа. Создание контент-плана. Связь контент-плана с медиапланом и планом </w:t>
      </w:r>
      <w:r w:rsidR="004A3B23">
        <w:rPr>
          <w:rFonts w:ascii="Times New Roman" w:hAnsi="Times New Roman"/>
          <w:sz w:val="28"/>
          <w:szCs w:val="28"/>
        </w:rPr>
        <w:t>мероприятий (ивент-планом)</w:t>
      </w:r>
      <w:r w:rsidRPr="006E78B8">
        <w:rPr>
          <w:rFonts w:ascii="Times New Roman" w:hAnsi="Times New Roman"/>
          <w:sz w:val="28"/>
          <w:szCs w:val="28"/>
        </w:rPr>
        <w:t xml:space="preserve">. Адаптация контента под целевые группы. Адаптация контента под особенности платформ и </w:t>
      </w:r>
      <w:r w:rsidR="004A3B23">
        <w:rPr>
          <w:rFonts w:ascii="Times New Roman" w:hAnsi="Times New Roman"/>
          <w:sz w:val="28"/>
          <w:szCs w:val="28"/>
        </w:rPr>
        <w:t xml:space="preserve">цифровых </w:t>
      </w:r>
      <w:r w:rsidRPr="006E78B8">
        <w:rPr>
          <w:rFonts w:ascii="Times New Roman" w:hAnsi="Times New Roman"/>
          <w:sz w:val="28"/>
          <w:szCs w:val="28"/>
        </w:rPr>
        <w:t xml:space="preserve">сетей. Обеспечение циркуляции контента. Технологии обеспечения пролонгированного интереса к контенту: вирусные видео, мемы, </w:t>
      </w:r>
      <w:r w:rsidR="004A3B23" w:rsidRPr="006E78B8">
        <w:rPr>
          <w:rFonts w:ascii="Times New Roman" w:hAnsi="Times New Roman"/>
          <w:sz w:val="28"/>
          <w:szCs w:val="28"/>
        </w:rPr>
        <w:t>челленджи</w:t>
      </w:r>
      <w:r w:rsidRPr="006E78B8">
        <w:rPr>
          <w:rFonts w:ascii="Times New Roman" w:hAnsi="Times New Roman"/>
          <w:sz w:val="28"/>
          <w:szCs w:val="28"/>
        </w:rPr>
        <w:t>, чат-боты и др.</w:t>
      </w:r>
      <w:r w:rsidR="004A3B23">
        <w:rPr>
          <w:rFonts w:ascii="Times New Roman" w:hAnsi="Times New Roman"/>
          <w:sz w:val="28"/>
          <w:szCs w:val="28"/>
        </w:rPr>
        <w:t xml:space="preserve"> Обеспечение виральности и интерактивности контента в современных социальных медиа. Использование технологических возможностей цифровых платформ и разнообразия форматов «упаковки» контента для реализации общественно-политических проектов.</w:t>
      </w:r>
    </w:p>
    <w:p w14:paraId="33E526E6" w14:textId="41137ACA" w:rsidR="006226F8" w:rsidRPr="00935F9B" w:rsidRDefault="006226F8" w:rsidP="004A3B23">
      <w:pPr>
        <w:spacing w:line="360" w:lineRule="auto"/>
        <w:ind w:firstLine="709"/>
        <w:rPr>
          <w:rFonts w:ascii="Times New Roman" w:hAnsi="Times New Roman"/>
          <w:sz w:val="28"/>
          <w:szCs w:val="28"/>
        </w:rPr>
      </w:pPr>
      <w:r w:rsidRPr="00935F9B">
        <w:rPr>
          <w:rFonts w:ascii="Times New Roman" w:hAnsi="Times New Roman"/>
          <w:b/>
          <w:sz w:val="28"/>
          <w:szCs w:val="28"/>
        </w:rPr>
        <w:t xml:space="preserve">Тема </w:t>
      </w:r>
      <w:r w:rsidR="00E85118" w:rsidRPr="00935F9B">
        <w:rPr>
          <w:rFonts w:ascii="Times New Roman" w:hAnsi="Times New Roman"/>
          <w:b/>
          <w:sz w:val="28"/>
          <w:szCs w:val="28"/>
        </w:rPr>
        <w:t xml:space="preserve">5. </w:t>
      </w:r>
      <w:r w:rsidR="004A3B23" w:rsidRPr="004A3B23">
        <w:rPr>
          <w:rFonts w:ascii="Times New Roman" w:hAnsi="Times New Roman"/>
          <w:b/>
          <w:sz w:val="28"/>
          <w:szCs w:val="28"/>
        </w:rPr>
        <w:t xml:space="preserve">Технологии вовлечения </w:t>
      </w:r>
      <w:r w:rsidR="004A3B23">
        <w:rPr>
          <w:rFonts w:ascii="Times New Roman" w:hAnsi="Times New Roman"/>
          <w:b/>
          <w:sz w:val="28"/>
          <w:szCs w:val="28"/>
        </w:rPr>
        <w:t>Интернет</w:t>
      </w:r>
      <w:r w:rsidR="004A3B23" w:rsidRPr="004A3B23">
        <w:rPr>
          <w:rFonts w:ascii="Times New Roman" w:hAnsi="Times New Roman"/>
          <w:b/>
          <w:sz w:val="28"/>
          <w:szCs w:val="28"/>
        </w:rPr>
        <w:t>-пользователей в информационные потоки политических акторов</w:t>
      </w:r>
      <w:r w:rsidR="004A3B23">
        <w:rPr>
          <w:rFonts w:ascii="Times New Roman" w:hAnsi="Times New Roman"/>
          <w:b/>
          <w:sz w:val="28"/>
          <w:szCs w:val="28"/>
        </w:rPr>
        <w:t>.</w:t>
      </w:r>
    </w:p>
    <w:p w14:paraId="06A20030" w14:textId="4C2D96C1" w:rsidR="00917B63" w:rsidRDefault="004A3B23" w:rsidP="004A3B23">
      <w:pPr>
        <w:tabs>
          <w:tab w:val="left" w:pos="709"/>
          <w:tab w:val="left" w:pos="993"/>
        </w:tabs>
        <w:spacing w:line="360" w:lineRule="auto"/>
        <w:ind w:firstLine="0"/>
        <w:rPr>
          <w:rFonts w:ascii="Times New Roman" w:hAnsi="Times New Roman"/>
          <w:sz w:val="28"/>
          <w:szCs w:val="28"/>
        </w:rPr>
      </w:pPr>
      <w:r>
        <w:rPr>
          <w:rFonts w:ascii="Times New Roman" w:hAnsi="Times New Roman"/>
          <w:sz w:val="28"/>
          <w:szCs w:val="28"/>
        </w:rPr>
        <w:tab/>
      </w:r>
      <w:r w:rsidRPr="004A3B23">
        <w:rPr>
          <w:rFonts w:ascii="Times New Roman" w:hAnsi="Times New Roman"/>
          <w:sz w:val="28"/>
          <w:szCs w:val="28"/>
        </w:rPr>
        <w:t xml:space="preserve">Технологии цифрового маркетинга. Стратегии цифрового продвижения. </w:t>
      </w:r>
      <w:r>
        <w:rPr>
          <w:rFonts w:ascii="Times New Roman" w:hAnsi="Times New Roman"/>
          <w:sz w:val="28"/>
          <w:szCs w:val="28"/>
        </w:rPr>
        <w:t xml:space="preserve">Воронка вовлечения пользователей в информационные потоки. Цифровая конверсия пользовательской активности. </w:t>
      </w:r>
      <w:r w:rsidRPr="004A3B23">
        <w:rPr>
          <w:rFonts w:ascii="Times New Roman" w:hAnsi="Times New Roman"/>
          <w:sz w:val="28"/>
          <w:szCs w:val="28"/>
        </w:rPr>
        <w:t>Этапы и инструменты использования вовлекающих технологий:</w:t>
      </w:r>
      <w:r>
        <w:rPr>
          <w:rFonts w:ascii="Times New Roman" w:hAnsi="Times New Roman"/>
          <w:sz w:val="28"/>
          <w:szCs w:val="28"/>
        </w:rPr>
        <w:t xml:space="preserve"> </w:t>
      </w:r>
      <w:r w:rsidRPr="004A3B23">
        <w:rPr>
          <w:rFonts w:ascii="Times New Roman" w:hAnsi="Times New Roman"/>
          <w:sz w:val="28"/>
          <w:szCs w:val="28"/>
        </w:rPr>
        <w:t>информационный контакт;</w:t>
      </w:r>
      <w:r>
        <w:rPr>
          <w:rFonts w:ascii="Times New Roman" w:hAnsi="Times New Roman"/>
          <w:sz w:val="28"/>
          <w:szCs w:val="28"/>
        </w:rPr>
        <w:t xml:space="preserve"> </w:t>
      </w:r>
      <w:r w:rsidRPr="004A3B23">
        <w:rPr>
          <w:rFonts w:ascii="Times New Roman" w:hAnsi="Times New Roman"/>
          <w:sz w:val="28"/>
          <w:szCs w:val="28"/>
        </w:rPr>
        <w:t>длительный информационный контакт;</w:t>
      </w:r>
      <w:r>
        <w:rPr>
          <w:rFonts w:ascii="Times New Roman" w:hAnsi="Times New Roman"/>
          <w:sz w:val="28"/>
          <w:szCs w:val="28"/>
        </w:rPr>
        <w:t xml:space="preserve"> </w:t>
      </w:r>
      <w:r w:rsidRPr="004A3B23">
        <w:rPr>
          <w:rFonts w:ascii="Times New Roman" w:hAnsi="Times New Roman"/>
          <w:sz w:val="28"/>
          <w:szCs w:val="28"/>
        </w:rPr>
        <w:t>формирование имиджа/лояльности;</w:t>
      </w:r>
      <w:r>
        <w:rPr>
          <w:rFonts w:ascii="Times New Roman" w:hAnsi="Times New Roman"/>
          <w:sz w:val="28"/>
          <w:szCs w:val="28"/>
        </w:rPr>
        <w:t xml:space="preserve"> уникальное торговое предложение/уникальное политическое предложение в виртуальном пространстве. </w:t>
      </w:r>
    </w:p>
    <w:p w14:paraId="0BFD4C33" w14:textId="702047C5" w:rsidR="004A3B23" w:rsidRDefault="004A3B23" w:rsidP="004A3B23">
      <w:pPr>
        <w:tabs>
          <w:tab w:val="left" w:pos="709"/>
          <w:tab w:val="left" w:pos="993"/>
        </w:tabs>
        <w:spacing w:line="360" w:lineRule="auto"/>
        <w:ind w:firstLine="0"/>
        <w:rPr>
          <w:rFonts w:ascii="Times New Roman" w:hAnsi="Times New Roman"/>
          <w:b/>
          <w:bCs/>
          <w:sz w:val="28"/>
          <w:szCs w:val="28"/>
        </w:rPr>
      </w:pPr>
      <w:r w:rsidRPr="004A3B23">
        <w:rPr>
          <w:rFonts w:ascii="Times New Roman" w:hAnsi="Times New Roman"/>
          <w:b/>
          <w:bCs/>
          <w:sz w:val="28"/>
          <w:szCs w:val="28"/>
        </w:rPr>
        <w:lastRenderedPageBreak/>
        <w:tab/>
        <w:t>Тема 6. Комьюнити-менеджмент в деятельности политических акторов.</w:t>
      </w:r>
    </w:p>
    <w:p w14:paraId="216E31FA" w14:textId="2DADF9E1" w:rsidR="004A3B23" w:rsidRDefault="004A3B23" w:rsidP="004A3B23">
      <w:pPr>
        <w:tabs>
          <w:tab w:val="left" w:pos="709"/>
          <w:tab w:val="left" w:pos="993"/>
        </w:tabs>
        <w:spacing w:line="360" w:lineRule="auto"/>
        <w:ind w:firstLine="0"/>
        <w:rPr>
          <w:rFonts w:ascii="Times New Roman" w:hAnsi="Times New Roman"/>
          <w:sz w:val="28"/>
          <w:szCs w:val="28"/>
        </w:rPr>
      </w:pPr>
      <w:r w:rsidRPr="004A3B23">
        <w:rPr>
          <w:rFonts w:ascii="Times New Roman" w:hAnsi="Times New Roman"/>
          <w:sz w:val="28"/>
          <w:szCs w:val="28"/>
        </w:rPr>
        <w:tab/>
        <w:t xml:space="preserve">Формирование устойчивой обратной связи с </w:t>
      </w:r>
      <w:r>
        <w:rPr>
          <w:rFonts w:ascii="Times New Roman" w:hAnsi="Times New Roman"/>
          <w:sz w:val="28"/>
          <w:szCs w:val="28"/>
        </w:rPr>
        <w:t>целевыми аудиториями</w:t>
      </w:r>
      <w:r w:rsidRPr="004A3B23">
        <w:rPr>
          <w:rFonts w:ascii="Times New Roman" w:hAnsi="Times New Roman"/>
          <w:sz w:val="28"/>
          <w:szCs w:val="28"/>
        </w:rPr>
        <w:t xml:space="preserve"> посредством </w:t>
      </w:r>
      <w:r>
        <w:rPr>
          <w:rFonts w:ascii="Times New Roman" w:hAnsi="Times New Roman"/>
          <w:sz w:val="28"/>
          <w:szCs w:val="28"/>
        </w:rPr>
        <w:t>комьюнити-менеджмента</w:t>
      </w:r>
      <w:r w:rsidRPr="004A3B23">
        <w:rPr>
          <w:rFonts w:ascii="Times New Roman" w:hAnsi="Times New Roman"/>
          <w:sz w:val="28"/>
          <w:szCs w:val="28"/>
        </w:rPr>
        <w:t>.</w:t>
      </w:r>
      <w:r>
        <w:rPr>
          <w:rFonts w:ascii="Times New Roman" w:hAnsi="Times New Roman"/>
          <w:sz w:val="28"/>
          <w:szCs w:val="28"/>
        </w:rPr>
        <w:t xml:space="preserve"> Навыки обеспечения комьюнити-менеджмента</w:t>
      </w:r>
      <w:r w:rsidRPr="004A3B23">
        <w:rPr>
          <w:rFonts w:ascii="Times New Roman" w:hAnsi="Times New Roman"/>
          <w:sz w:val="28"/>
          <w:szCs w:val="28"/>
        </w:rPr>
        <w:t>. Комьюнити-менеджмент как система. Основные задачи комьюнити-менеджмента:</w:t>
      </w:r>
      <w:r>
        <w:rPr>
          <w:rFonts w:ascii="Times New Roman" w:hAnsi="Times New Roman"/>
          <w:sz w:val="28"/>
          <w:szCs w:val="28"/>
        </w:rPr>
        <w:t xml:space="preserve"> </w:t>
      </w:r>
      <w:r w:rsidRPr="004A3B23">
        <w:rPr>
          <w:rFonts w:ascii="Times New Roman" w:hAnsi="Times New Roman"/>
          <w:sz w:val="28"/>
          <w:szCs w:val="28"/>
        </w:rPr>
        <w:t>формирование сообщества и обеспечение востребованности сообщества как повседневного инструмента прямой коммуникации;</w:t>
      </w:r>
      <w:r>
        <w:rPr>
          <w:rFonts w:ascii="Times New Roman" w:hAnsi="Times New Roman"/>
          <w:sz w:val="28"/>
          <w:szCs w:val="28"/>
        </w:rPr>
        <w:t xml:space="preserve"> </w:t>
      </w:r>
      <w:r w:rsidRPr="004A3B23">
        <w:rPr>
          <w:rFonts w:ascii="Times New Roman" w:hAnsi="Times New Roman"/>
          <w:sz w:val="28"/>
          <w:szCs w:val="28"/>
        </w:rPr>
        <w:t>управление жизнью сообщества; конвертация активности участников сообщества;</w:t>
      </w:r>
      <w:r>
        <w:rPr>
          <w:rFonts w:ascii="Times New Roman" w:hAnsi="Times New Roman"/>
          <w:sz w:val="28"/>
          <w:szCs w:val="28"/>
        </w:rPr>
        <w:t xml:space="preserve"> </w:t>
      </w:r>
      <w:r w:rsidRPr="004A3B23">
        <w:rPr>
          <w:rFonts w:ascii="Times New Roman" w:hAnsi="Times New Roman"/>
          <w:sz w:val="28"/>
          <w:szCs w:val="28"/>
        </w:rPr>
        <w:t xml:space="preserve">формирование </w:t>
      </w:r>
      <w:r>
        <w:rPr>
          <w:rFonts w:ascii="Times New Roman" w:hAnsi="Times New Roman"/>
          <w:sz w:val="28"/>
          <w:szCs w:val="28"/>
        </w:rPr>
        <w:t>«а</w:t>
      </w:r>
      <w:r w:rsidRPr="004A3B23">
        <w:rPr>
          <w:rFonts w:ascii="Times New Roman" w:hAnsi="Times New Roman"/>
          <w:sz w:val="28"/>
          <w:szCs w:val="28"/>
        </w:rPr>
        <w:t>двокатов бренда</w:t>
      </w:r>
      <w:r>
        <w:rPr>
          <w:rFonts w:ascii="Times New Roman" w:hAnsi="Times New Roman"/>
          <w:sz w:val="28"/>
          <w:szCs w:val="28"/>
        </w:rPr>
        <w:t>»</w:t>
      </w:r>
      <w:r w:rsidRPr="004A3B23">
        <w:rPr>
          <w:rFonts w:ascii="Times New Roman" w:hAnsi="Times New Roman"/>
          <w:sz w:val="28"/>
          <w:szCs w:val="28"/>
        </w:rPr>
        <w:t>;</w:t>
      </w:r>
      <w:r>
        <w:rPr>
          <w:rFonts w:ascii="Times New Roman" w:hAnsi="Times New Roman"/>
          <w:sz w:val="28"/>
          <w:szCs w:val="28"/>
        </w:rPr>
        <w:t xml:space="preserve"> </w:t>
      </w:r>
      <w:r w:rsidRPr="004A3B23">
        <w:rPr>
          <w:rFonts w:ascii="Times New Roman" w:hAnsi="Times New Roman"/>
          <w:sz w:val="28"/>
          <w:szCs w:val="28"/>
        </w:rPr>
        <w:t>систематизация и формализация процессов, каталогизация и категоризация участников сообщества, фиксация результатов.</w:t>
      </w:r>
    </w:p>
    <w:p w14:paraId="0657F1FA" w14:textId="03564736" w:rsidR="004A3B23" w:rsidRPr="004A3B23" w:rsidRDefault="004A3B23" w:rsidP="004A3B23">
      <w:pPr>
        <w:tabs>
          <w:tab w:val="left" w:pos="709"/>
          <w:tab w:val="left" w:pos="993"/>
        </w:tabs>
        <w:spacing w:line="360" w:lineRule="auto"/>
        <w:ind w:firstLine="0"/>
        <w:rPr>
          <w:rFonts w:ascii="Times New Roman" w:hAnsi="Times New Roman"/>
          <w:b/>
          <w:bCs/>
          <w:sz w:val="28"/>
          <w:szCs w:val="28"/>
        </w:rPr>
      </w:pPr>
      <w:r>
        <w:rPr>
          <w:rFonts w:ascii="Times New Roman" w:hAnsi="Times New Roman"/>
          <w:sz w:val="28"/>
          <w:szCs w:val="28"/>
        </w:rPr>
        <w:tab/>
      </w:r>
      <w:r w:rsidRPr="004A3B23">
        <w:rPr>
          <w:rFonts w:ascii="Times New Roman" w:hAnsi="Times New Roman"/>
          <w:b/>
          <w:bCs/>
          <w:sz w:val="28"/>
          <w:szCs w:val="28"/>
        </w:rPr>
        <w:t>Тема 7. Методы и инструменты аудита цифровых коммуникаций политических акторов.</w:t>
      </w:r>
    </w:p>
    <w:p w14:paraId="1FF696B2" w14:textId="7267F952" w:rsidR="004A3B23" w:rsidRDefault="004A3B23" w:rsidP="004A3B23">
      <w:pPr>
        <w:tabs>
          <w:tab w:val="left" w:pos="709"/>
          <w:tab w:val="left" w:pos="993"/>
        </w:tabs>
        <w:spacing w:line="360" w:lineRule="auto"/>
        <w:ind w:firstLine="0"/>
        <w:rPr>
          <w:rFonts w:ascii="Times New Roman" w:hAnsi="Times New Roman"/>
          <w:sz w:val="28"/>
          <w:szCs w:val="28"/>
        </w:rPr>
      </w:pPr>
      <w:r>
        <w:rPr>
          <w:rFonts w:ascii="Times New Roman" w:hAnsi="Times New Roman"/>
          <w:sz w:val="28"/>
          <w:szCs w:val="28"/>
        </w:rPr>
        <w:tab/>
      </w:r>
      <w:r w:rsidRPr="004A3B23">
        <w:rPr>
          <w:rFonts w:ascii="Times New Roman" w:hAnsi="Times New Roman"/>
          <w:sz w:val="28"/>
          <w:szCs w:val="28"/>
        </w:rPr>
        <w:t>Инструменты исследования общественно-политических эффектов цифровизации и платформизации в</w:t>
      </w:r>
      <w:r>
        <w:rPr>
          <w:rFonts w:ascii="Times New Roman" w:hAnsi="Times New Roman"/>
          <w:sz w:val="28"/>
          <w:szCs w:val="28"/>
        </w:rPr>
        <w:t xml:space="preserve"> современной</w:t>
      </w:r>
      <w:r w:rsidRPr="004A3B23">
        <w:rPr>
          <w:rFonts w:ascii="Times New Roman" w:hAnsi="Times New Roman"/>
          <w:sz w:val="28"/>
          <w:szCs w:val="28"/>
        </w:rPr>
        <w:t xml:space="preserve"> </w:t>
      </w:r>
      <w:r>
        <w:rPr>
          <w:rFonts w:ascii="Times New Roman" w:hAnsi="Times New Roman"/>
          <w:sz w:val="28"/>
          <w:szCs w:val="28"/>
        </w:rPr>
        <w:t>России</w:t>
      </w:r>
      <w:r w:rsidRPr="004A3B23">
        <w:rPr>
          <w:rFonts w:ascii="Times New Roman" w:hAnsi="Times New Roman"/>
          <w:sz w:val="28"/>
          <w:szCs w:val="28"/>
        </w:rPr>
        <w:t xml:space="preserve">. Эмпирические стратегии и методы исследования общественно-политических эффектов цифровизации и платформизации в РФ: позитивистская, интерпретаторская, гибридная. Исследовательский потенциал применения сервисов поисковых систем Google </w:t>
      </w:r>
      <w:r>
        <w:rPr>
          <w:rFonts w:ascii="Times New Roman" w:hAnsi="Times New Roman"/>
          <w:sz w:val="28"/>
          <w:szCs w:val="28"/>
          <w:lang w:val="en-US"/>
        </w:rPr>
        <w:t>Trends</w:t>
      </w:r>
      <w:r w:rsidRPr="004A3B23">
        <w:rPr>
          <w:rFonts w:ascii="Times New Roman" w:hAnsi="Times New Roman"/>
          <w:sz w:val="28"/>
          <w:szCs w:val="28"/>
        </w:rPr>
        <w:t xml:space="preserve">, Yandex </w:t>
      </w:r>
      <w:r>
        <w:rPr>
          <w:rFonts w:ascii="Times New Roman" w:hAnsi="Times New Roman"/>
          <w:sz w:val="28"/>
          <w:szCs w:val="28"/>
          <w:lang w:val="en-US"/>
        </w:rPr>
        <w:t>Wordstat</w:t>
      </w:r>
      <w:r>
        <w:rPr>
          <w:rFonts w:ascii="Times New Roman" w:hAnsi="Times New Roman"/>
          <w:sz w:val="28"/>
          <w:szCs w:val="28"/>
        </w:rPr>
        <w:t xml:space="preserve"> и др</w:t>
      </w:r>
      <w:r w:rsidRPr="004A3B23">
        <w:rPr>
          <w:rFonts w:ascii="Times New Roman" w:hAnsi="Times New Roman"/>
          <w:sz w:val="28"/>
          <w:szCs w:val="28"/>
        </w:rPr>
        <w:t>. Интернет-сервисы автоматизированной идентификации и выгрузки Интернет-контента: Медиология, Brand Analytics, IQBuzz, YouScan</w:t>
      </w:r>
      <w:r>
        <w:rPr>
          <w:rFonts w:ascii="Times New Roman" w:hAnsi="Times New Roman"/>
          <w:sz w:val="28"/>
          <w:szCs w:val="28"/>
        </w:rPr>
        <w:t xml:space="preserve"> и др.. </w:t>
      </w:r>
      <w:r w:rsidRPr="004A3B23">
        <w:rPr>
          <w:rFonts w:ascii="Times New Roman" w:hAnsi="Times New Roman"/>
          <w:sz w:val="28"/>
          <w:szCs w:val="28"/>
        </w:rPr>
        <w:t>Интернет-сервисы построения социальных графов связи.</w:t>
      </w:r>
      <w:r>
        <w:rPr>
          <w:rFonts w:ascii="Times New Roman" w:hAnsi="Times New Roman"/>
          <w:sz w:val="28"/>
          <w:szCs w:val="28"/>
        </w:rPr>
        <w:t xml:space="preserve"> Работа с программным интерфейсом социальных сетей (</w:t>
      </w:r>
      <w:r>
        <w:rPr>
          <w:rFonts w:ascii="Times New Roman" w:hAnsi="Times New Roman"/>
          <w:sz w:val="28"/>
          <w:szCs w:val="28"/>
          <w:lang w:val="en-US"/>
        </w:rPr>
        <w:t>API</w:t>
      </w:r>
      <w:r w:rsidRPr="004A3B23">
        <w:rPr>
          <w:rFonts w:ascii="Times New Roman" w:hAnsi="Times New Roman"/>
          <w:sz w:val="28"/>
          <w:szCs w:val="28"/>
        </w:rPr>
        <w:t>)</w:t>
      </w:r>
      <w:r>
        <w:rPr>
          <w:rFonts w:ascii="Times New Roman" w:hAnsi="Times New Roman"/>
          <w:sz w:val="28"/>
          <w:szCs w:val="28"/>
        </w:rPr>
        <w:t xml:space="preserve">. </w:t>
      </w:r>
      <w:r w:rsidRPr="004A3B23">
        <w:rPr>
          <w:rFonts w:ascii="Times New Roman" w:hAnsi="Times New Roman"/>
          <w:sz w:val="28"/>
          <w:szCs w:val="28"/>
        </w:rPr>
        <w:t>Интернет-сервисы автоматизированного измерения вовлеченности пользователей в цифровые сообщества: Popsters, LiveDune</w:t>
      </w:r>
      <w:r>
        <w:rPr>
          <w:rFonts w:ascii="Times New Roman" w:hAnsi="Times New Roman"/>
          <w:sz w:val="28"/>
          <w:szCs w:val="28"/>
        </w:rPr>
        <w:t xml:space="preserve"> и др.</w:t>
      </w:r>
    </w:p>
    <w:p w14:paraId="19D4A13F" w14:textId="16B3C734" w:rsidR="004A3B23" w:rsidRPr="004A3B23" w:rsidRDefault="004A3B23" w:rsidP="004A3B23">
      <w:pPr>
        <w:tabs>
          <w:tab w:val="left" w:pos="709"/>
          <w:tab w:val="left" w:pos="993"/>
        </w:tabs>
        <w:spacing w:line="360" w:lineRule="auto"/>
        <w:ind w:firstLine="0"/>
        <w:rPr>
          <w:rFonts w:ascii="Times New Roman" w:hAnsi="Times New Roman"/>
          <w:b/>
          <w:bCs/>
          <w:sz w:val="28"/>
          <w:szCs w:val="28"/>
        </w:rPr>
      </w:pPr>
      <w:r>
        <w:rPr>
          <w:rFonts w:ascii="Times New Roman" w:hAnsi="Times New Roman"/>
          <w:sz w:val="28"/>
          <w:szCs w:val="28"/>
        </w:rPr>
        <w:tab/>
      </w:r>
      <w:r w:rsidRPr="004A3B23">
        <w:rPr>
          <w:rFonts w:ascii="Times New Roman" w:hAnsi="Times New Roman"/>
          <w:b/>
          <w:bCs/>
          <w:sz w:val="28"/>
          <w:szCs w:val="28"/>
        </w:rPr>
        <w:t>Тема 8. Перспективные направления развития цифровых коммуникаций политических акторов.</w:t>
      </w:r>
    </w:p>
    <w:p w14:paraId="09EDDF8C" w14:textId="46E56660" w:rsidR="004A3B23" w:rsidRPr="004A3B23" w:rsidRDefault="004A3B23" w:rsidP="004A3B23">
      <w:pPr>
        <w:tabs>
          <w:tab w:val="left" w:pos="709"/>
          <w:tab w:val="left" w:pos="993"/>
        </w:tabs>
        <w:spacing w:line="360" w:lineRule="auto"/>
        <w:ind w:firstLine="0"/>
        <w:rPr>
          <w:rFonts w:ascii="Times New Roman" w:hAnsi="Times New Roman"/>
          <w:sz w:val="28"/>
          <w:szCs w:val="28"/>
        </w:rPr>
      </w:pPr>
      <w:r>
        <w:rPr>
          <w:rFonts w:ascii="Times New Roman" w:hAnsi="Times New Roman"/>
          <w:sz w:val="28"/>
          <w:szCs w:val="28"/>
        </w:rPr>
        <w:tab/>
      </w:r>
      <w:r w:rsidRPr="004A3B23">
        <w:rPr>
          <w:rFonts w:ascii="Times New Roman" w:hAnsi="Times New Roman"/>
          <w:sz w:val="28"/>
          <w:szCs w:val="28"/>
        </w:rPr>
        <w:t>Социальные рекомендательные системы (А. Тужилин, Дж.</w:t>
      </w:r>
      <w:r>
        <w:rPr>
          <w:rFonts w:ascii="Times New Roman" w:hAnsi="Times New Roman"/>
          <w:sz w:val="28"/>
          <w:szCs w:val="28"/>
        </w:rPr>
        <w:tab/>
      </w:r>
      <w:r w:rsidRPr="004A3B23">
        <w:rPr>
          <w:rFonts w:ascii="Times New Roman" w:hAnsi="Times New Roman"/>
          <w:sz w:val="28"/>
          <w:szCs w:val="28"/>
        </w:rPr>
        <w:t>Адомавикус).</w:t>
      </w:r>
      <w:r>
        <w:rPr>
          <w:rFonts w:ascii="Times New Roman" w:hAnsi="Times New Roman"/>
          <w:sz w:val="28"/>
          <w:szCs w:val="28"/>
        </w:rPr>
        <w:t xml:space="preserve"> </w:t>
      </w:r>
      <w:r w:rsidRPr="004A3B23">
        <w:rPr>
          <w:rFonts w:ascii="Times New Roman" w:hAnsi="Times New Roman"/>
          <w:sz w:val="28"/>
          <w:szCs w:val="28"/>
        </w:rPr>
        <w:t xml:space="preserve">«Экономика внимания» («attention economy») – Т. Давенпорт, Дж. Бек. </w:t>
      </w:r>
      <w:r>
        <w:rPr>
          <w:rFonts w:ascii="Times New Roman" w:hAnsi="Times New Roman"/>
          <w:sz w:val="28"/>
          <w:szCs w:val="28"/>
        </w:rPr>
        <w:t xml:space="preserve"> </w:t>
      </w:r>
      <w:r w:rsidRPr="004A3B23">
        <w:rPr>
          <w:rFonts w:ascii="Times New Roman" w:hAnsi="Times New Roman"/>
          <w:sz w:val="28"/>
          <w:szCs w:val="28"/>
        </w:rPr>
        <w:t>«Алгоритмическое смещение» («algorithmic bias») - А. Сирбу.</w:t>
      </w:r>
      <w:r>
        <w:rPr>
          <w:rFonts w:ascii="Times New Roman" w:hAnsi="Times New Roman"/>
          <w:sz w:val="28"/>
          <w:szCs w:val="28"/>
        </w:rPr>
        <w:t xml:space="preserve"> </w:t>
      </w:r>
      <w:r w:rsidRPr="004A3B23">
        <w:rPr>
          <w:rFonts w:ascii="Times New Roman" w:hAnsi="Times New Roman"/>
          <w:sz w:val="28"/>
          <w:szCs w:val="28"/>
        </w:rPr>
        <w:t xml:space="preserve">Конверсия </w:t>
      </w:r>
      <w:r w:rsidRPr="004A3B23">
        <w:rPr>
          <w:rFonts w:ascii="Times New Roman" w:hAnsi="Times New Roman"/>
          <w:sz w:val="28"/>
          <w:szCs w:val="28"/>
        </w:rPr>
        <w:lastRenderedPageBreak/>
        <w:t>онлайн- и офлайн-активности (С. Болианн, Й. Теохарис). Поколенческие, идеологические, ценностные разрывы в цифровом пространстве (И. Коиранен).</w:t>
      </w:r>
      <w:r>
        <w:rPr>
          <w:rFonts w:ascii="Times New Roman" w:hAnsi="Times New Roman"/>
          <w:sz w:val="28"/>
          <w:szCs w:val="28"/>
        </w:rPr>
        <w:t xml:space="preserve"> </w:t>
      </w:r>
      <w:r w:rsidRPr="004A3B23">
        <w:rPr>
          <w:rFonts w:ascii="Times New Roman" w:hAnsi="Times New Roman"/>
          <w:sz w:val="28"/>
          <w:szCs w:val="28"/>
        </w:rPr>
        <w:t>Управление информационными потоками в электоральных кампаниях  (Н.</w:t>
      </w:r>
      <w:r>
        <w:rPr>
          <w:rFonts w:ascii="Times New Roman" w:hAnsi="Times New Roman"/>
          <w:sz w:val="28"/>
          <w:szCs w:val="28"/>
        </w:rPr>
        <w:t> </w:t>
      </w:r>
      <w:r w:rsidRPr="004A3B23">
        <w:rPr>
          <w:rFonts w:ascii="Times New Roman" w:hAnsi="Times New Roman"/>
          <w:sz w:val="28"/>
          <w:szCs w:val="28"/>
        </w:rPr>
        <w:t>Браунинг, К.Д. Свитсер).</w:t>
      </w:r>
      <w:r>
        <w:rPr>
          <w:rFonts w:ascii="Times New Roman" w:hAnsi="Times New Roman"/>
          <w:sz w:val="28"/>
          <w:szCs w:val="28"/>
        </w:rPr>
        <w:t xml:space="preserve"> </w:t>
      </w:r>
      <w:r w:rsidRPr="004A3B23">
        <w:rPr>
          <w:rFonts w:ascii="Times New Roman" w:hAnsi="Times New Roman"/>
          <w:sz w:val="28"/>
          <w:szCs w:val="28"/>
        </w:rPr>
        <w:t>Концепция психологического таргетирования (С. Матц, М. Косински).</w:t>
      </w:r>
      <w:r>
        <w:rPr>
          <w:rFonts w:ascii="Times New Roman" w:hAnsi="Times New Roman"/>
          <w:sz w:val="28"/>
          <w:szCs w:val="28"/>
        </w:rPr>
        <w:t xml:space="preserve"> </w:t>
      </w:r>
      <w:r w:rsidRPr="004A3B23">
        <w:rPr>
          <w:rFonts w:ascii="Times New Roman" w:hAnsi="Times New Roman"/>
          <w:sz w:val="28"/>
          <w:szCs w:val="28"/>
        </w:rPr>
        <w:t>Чат-боты (А. Ахременко, Д. Стукал).</w:t>
      </w:r>
    </w:p>
    <w:p w14:paraId="4723436D" w14:textId="77777777" w:rsidR="004A3B23" w:rsidRDefault="004A3B23" w:rsidP="00D04180">
      <w:pPr>
        <w:tabs>
          <w:tab w:val="left" w:pos="709"/>
          <w:tab w:val="left" w:pos="993"/>
        </w:tabs>
        <w:spacing w:line="276" w:lineRule="auto"/>
        <w:ind w:firstLine="0"/>
        <w:rPr>
          <w:rFonts w:ascii="Times New Roman" w:hAnsi="Times New Roman"/>
          <w:b/>
          <w:sz w:val="28"/>
          <w:szCs w:val="28"/>
        </w:rPr>
      </w:pPr>
    </w:p>
    <w:p w14:paraId="1B0972CF" w14:textId="3036F352" w:rsidR="008B77BB" w:rsidRDefault="00D04180" w:rsidP="00D04180">
      <w:pPr>
        <w:tabs>
          <w:tab w:val="left" w:pos="709"/>
          <w:tab w:val="left" w:pos="993"/>
        </w:tabs>
        <w:spacing w:line="276" w:lineRule="auto"/>
        <w:ind w:firstLine="0"/>
        <w:rPr>
          <w:rFonts w:ascii="Times New Roman" w:hAnsi="Times New Roman"/>
          <w:b/>
          <w:sz w:val="28"/>
          <w:szCs w:val="28"/>
        </w:rPr>
      </w:pPr>
      <w:r w:rsidRPr="00935F9B">
        <w:rPr>
          <w:rFonts w:ascii="Times New Roman" w:hAnsi="Times New Roman"/>
          <w:b/>
          <w:sz w:val="28"/>
          <w:szCs w:val="28"/>
        </w:rPr>
        <w:t>5.2. Учебно-тематический план</w:t>
      </w:r>
      <w:bookmarkEnd w:id="9"/>
      <w:r w:rsidR="00981A11" w:rsidRPr="00935F9B">
        <w:rPr>
          <w:rFonts w:ascii="Times New Roman" w:hAnsi="Times New Roman"/>
          <w:b/>
          <w:sz w:val="28"/>
          <w:szCs w:val="28"/>
        </w:rPr>
        <w:t>.</w:t>
      </w:r>
    </w:p>
    <w:p w14:paraId="47216AC7" w14:textId="2CD46DDF" w:rsidR="004A3B23" w:rsidRDefault="004A3B23" w:rsidP="00D04180">
      <w:pPr>
        <w:tabs>
          <w:tab w:val="left" w:pos="709"/>
          <w:tab w:val="left" w:pos="993"/>
        </w:tabs>
        <w:spacing w:line="276" w:lineRule="auto"/>
        <w:ind w:firstLine="0"/>
        <w:rPr>
          <w:rFonts w:ascii="Times New Roman" w:hAnsi="Times New Roman"/>
          <w:b/>
          <w:sz w:val="28"/>
          <w:szCs w:val="28"/>
        </w:rPr>
      </w:pPr>
    </w:p>
    <w:p w14:paraId="6C87C246" w14:textId="5C48169A" w:rsidR="004A3B23" w:rsidRPr="004A3B23" w:rsidRDefault="004A3B23" w:rsidP="004A3B23">
      <w:pPr>
        <w:tabs>
          <w:tab w:val="left" w:pos="540"/>
        </w:tabs>
        <w:ind w:firstLine="709"/>
        <w:contextualSpacing/>
        <w:rPr>
          <w:rFonts w:ascii="Times New Roman" w:hAnsi="Times New Roman"/>
          <w:bCs/>
          <w:sz w:val="28"/>
          <w:szCs w:val="28"/>
        </w:rPr>
      </w:pPr>
      <w:r w:rsidRPr="00FC2319">
        <w:rPr>
          <w:rFonts w:ascii="Times New Roman" w:hAnsi="Times New Roman"/>
          <w:bCs/>
          <w:sz w:val="28"/>
          <w:szCs w:val="28"/>
        </w:rPr>
        <w:t xml:space="preserve">Для направления подготовки </w:t>
      </w:r>
      <w:r w:rsidRPr="00FC2319">
        <w:rPr>
          <w:rFonts w:ascii="Times New Roman" w:eastAsia="Calibri" w:hAnsi="Times New Roman"/>
          <w:bCs/>
          <w:sz w:val="28"/>
          <w:szCs w:val="28"/>
          <w:lang w:eastAsia="ar-SA"/>
        </w:rPr>
        <w:t>41.03.04 Политология</w:t>
      </w:r>
      <w:r>
        <w:rPr>
          <w:rFonts w:ascii="Times New Roman" w:eastAsia="Calibri" w:hAnsi="Times New Roman"/>
          <w:bCs/>
          <w:sz w:val="28"/>
          <w:szCs w:val="28"/>
          <w:lang w:eastAsia="ar-SA"/>
        </w:rPr>
        <w:t>, профиль «Политический блоггинг и социальные сети» (очно-за</w:t>
      </w:r>
      <w:r w:rsidR="00FA0ED2">
        <w:rPr>
          <w:rFonts w:ascii="Times New Roman" w:eastAsia="Calibri" w:hAnsi="Times New Roman"/>
          <w:bCs/>
          <w:sz w:val="28"/>
          <w:szCs w:val="28"/>
          <w:lang w:eastAsia="ar-SA"/>
        </w:rPr>
        <w:t>очная форма обучения)</w:t>
      </w:r>
      <w:r>
        <w:rPr>
          <w:rFonts w:ascii="Times New Roman" w:eastAsia="Calibri" w:hAnsi="Times New Roman"/>
          <w:bCs/>
          <w:sz w:val="28"/>
          <w:szCs w:val="28"/>
          <w:lang w:eastAsia="ar-SA"/>
        </w:rPr>
        <w:t xml:space="preserve"> </w:t>
      </w:r>
    </w:p>
    <w:p w14:paraId="548634F5" w14:textId="1E940956" w:rsidR="004574AF" w:rsidRPr="00935F9B" w:rsidRDefault="004574AF" w:rsidP="004574AF">
      <w:pPr>
        <w:spacing w:line="360" w:lineRule="auto"/>
        <w:ind w:firstLine="0"/>
        <w:jc w:val="right"/>
        <w:rPr>
          <w:rFonts w:ascii="Times New Roman" w:hAnsi="Times New Roman"/>
          <w:sz w:val="24"/>
          <w:szCs w:val="24"/>
        </w:rPr>
      </w:pPr>
      <w:r w:rsidRPr="00935F9B">
        <w:rPr>
          <w:rFonts w:ascii="Times New Roman" w:hAnsi="Times New Roman"/>
          <w:b/>
          <w:sz w:val="28"/>
          <w:szCs w:val="28"/>
        </w:rPr>
        <w:tab/>
      </w:r>
      <w:r w:rsidRPr="00935F9B">
        <w:rPr>
          <w:rFonts w:ascii="Times New Roman" w:hAnsi="Times New Roman"/>
          <w:b/>
          <w:sz w:val="28"/>
          <w:szCs w:val="28"/>
        </w:rPr>
        <w:tab/>
      </w:r>
      <w:r w:rsidRPr="00935F9B">
        <w:rPr>
          <w:rFonts w:ascii="Times New Roman" w:hAnsi="Times New Roman"/>
          <w:b/>
          <w:sz w:val="28"/>
          <w:szCs w:val="28"/>
        </w:rPr>
        <w:tab/>
      </w:r>
      <w:r w:rsidRPr="00935F9B">
        <w:rPr>
          <w:rFonts w:ascii="Times New Roman" w:hAnsi="Times New Roman"/>
          <w:b/>
          <w:sz w:val="28"/>
          <w:szCs w:val="28"/>
        </w:rPr>
        <w:tab/>
      </w:r>
      <w:r w:rsidRPr="00935F9B">
        <w:rPr>
          <w:rFonts w:ascii="Times New Roman" w:hAnsi="Times New Roman"/>
          <w:b/>
          <w:sz w:val="28"/>
          <w:szCs w:val="28"/>
        </w:rPr>
        <w:tab/>
      </w:r>
      <w:r w:rsidRPr="00935F9B">
        <w:rPr>
          <w:rFonts w:ascii="Times New Roman" w:hAnsi="Times New Roman"/>
          <w:b/>
          <w:sz w:val="28"/>
          <w:szCs w:val="28"/>
        </w:rPr>
        <w:tab/>
      </w:r>
      <w:r w:rsidRPr="00935F9B">
        <w:rPr>
          <w:rFonts w:ascii="Times New Roman" w:hAnsi="Times New Roman"/>
          <w:b/>
          <w:sz w:val="28"/>
          <w:szCs w:val="28"/>
        </w:rPr>
        <w:tab/>
      </w:r>
      <w:r w:rsidRPr="00935F9B">
        <w:rPr>
          <w:rFonts w:ascii="Times New Roman" w:hAnsi="Times New Roman"/>
          <w:b/>
          <w:sz w:val="28"/>
          <w:szCs w:val="28"/>
        </w:rPr>
        <w:tab/>
      </w:r>
      <w:r w:rsidRPr="00935F9B">
        <w:rPr>
          <w:rFonts w:ascii="Times New Roman" w:hAnsi="Times New Roman"/>
          <w:b/>
          <w:sz w:val="28"/>
          <w:szCs w:val="28"/>
        </w:rPr>
        <w:tab/>
      </w:r>
      <w:r w:rsidRPr="00935F9B">
        <w:rPr>
          <w:rFonts w:ascii="Times New Roman" w:hAnsi="Times New Roman"/>
          <w:b/>
          <w:sz w:val="28"/>
          <w:szCs w:val="28"/>
        </w:rPr>
        <w:tab/>
      </w:r>
      <w:r w:rsidRPr="00935F9B">
        <w:rPr>
          <w:rFonts w:ascii="Times New Roman" w:hAnsi="Times New Roman"/>
          <w:sz w:val="24"/>
          <w:szCs w:val="24"/>
        </w:rPr>
        <w:t xml:space="preserve">Таблица </w:t>
      </w:r>
      <w:r w:rsidR="004A3B23">
        <w:rPr>
          <w:rFonts w:ascii="Times New Roman" w:hAnsi="Times New Roman"/>
          <w:sz w:val="24"/>
          <w:szCs w:val="24"/>
        </w:rPr>
        <w:t>8</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240"/>
        <w:gridCol w:w="879"/>
        <w:gridCol w:w="1134"/>
        <w:gridCol w:w="1134"/>
        <w:gridCol w:w="1530"/>
        <w:gridCol w:w="993"/>
        <w:gridCol w:w="1417"/>
      </w:tblGrid>
      <w:tr w:rsidR="00653D5B" w:rsidRPr="00935F9B" w14:paraId="18C120D5" w14:textId="77777777" w:rsidTr="004A3B23">
        <w:tc>
          <w:tcPr>
            <w:tcW w:w="596" w:type="dxa"/>
            <w:vMerge w:val="restart"/>
            <w:shd w:val="clear" w:color="auto" w:fill="auto"/>
          </w:tcPr>
          <w:p w14:paraId="3BAA78F7" w14:textId="77777777" w:rsidR="00D04180" w:rsidRPr="00935F9B" w:rsidRDefault="00D04180" w:rsidP="00BB04F1">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w:t>
            </w:r>
          </w:p>
          <w:p w14:paraId="15EF6D08" w14:textId="77777777" w:rsidR="00D04180" w:rsidRPr="00935F9B" w:rsidRDefault="00D04180" w:rsidP="00BB04F1">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п/п</w:t>
            </w:r>
          </w:p>
        </w:tc>
        <w:tc>
          <w:tcPr>
            <w:tcW w:w="2240" w:type="dxa"/>
            <w:vMerge w:val="restart"/>
            <w:shd w:val="clear" w:color="auto" w:fill="auto"/>
          </w:tcPr>
          <w:p w14:paraId="1D368275" w14:textId="77777777" w:rsidR="00D04180" w:rsidRPr="00935F9B" w:rsidRDefault="00D04180" w:rsidP="00BB04F1">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Наименование темы (раздела) дисциплины</w:t>
            </w:r>
          </w:p>
        </w:tc>
        <w:tc>
          <w:tcPr>
            <w:tcW w:w="5670" w:type="dxa"/>
            <w:gridSpan w:val="5"/>
          </w:tcPr>
          <w:p w14:paraId="4F377EF8" w14:textId="77777777" w:rsidR="00D04180" w:rsidRPr="00935F9B" w:rsidRDefault="00D04180" w:rsidP="00BB04F1">
            <w:pPr>
              <w:widowControl w:val="0"/>
              <w:tabs>
                <w:tab w:val="right" w:pos="851"/>
              </w:tabs>
              <w:autoSpaceDE w:val="0"/>
              <w:autoSpaceDN w:val="0"/>
              <w:adjustRightInd w:val="0"/>
              <w:spacing w:line="276" w:lineRule="auto"/>
              <w:ind w:firstLine="0"/>
              <w:jc w:val="center"/>
              <w:rPr>
                <w:rFonts w:ascii="Times New Roman" w:hAnsi="Times New Roman"/>
                <w:b/>
                <w:sz w:val="24"/>
                <w:szCs w:val="24"/>
                <w:lang w:eastAsia="ru-RU"/>
              </w:rPr>
            </w:pPr>
            <w:r w:rsidRPr="00935F9B">
              <w:rPr>
                <w:rFonts w:ascii="Times New Roman" w:hAnsi="Times New Roman"/>
                <w:b/>
                <w:sz w:val="24"/>
                <w:szCs w:val="24"/>
                <w:lang w:eastAsia="ru-RU"/>
              </w:rPr>
              <w:t>Трудоемкость в часах</w:t>
            </w:r>
          </w:p>
        </w:tc>
        <w:tc>
          <w:tcPr>
            <w:tcW w:w="1417" w:type="dxa"/>
            <w:vMerge w:val="restart"/>
            <w:shd w:val="clear" w:color="auto" w:fill="auto"/>
          </w:tcPr>
          <w:p w14:paraId="1F0EE057" w14:textId="77777777" w:rsidR="00D04180" w:rsidRPr="00935F9B" w:rsidRDefault="00D04180" w:rsidP="00BB04F1">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Формы текущего контроля успеваемости</w:t>
            </w:r>
          </w:p>
        </w:tc>
      </w:tr>
      <w:tr w:rsidR="00653D5B" w:rsidRPr="00935F9B" w14:paraId="10EF316F" w14:textId="77777777" w:rsidTr="004A3B23">
        <w:tc>
          <w:tcPr>
            <w:tcW w:w="596" w:type="dxa"/>
            <w:vMerge/>
            <w:shd w:val="clear" w:color="auto" w:fill="auto"/>
          </w:tcPr>
          <w:p w14:paraId="441539D6" w14:textId="77777777" w:rsidR="00D04180" w:rsidRPr="00935F9B" w:rsidRDefault="00D04180" w:rsidP="00BB04F1">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vMerge/>
            <w:shd w:val="clear" w:color="auto" w:fill="auto"/>
          </w:tcPr>
          <w:p w14:paraId="7D5891E4" w14:textId="77777777" w:rsidR="00D04180" w:rsidRPr="00935F9B" w:rsidRDefault="00D04180" w:rsidP="00BB04F1">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879" w:type="dxa"/>
            <w:vMerge w:val="restart"/>
            <w:shd w:val="clear" w:color="auto" w:fill="auto"/>
          </w:tcPr>
          <w:p w14:paraId="49E1DF26" w14:textId="77777777" w:rsidR="00D04180" w:rsidRPr="00935F9B" w:rsidRDefault="00D04180" w:rsidP="00BB04F1">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Всего</w:t>
            </w:r>
          </w:p>
        </w:tc>
        <w:tc>
          <w:tcPr>
            <w:tcW w:w="3798" w:type="dxa"/>
            <w:gridSpan w:val="3"/>
            <w:shd w:val="clear" w:color="auto" w:fill="auto"/>
          </w:tcPr>
          <w:p w14:paraId="793A9070" w14:textId="6681BF44" w:rsidR="00D04180" w:rsidRPr="00935F9B" w:rsidRDefault="00D04180" w:rsidP="00BB04F1">
            <w:pPr>
              <w:widowControl w:val="0"/>
              <w:tabs>
                <w:tab w:val="right" w:pos="851"/>
              </w:tabs>
              <w:autoSpaceDE w:val="0"/>
              <w:autoSpaceDN w:val="0"/>
              <w:adjustRightInd w:val="0"/>
              <w:spacing w:line="276" w:lineRule="auto"/>
              <w:ind w:firstLine="0"/>
              <w:jc w:val="center"/>
              <w:rPr>
                <w:rFonts w:ascii="Times New Roman" w:hAnsi="Times New Roman"/>
                <w:b/>
                <w:sz w:val="24"/>
                <w:szCs w:val="24"/>
                <w:lang w:eastAsia="ru-RU"/>
              </w:rPr>
            </w:pPr>
            <w:r w:rsidRPr="00935F9B">
              <w:rPr>
                <w:rFonts w:ascii="Times New Roman" w:hAnsi="Times New Roman"/>
                <w:b/>
                <w:sz w:val="24"/>
                <w:szCs w:val="24"/>
                <w:lang w:eastAsia="ru-RU"/>
              </w:rPr>
              <w:t>Аудиторная работа</w:t>
            </w:r>
          </w:p>
        </w:tc>
        <w:tc>
          <w:tcPr>
            <w:tcW w:w="993" w:type="dxa"/>
            <w:vMerge w:val="restart"/>
            <w:shd w:val="clear" w:color="auto" w:fill="auto"/>
          </w:tcPr>
          <w:p w14:paraId="56C41E82" w14:textId="77777777" w:rsidR="00D04180" w:rsidRPr="00935F9B" w:rsidRDefault="00D04180" w:rsidP="00BB04F1">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Самостоятельная работа</w:t>
            </w:r>
          </w:p>
        </w:tc>
        <w:tc>
          <w:tcPr>
            <w:tcW w:w="1417" w:type="dxa"/>
            <w:vMerge/>
            <w:shd w:val="clear" w:color="auto" w:fill="auto"/>
          </w:tcPr>
          <w:p w14:paraId="3CD34AF3" w14:textId="77777777" w:rsidR="00D04180" w:rsidRPr="00935F9B" w:rsidRDefault="00D04180" w:rsidP="00BB04F1">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r>
      <w:tr w:rsidR="003B6D24" w:rsidRPr="00935F9B" w14:paraId="714850F5" w14:textId="77777777" w:rsidTr="004A3B23">
        <w:tc>
          <w:tcPr>
            <w:tcW w:w="596" w:type="dxa"/>
            <w:vMerge/>
            <w:shd w:val="clear" w:color="auto" w:fill="auto"/>
          </w:tcPr>
          <w:p w14:paraId="43482B0B" w14:textId="77777777" w:rsidR="003B6D24" w:rsidRPr="00935F9B" w:rsidRDefault="003B6D24" w:rsidP="007A601E">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vMerge/>
            <w:shd w:val="clear" w:color="auto" w:fill="auto"/>
          </w:tcPr>
          <w:p w14:paraId="42A815EB" w14:textId="77777777" w:rsidR="003B6D24" w:rsidRPr="00935F9B" w:rsidRDefault="003B6D24" w:rsidP="007A601E">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879" w:type="dxa"/>
            <w:vMerge/>
            <w:shd w:val="clear" w:color="auto" w:fill="auto"/>
          </w:tcPr>
          <w:p w14:paraId="455DB8CE" w14:textId="77777777" w:rsidR="003B6D24" w:rsidRPr="00935F9B" w:rsidRDefault="003B6D24" w:rsidP="007A601E">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1134" w:type="dxa"/>
            <w:shd w:val="clear" w:color="auto" w:fill="auto"/>
          </w:tcPr>
          <w:p w14:paraId="378787E9" w14:textId="77777777" w:rsidR="003B6D24" w:rsidRPr="00935F9B" w:rsidRDefault="003B6D24" w:rsidP="007A601E">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Общая</w:t>
            </w:r>
          </w:p>
        </w:tc>
        <w:tc>
          <w:tcPr>
            <w:tcW w:w="1134" w:type="dxa"/>
            <w:shd w:val="clear" w:color="auto" w:fill="auto"/>
          </w:tcPr>
          <w:p w14:paraId="6575BDA6" w14:textId="0E91E6DA" w:rsidR="003B6D24" w:rsidRPr="000B0284" w:rsidRDefault="003B6D24" w:rsidP="007A601E">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0B0284">
              <w:rPr>
                <w:rFonts w:ascii="Times New Roman" w:hAnsi="Times New Roman"/>
                <w:b/>
                <w:sz w:val="24"/>
                <w:szCs w:val="24"/>
                <w:lang w:eastAsia="ru-RU"/>
              </w:rPr>
              <w:t>Лекции</w:t>
            </w:r>
          </w:p>
        </w:tc>
        <w:tc>
          <w:tcPr>
            <w:tcW w:w="1530" w:type="dxa"/>
            <w:shd w:val="clear" w:color="auto" w:fill="auto"/>
          </w:tcPr>
          <w:p w14:paraId="0D9B4640" w14:textId="77777777" w:rsidR="003B6D24" w:rsidRPr="000B0284" w:rsidRDefault="003B6D24" w:rsidP="007A601E">
            <w:pPr>
              <w:tabs>
                <w:tab w:val="right" w:pos="851"/>
              </w:tabs>
              <w:ind w:firstLine="0"/>
              <w:rPr>
                <w:rFonts w:ascii="Times New Roman" w:hAnsi="Times New Roman"/>
                <w:b/>
              </w:rPr>
            </w:pPr>
            <w:r w:rsidRPr="000B0284">
              <w:rPr>
                <w:rFonts w:ascii="Times New Roman" w:hAnsi="Times New Roman"/>
                <w:b/>
              </w:rPr>
              <w:t>Семинары, практические занятия</w:t>
            </w:r>
          </w:p>
          <w:p w14:paraId="2D908F42" w14:textId="18E2BD60" w:rsidR="003B6D24" w:rsidRPr="000B0284" w:rsidRDefault="003B6D24" w:rsidP="007A601E">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p>
        </w:tc>
        <w:tc>
          <w:tcPr>
            <w:tcW w:w="993" w:type="dxa"/>
            <w:vMerge/>
            <w:shd w:val="clear" w:color="auto" w:fill="auto"/>
          </w:tcPr>
          <w:p w14:paraId="1DD498D7" w14:textId="77777777" w:rsidR="003B6D24" w:rsidRPr="00935F9B" w:rsidRDefault="003B6D24" w:rsidP="007A601E">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1417" w:type="dxa"/>
            <w:vMerge/>
            <w:shd w:val="clear" w:color="auto" w:fill="auto"/>
          </w:tcPr>
          <w:p w14:paraId="7FF83CFA" w14:textId="77777777" w:rsidR="003B6D24" w:rsidRPr="00935F9B" w:rsidRDefault="003B6D24" w:rsidP="007A601E">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r>
      <w:tr w:rsidR="003B6D24" w:rsidRPr="00935F9B" w14:paraId="1F8DC41F" w14:textId="77777777" w:rsidTr="004A3B23">
        <w:trPr>
          <w:trHeight w:val="1485"/>
        </w:trPr>
        <w:tc>
          <w:tcPr>
            <w:tcW w:w="596" w:type="dxa"/>
            <w:shd w:val="clear" w:color="auto" w:fill="auto"/>
          </w:tcPr>
          <w:p w14:paraId="7E56B6DE" w14:textId="77777777" w:rsidR="003B6D24" w:rsidRPr="00935F9B" w:rsidRDefault="003B6D24" w:rsidP="00BB04F1">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1.</w:t>
            </w:r>
          </w:p>
        </w:tc>
        <w:tc>
          <w:tcPr>
            <w:tcW w:w="2240" w:type="dxa"/>
            <w:shd w:val="clear" w:color="auto" w:fill="auto"/>
          </w:tcPr>
          <w:p w14:paraId="5FB26A31" w14:textId="5635B629" w:rsidR="003B6D24" w:rsidRPr="00935F9B" w:rsidRDefault="004A3B23" w:rsidP="00A70394">
            <w:pPr>
              <w:pStyle w:val="311"/>
              <w:rPr>
                <w:b w:val="0"/>
                <w:bCs w:val="0"/>
                <w:snapToGrid w:val="0"/>
                <w:lang w:eastAsia="ru-RU"/>
              </w:rPr>
            </w:pPr>
            <w:r w:rsidRPr="004A3B23">
              <w:rPr>
                <w:b w:val="0"/>
                <w:bCs w:val="0"/>
                <w:snapToGrid w:val="0"/>
                <w:lang w:eastAsia="ru-RU"/>
              </w:rPr>
              <w:t>Современные тенденции в исследованиях политических коммуникаций</w:t>
            </w:r>
          </w:p>
        </w:tc>
        <w:tc>
          <w:tcPr>
            <w:tcW w:w="879" w:type="dxa"/>
            <w:shd w:val="clear" w:color="auto" w:fill="auto"/>
            <w:vAlign w:val="center"/>
          </w:tcPr>
          <w:p w14:paraId="5AA0CA44" w14:textId="6A373EA1" w:rsidR="003B6D24" w:rsidRPr="00935F9B" w:rsidRDefault="00A70394" w:rsidP="00BB04F1">
            <w:pPr>
              <w:suppressAutoHyphens/>
              <w:ind w:right="-1" w:firstLine="33"/>
              <w:jc w:val="center"/>
              <w:rPr>
                <w:rFonts w:ascii="Times New Roman" w:hAnsi="Times New Roman"/>
                <w:bCs/>
                <w:sz w:val="24"/>
                <w:szCs w:val="24"/>
                <w:lang w:eastAsia="ru-RU"/>
              </w:rPr>
            </w:pPr>
            <w:r>
              <w:rPr>
                <w:rFonts w:ascii="Times New Roman" w:hAnsi="Times New Roman"/>
                <w:bCs/>
                <w:sz w:val="24"/>
                <w:szCs w:val="24"/>
                <w:lang w:eastAsia="ru-RU"/>
              </w:rPr>
              <w:t>23</w:t>
            </w:r>
          </w:p>
        </w:tc>
        <w:tc>
          <w:tcPr>
            <w:tcW w:w="1134" w:type="dxa"/>
            <w:shd w:val="clear" w:color="auto" w:fill="auto"/>
            <w:vAlign w:val="center"/>
          </w:tcPr>
          <w:p w14:paraId="657C8531" w14:textId="1A8816A8" w:rsidR="003B6D24" w:rsidRPr="00935F9B" w:rsidRDefault="00A70394" w:rsidP="000A2A2F">
            <w:pPr>
              <w:suppressAutoHyphens/>
              <w:ind w:right="-1" w:firstLine="63"/>
              <w:jc w:val="center"/>
              <w:rPr>
                <w:rFonts w:ascii="Times New Roman" w:hAnsi="Times New Roman"/>
                <w:bCs/>
                <w:sz w:val="24"/>
                <w:szCs w:val="24"/>
                <w:lang w:eastAsia="ru-RU"/>
              </w:rPr>
            </w:pPr>
            <w:r>
              <w:rPr>
                <w:rFonts w:ascii="Times New Roman" w:hAnsi="Times New Roman"/>
                <w:bCs/>
                <w:sz w:val="24"/>
                <w:szCs w:val="24"/>
                <w:lang w:eastAsia="ru-RU"/>
              </w:rPr>
              <w:t>8</w:t>
            </w:r>
          </w:p>
        </w:tc>
        <w:tc>
          <w:tcPr>
            <w:tcW w:w="1134" w:type="dxa"/>
            <w:shd w:val="clear" w:color="auto" w:fill="auto"/>
            <w:vAlign w:val="center"/>
          </w:tcPr>
          <w:p w14:paraId="750E979E" w14:textId="32CE4266" w:rsidR="003B6D24" w:rsidRPr="00935F9B" w:rsidRDefault="00A70394" w:rsidP="00955871">
            <w:pPr>
              <w:ind w:right="-1" w:firstLine="62"/>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530" w:type="dxa"/>
            <w:shd w:val="clear" w:color="auto" w:fill="auto"/>
            <w:vAlign w:val="center"/>
          </w:tcPr>
          <w:p w14:paraId="2C438FC5" w14:textId="08FF598F" w:rsidR="003B6D24" w:rsidRDefault="003B6D24" w:rsidP="00BB04F1">
            <w:pPr>
              <w:ind w:right="-1"/>
              <w:jc w:val="center"/>
              <w:rPr>
                <w:rFonts w:ascii="Times New Roman" w:hAnsi="Times New Roman"/>
                <w:bCs/>
                <w:sz w:val="24"/>
                <w:szCs w:val="24"/>
                <w:lang w:eastAsia="ru-RU"/>
              </w:rPr>
            </w:pPr>
          </w:p>
          <w:p w14:paraId="471B6DBC" w14:textId="0A8F69D3" w:rsidR="00A70394" w:rsidRPr="00935F9B" w:rsidRDefault="00A70394" w:rsidP="00BB04F1">
            <w:pPr>
              <w:ind w:right="-1"/>
              <w:jc w:val="center"/>
              <w:rPr>
                <w:rFonts w:ascii="Times New Roman" w:hAnsi="Times New Roman"/>
                <w:bCs/>
                <w:sz w:val="24"/>
                <w:szCs w:val="24"/>
                <w:lang w:eastAsia="ru-RU"/>
              </w:rPr>
            </w:pPr>
            <w:r>
              <w:rPr>
                <w:rFonts w:ascii="Times New Roman" w:hAnsi="Times New Roman"/>
                <w:bCs/>
                <w:sz w:val="24"/>
                <w:szCs w:val="24"/>
                <w:lang w:eastAsia="ru-RU"/>
              </w:rPr>
              <w:t>4</w:t>
            </w:r>
          </w:p>
          <w:p w14:paraId="3E0C052D" w14:textId="36EF3C4D" w:rsidR="003B6D24" w:rsidRPr="00935F9B" w:rsidRDefault="003B6D24" w:rsidP="00BB04F1">
            <w:pPr>
              <w:ind w:right="-1"/>
              <w:jc w:val="center"/>
              <w:rPr>
                <w:rFonts w:ascii="Times New Roman" w:hAnsi="Times New Roman"/>
                <w:bCs/>
                <w:sz w:val="24"/>
                <w:szCs w:val="24"/>
                <w:lang w:eastAsia="ru-RU"/>
              </w:rPr>
            </w:pPr>
          </w:p>
        </w:tc>
        <w:tc>
          <w:tcPr>
            <w:tcW w:w="993" w:type="dxa"/>
            <w:shd w:val="clear" w:color="auto" w:fill="auto"/>
            <w:vAlign w:val="center"/>
          </w:tcPr>
          <w:p w14:paraId="6E2F6151" w14:textId="77FB019D" w:rsidR="003B6D24" w:rsidRPr="00935F9B" w:rsidRDefault="00A70394" w:rsidP="00955871">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15</w:t>
            </w:r>
          </w:p>
        </w:tc>
        <w:tc>
          <w:tcPr>
            <w:tcW w:w="1417" w:type="dxa"/>
            <w:shd w:val="clear" w:color="auto" w:fill="auto"/>
            <w:vAlign w:val="center"/>
          </w:tcPr>
          <w:p w14:paraId="09A5251F" w14:textId="781CE7AB" w:rsidR="003B6D24" w:rsidRPr="00935F9B" w:rsidRDefault="00A70394" w:rsidP="00BB04F1">
            <w:pPr>
              <w:ind w:right="-1" w:firstLine="34"/>
              <w:jc w:val="center"/>
              <w:rPr>
                <w:rFonts w:ascii="Times New Roman" w:hAnsi="Times New Roman"/>
                <w:bCs/>
                <w:sz w:val="24"/>
                <w:szCs w:val="24"/>
                <w:lang w:eastAsia="ru-RU"/>
              </w:rPr>
            </w:pPr>
            <w:r>
              <w:rPr>
                <w:rFonts w:ascii="Times New Roman" w:eastAsia="SimSun" w:hAnsi="Times New Roman"/>
                <w:sz w:val="24"/>
                <w:szCs w:val="24"/>
                <w:lang w:eastAsia="ar-SA"/>
              </w:rPr>
              <w:t>Дискуссии, опрос, домашнее самостоятельное задание</w:t>
            </w:r>
          </w:p>
        </w:tc>
      </w:tr>
      <w:tr w:rsidR="003B6D24" w:rsidRPr="00935F9B" w14:paraId="16D69FE0" w14:textId="77777777" w:rsidTr="004A3B23">
        <w:tc>
          <w:tcPr>
            <w:tcW w:w="596" w:type="dxa"/>
            <w:shd w:val="clear" w:color="auto" w:fill="auto"/>
          </w:tcPr>
          <w:p w14:paraId="1CA99309" w14:textId="77777777" w:rsidR="003B6D24" w:rsidRPr="00935F9B" w:rsidRDefault="003B6D24" w:rsidP="0067558A">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2.</w:t>
            </w:r>
          </w:p>
        </w:tc>
        <w:tc>
          <w:tcPr>
            <w:tcW w:w="2240" w:type="dxa"/>
            <w:shd w:val="clear" w:color="auto" w:fill="auto"/>
          </w:tcPr>
          <w:p w14:paraId="307A7578" w14:textId="19831136" w:rsidR="003B6D24" w:rsidRPr="00935F9B" w:rsidRDefault="004A3B23" w:rsidP="00A70394">
            <w:pPr>
              <w:suppressAutoHyphens/>
              <w:ind w:right="-1" w:firstLine="0"/>
              <w:jc w:val="left"/>
              <w:rPr>
                <w:rFonts w:ascii="Times New Roman" w:hAnsi="Times New Roman"/>
                <w:bCs/>
                <w:sz w:val="24"/>
                <w:szCs w:val="24"/>
                <w:lang w:eastAsia="ru-RU"/>
              </w:rPr>
            </w:pPr>
            <w:r w:rsidRPr="004A3B23">
              <w:rPr>
                <w:rFonts w:ascii="Times New Roman" w:hAnsi="Times New Roman"/>
                <w:bCs/>
                <w:sz w:val="24"/>
                <w:szCs w:val="24"/>
                <w:lang w:eastAsia="ru-RU"/>
              </w:rPr>
              <w:t>Управление информационными потоками политических акторов в социальных медиа</w:t>
            </w:r>
          </w:p>
        </w:tc>
        <w:tc>
          <w:tcPr>
            <w:tcW w:w="879" w:type="dxa"/>
            <w:shd w:val="clear" w:color="auto" w:fill="auto"/>
            <w:vAlign w:val="center"/>
          </w:tcPr>
          <w:p w14:paraId="64F95515" w14:textId="6989E87C" w:rsidR="003B6D24" w:rsidRPr="00935F9B" w:rsidRDefault="00A70394" w:rsidP="00FD0755">
            <w:pPr>
              <w:ind w:right="-1" w:firstLine="175"/>
              <w:jc w:val="center"/>
              <w:rPr>
                <w:rFonts w:ascii="Times New Roman" w:hAnsi="Times New Roman"/>
                <w:bCs/>
                <w:sz w:val="24"/>
                <w:szCs w:val="24"/>
                <w:lang w:eastAsia="ru-RU"/>
              </w:rPr>
            </w:pPr>
            <w:r>
              <w:rPr>
                <w:rFonts w:ascii="Times New Roman" w:hAnsi="Times New Roman"/>
                <w:bCs/>
                <w:sz w:val="24"/>
                <w:szCs w:val="24"/>
                <w:lang w:eastAsia="ru-RU"/>
              </w:rPr>
              <w:t>28</w:t>
            </w:r>
          </w:p>
        </w:tc>
        <w:tc>
          <w:tcPr>
            <w:tcW w:w="1134" w:type="dxa"/>
            <w:shd w:val="clear" w:color="auto" w:fill="auto"/>
            <w:vAlign w:val="center"/>
          </w:tcPr>
          <w:p w14:paraId="4C41F453" w14:textId="745ECFFA" w:rsidR="003B6D24" w:rsidRPr="00917B63" w:rsidRDefault="00A70394" w:rsidP="00FD0755">
            <w:pPr>
              <w:ind w:right="-1" w:firstLine="63"/>
              <w:jc w:val="center"/>
              <w:rPr>
                <w:rFonts w:ascii="Times New Roman" w:hAnsi="Times New Roman"/>
                <w:bCs/>
                <w:sz w:val="24"/>
                <w:szCs w:val="24"/>
                <w:lang w:eastAsia="ru-RU"/>
              </w:rPr>
            </w:pPr>
            <w:r>
              <w:rPr>
                <w:rFonts w:ascii="Times New Roman" w:hAnsi="Times New Roman"/>
                <w:bCs/>
                <w:sz w:val="24"/>
                <w:szCs w:val="24"/>
                <w:lang w:eastAsia="ru-RU"/>
              </w:rPr>
              <w:t>8</w:t>
            </w:r>
          </w:p>
        </w:tc>
        <w:tc>
          <w:tcPr>
            <w:tcW w:w="1134" w:type="dxa"/>
            <w:shd w:val="clear" w:color="auto" w:fill="auto"/>
            <w:vAlign w:val="center"/>
          </w:tcPr>
          <w:p w14:paraId="1946EAFF" w14:textId="4E2F9A46" w:rsidR="003B6D24" w:rsidRPr="00935F9B" w:rsidRDefault="00A70394" w:rsidP="00955871">
            <w:pPr>
              <w:ind w:right="-1" w:firstLine="62"/>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530" w:type="dxa"/>
            <w:shd w:val="clear" w:color="auto" w:fill="auto"/>
            <w:vAlign w:val="center"/>
          </w:tcPr>
          <w:p w14:paraId="574526D6" w14:textId="37AB7D73" w:rsidR="003B6D24" w:rsidRDefault="003B6D24" w:rsidP="0067558A">
            <w:pPr>
              <w:ind w:right="-1"/>
              <w:jc w:val="center"/>
              <w:rPr>
                <w:rFonts w:ascii="Times New Roman" w:hAnsi="Times New Roman"/>
                <w:bCs/>
                <w:sz w:val="24"/>
                <w:szCs w:val="24"/>
                <w:lang w:eastAsia="ru-RU"/>
              </w:rPr>
            </w:pPr>
          </w:p>
          <w:p w14:paraId="48F86A76" w14:textId="3ADB6F69" w:rsidR="00A70394" w:rsidRPr="00935F9B" w:rsidRDefault="00A70394" w:rsidP="0067558A">
            <w:pPr>
              <w:ind w:right="-1"/>
              <w:jc w:val="center"/>
              <w:rPr>
                <w:rFonts w:ascii="Times New Roman" w:hAnsi="Times New Roman"/>
                <w:bCs/>
                <w:sz w:val="24"/>
                <w:szCs w:val="24"/>
                <w:lang w:eastAsia="ru-RU"/>
              </w:rPr>
            </w:pPr>
            <w:r>
              <w:rPr>
                <w:rFonts w:ascii="Times New Roman" w:hAnsi="Times New Roman"/>
                <w:bCs/>
                <w:sz w:val="24"/>
                <w:szCs w:val="24"/>
                <w:lang w:eastAsia="ru-RU"/>
              </w:rPr>
              <w:t>4</w:t>
            </w:r>
          </w:p>
          <w:p w14:paraId="57BB63AD" w14:textId="12EFC3C6" w:rsidR="003B6D24" w:rsidRPr="00935F9B" w:rsidRDefault="003B6D24" w:rsidP="0067558A">
            <w:pPr>
              <w:ind w:right="-1"/>
              <w:jc w:val="center"/>
              <w:rPr>
                <w:rFonts w:ascii="Times New Roman" w:hAnsi="Times New Roman"/>
                <w:bCs/>
                <w:sz w:val="24"/>
                <w:szCs w:val="24"/>
                <w:lang w:eastAsia="ru-RU"/>
              </w:rPr>
            </w:pPr>
          </w:p>
        </w:tc>
        <w:tc>
          <w:tcPr>
            <w:tcW w:w="993" w:type="dxa"/>
            <w:shd w:val="clear" w:color="auto" w:fill="auto"/>
            <w:vAlign w:val="center"/>
          </w:tcPr>
          <w:p w14:paraId="4AEBC973" w14:textId="2BA2181A" w:rsidR="003B6D24" w:rsidRPr="00935F9B" w:rsidRDefault="00A70394" w:rsidP="00955871">
            <w:pPr>
              <w:ind w:right="-1" w:firstLine="63"/>
              <w:jc w:val="center"/>
              <w:rPr>
                <w:rFonts w:ascii="Times New Roman" w:hAnsi="Times New Roman"/>
                <w:bCs/>
                <w:sz w:val="24"/>
                <w:szCs w:val="24"/>
                <w:lang w:eastAsia="ru-RU"/>
              </w:rPr>
            </w:pPr>
            <w:r>
              <w:rPr>
                <w:rFonts w:ascii="Times New Roman" w:hAnsi="Times New Roman"/>
                <w:bCs/>
                <w:sz w:val="24"/>
                <w:szCs w:val="24"/>
                <w:lang w:eastAsia="ru-RU"/>
              </w:rPr>
              <w:t>20</w:t>
            </w:r>
          </w:p>
        </w:tc>
        <w:tc>
          <w:tcPr>
            <w:tcW w:w="1417" w:type="dxa"/>
            <w:shd w:val="clear" w:color="auto" w:fill="auto"/>
            <w:vAlign w:val="center"/>
          </w:tcPr>
          <w:p w14:paraId="4B765CE5" w14:textId="5DD506E5" w:rsidR="003B6D24" w:rsidRPr="00935F9B" w:rsidRDefault="00A70394" w:rsidP="0067558A">
            <w:pPr>
              <w:snapToGrid w:val="0"/>
              <w:ind w:firstLine="34"/>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3B6D24" w:rsidRPr="00935F9B" w14:paraId="51F4BAF2" w14:textId="77777777" w:rsidTr="004A3B23">
        <w:tc>
          <w:tcPr>
            <w:tcW w:w="596" w:type="dxa"/>
            <w:shd w:val="clear" w:color="auto" w:fill="auto"/>
          </w:tcPr>
          <w:p w14:paraId="42C01051" w14:textId="77777777" w:rsidR="003B6D24" w:rsidRPr="00935F9B" w:rsidRDefault="003B6D24" w:rsidP="0067558A">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3.</w:t>
            </w:r>
          </w:p>
        </w:tc>
        <w:tc>
          <w:tcPr>
            <w:tcW w:w="2240" w:type="dxa"/>
            <w:shd w:val="clear" w:color="auto" w:fill="auto"/>
          </w:tcPr>
          <w:p w14:paraId="5D3ED940" w14:textId="1CA28B38" w:rsidR="003B6D24" w:rsidRPr="00935F9B" w:rsidRDefault="004A3B23" w:rsidP="00A70394">
            <w:pPr>
              <w:autoSpaceDE w:val="0"/>
              <w:ind w:firstLine="0"/>
              <w:contextualSpacing/>
              <w:jc w:val="left"/>
              <w:rPr>
                <w:rFonts w:ascii="Times New Roman" w:hAnsi="Times New Roman"/>
                <w:snapToGrid w:val="0"/>
                <w:sz w:val="24"/>
                <w:szCs w:val="24"/>
                <w:lang w:eastAsia="ru-RU"/>
              </w:rPr>
            </w:pPr>
            <w:r w:rsidRPr="004A3B23">
              <w:rPr>
                <w:rFonts w:ascii="Times New Roman" w:hAnsi="Times New Roman"/>
                <w:snapToGrid w:val="0"/>
                <w:sz w:val="24"/>
                <w:szCs w:val="24"/>
                <w:lang w:eastAsia="ru-RU"/>
              </w:rPr>
              <w:t>Управление цифровыми инфраструктурами политических акторов в социальных медиа.</w:t>
            </w:r>
          </w:p>
        </w:tc>
        <w:tc>
          <w:tcPr>
            <w:tcW w:w="879" w:type="dxa"/>
            <w:shd w:val="clear" w:color="auto" w:fill="auto"/>
            <w:vAlign w:val="center"/>
          </w:tcPr>
          <w:p w14:paraId="4F2166AF" w14:textId="6748DF71" w:rsidR="003B6D24" w:rsidRPr="00935F9B" w:rsidRDefault="00A70394" w:rsidP="0067558A">
            <w:pPr>
              <w:suppressAutoHyphens/>
              <w:ind w:right="-1" w:firstLine="175"/>
              <w:jc w:val="center"/>
              <w:rPr>
                <w:rFonts w:ascii="Times New Roman" w:hAnsi="Times New Roman"/>
                <w:bCs/>
                <w:sz w:val="24"/>
                <w:szCs w:val="24"/>
                <w:lang w:eastAsia="ru-RU"/>
              </w:rPr>
            </w:pPr>
            <w:r>
              <w:rPr>
                <w:rFonts w:ascii="Times New Roman" w:hAnsi="Times New Roman"/>
                <w:bCs/>
                <w:sz w:val="24"/>
                <w:szCs w:val="24"/>
                <w:lang w:eastAsia="ru-RU"/>
              </w:rPr>
              <w:t>28</w:t>
            </w:r>
          </w:p>
        </w:tc>
        <w:tc>
          <w:tcPr>
            <w:tcW w:w="1134" w:type="dxa"/>
            <w:shd w:val="clear" w:color="auto" w:fill="auto"/>
            <w:vAlign w:val="center"/>
          </w:tcPr>
          <w:p w14:paraId="4F6D19C5" w14:textId="745D962A" w:rsidR="003B6D24" w:rsidRPr="00935F9B" w:rsidRDefault="00A70394" w:rsidP="00FD0755">
            <w:pPr>
              <w:suppressAutoHyphens/>
              <w:ind w:right="-1" w:firstLine="63"/>
              <w:jc w:val="center"/>
              <w:rPr>
                <w:rFonts w:ascii="Times New Roman" w:hAnsi="Times New Roman"/>
                <w:bCs/>
                <w:sz w:val="24"/>
                <w:szCs w:val="24"/>
                <w:lang w:eastAsia="ru-RU"/>
              </w:rPr>
            </w:pPr>
            <w:r>
              <w:rPr>
                <w:rFonts w:ascii="Times New Roman" w:hAnsi="Times New Roman"/>
                <w:bCs/>
                <w:sz w:val="24"/>
                <w:szCs w:val="24"/>
                <w:lang w:eastAsia="ru-RU"/>
              </w:rPr>
              <w:t>8</w:t>
            </w:r>
          </w:p>
        </w:tc>
        <w:tc>
          <w:tcPr>
            <w:tcW w:w="1134" w:type="dxa"/>
            <w:shd w:val="clear" w:color="auto" w:fill="auto"/>
            <w:vAlign w:val="center"/>
          </w:tcPr>
          <w:p w14:paraId="27827E5F" w14:textId="69561D79" w:rsidR="003B6D24" w:rsidRPr="00935F9B" w:rsidRDefault="00A70394" w:rsidP="00955871">
            <w:pPr>
              <w:ind w:right="-1" w:firstLine="62"/>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530" w:type="dxa"/>
            <w:shd w:val="clear" w:color="auto" w:fill="auto"/>
            <w:vAlign w:val="center"/>
          </w:tcPr>
          <w:p w14:paraId="55744CCD" w14:textId="580BA96C" w:rsidR="003B6D24" w:rsidRDefault="003B6D24" w:rsidP="0067558A">
            <w:pPr>
              <w:ind w:right="-1"/>
              <w:jc w:val="center"/>
              <w:rPr>
                <w:rFonts w:ascii="Times New Roman" w:hAnsi="Times New Roman"/>
                <w:bCs/>
                <w:sz w:val="24"/>
                <w:szCs w:val="24"/>
                <w:lang w:eastAsia="ru-RU"/>
              </w:rPr>
            </w:pPr>
          </w:p>
          <w:p w14:paraId="526F7617" w14:textId="0F4DEBFC" w:rsidR="00A70394" w:rsidRPr="00935F9B" w:rsidRDefault="00A70394" w:rsidP="0067558A">
            <w:pPr>
              <w:ind w:right="-1"/>
              <w:jc w:val="center"/>
              <w:rPr>
                <w:rFonts w:ascii="Times New Roman" w:hAnsi="Times New Roman"/>
                <w:bCs/>
                <w:sz w:val="24"/>
                <w:szCs w:val="24"/>
                <w:lang w:eastAsia="ru-RU"/>
              </w:rPr>
            </w:pPr>
            <w:r>
              <w:rPr>
                <w:rFonts w:ascii="Times New Roman" w:hAnsi="Times New Roman"/>
                <w:bCs/>
                <w:sz w:val="24"/>
                <w:szCs w:val="24"/>
                <w:lang w:eastAsia="ru-RU"/>
              </w:rPr>
              <w:t>4</w:t>
            </w:r>
          </w:p>
          <w:p w14:paraId="575FBDFD" w14:textId="69B33F2B" w:rsidR="003B6D24" w:rsidRPr="00935F9B" w:rsidRDefault="003B6D24" w:rsidP="0067558A">
            <w:pPr>
              <w:ind w:right="-1"/>
              <w:jc w:val="center"/>
              <w:rPr>
                <w:rFonts w:ascii="Times New Roman" w:hAnsi="Times New Roman"/>
                <w:bCs/>
                <w:sz w:val="24"/>
                <w:szCs w:val="24"/>
                <w:lang w:eastAsia="ru-RU"/>
              </w:rPr>
            </w:pPr>
          </w:p>
        </w:tc>
        <w:tc>
          <w:tcPr>
            <w:tcW w:w="993" w:type="dxa"/>
            <w:shd w:val="clear" w:color="auto" w:fill="auto"/>
            <w:vAlign w:val="center"/>
          </w:tcPr>
          <w:p w14:paraId="0F086C9A" w14:textId="420B42A0" w:rsidR="003B6D24" w:rsidRPr="00935F9B" w:rsidRDefault="00A70394" w:rsidP="00955871">
            <w:pPr>
              <w:ind w:right="-1" w:firstLine="63"/>
              <w:jc w:val="center"/>
              <w:rPr>
                <w:rFonts w:ascii="Times New Roman" w:hAnsi="Times New Roman"/>
                <w:bCs/>
                <w:sz w:val="24"/>
                <w:szCs w:val="24"/>
                <w:lang w:eastAsia="ru-RU"/>
              </w:rPr>
            </w:pPr>
            <w:r>
              <w:rPr>
                <w:rFonts w:ascii="Times New Roman" w:hAnsi="Times New Roman"/>
                <w:bCs/>
                <w:sz w:val="24"/>
                <w:szCs w:val="24"/>
                <w:lang w:eastAsia="ru-RU"/>
              </w:rPr>
              <w:t>20</w:t>
            </w:r>
          </w:p>
        </w:tc>
        <w:tc>
          <w:tcPr>
            <w:tcW w:w="1417" w:type="dxa"/>
            <w:shd w:val="clear" w:color="auto" w:fill="auto"/>
            <w:vAlign w:val="center"/>
          </w:tcPr>
          <w:p w14:paraId="626EDBD7" w14:textId="67D2131C" w:rsidR="003B6D24" w:rsidRPr="00935F9B" w:rsidRDefault="00A70394" w:rsidP="00A70394">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3B6D24" w:rsidRPr="00935F9B" w14:paraId="3C7E216C" w14:textId="77777777" w:rsidTr="004A3B23">
        <w:tc>
          <w:tcPr>
            <w:tcW w:w="596" w:type="dxa"/>
            <w:shd w:val="clear" w:color="auto" w:fill="auto"/>
          </w:tcPr>
          <w:p w14:paraId="34B4A8B6" w14:textId="77777777" w:rsidR="003B6D24" w:rsidRPr="00935F9B" w:rsidRDefault="003B6D24" w:rsidP="0067558A">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4.</w:t>
            </w:r>
          </w:p>
        </w:tc>
        <w:tc>
          <w:tcPr>
            <w:tcW w:w="2240" w:type="dxa"/>
            <w:shd w:val="clear" w:color="auto" w:fill="auto"/>
          </w:tcPr>
          <w:p w14:paraId="11B91CF2" w14:textId="5D6B1370" w:rsidR="003B6D24" w:rsidRPr="00935F9B" w:rsidRDefault="004A3B23" w:rsidP="00A70394">
            <w:pPr>
              <w:ind w:firstLine="34"/>
              <w:jc w:val="left"/>
              <w:rPr>
                <w:rFonts w:ascii="Times New Roman" w:hAnsi="Times New Roman"/>
                <w:sz w:val="24"/>
                <w:szCs w:val="24"/>
                <w:lang w:eastAsia="ru-RU"/>
              </w:rPr>
            </w:pPr>
            <w:r w:rsidRPr="004A3B23">
              <w:rPr>
                <w:rFonts w:ascii="Times New Roman" w:hAnsi="Times New Roman"/>
                <w:sz w:val="24"/>
                <w:szCs w:val="24"/>
                <w:lang w:eastAsia="ru-RU"/>
              </w:rPr>
              <w:t>Управление веб-контентом политических акторов в социальных медиа.</w:t>
            </w:r>
          </w:p>
        </w:tc>
        <w:tc>
          <w:tcPr>
            <w:tcW w:w="879" w:type="dxa"/>
            <w:shd w:val="clear" w:color="auto" w:fill="auto"/>
            <w:vAlign w:val="center"/>
          </w:tcPr>
          <w:p w14:paraId="059826B1" w14:textId="2B25467A" w:rsidR="003B6D24" w:rsidRPr="00935F9B" w:rsidRDefault="00A70394" w:rsidP="0067558A">
            <w:pPr>
              <w:suppressAutoHyphens/>
              <w:ind w:right="-1" w:firstLine="175"/>
              <w:jc w:val="center"/>
              <w:rPr>
                <w:rFonts w:ascii="Times New Roman" w:hAnsi="Times New Roman"/>
                <w:bCs/>
                <w:sz w:val="24"/>
                <w:szCs w:val="24"/>
                <w:lang w:eastAsia="ru-RU"/>
              </w:rPr>
            </w:pPr>
            <w:r>
              <w:rPr>
                <w:rFonts w:ascii="Times New Roman" w:hAnsi="Times New Roman"/>
                <w:bCs/>
                <w:sz w:val="24"/>
                <w:szCs w:val="24"/>
                <w:lang w:eastAsia="ru-RU"/>
              </w:rPr>
              <w:t>28</w:t>
            </w:r>
          </w:p>
        </w:tc>
        <w:tc>
          <w:tcPr>
            <w:tcW w:w="1134" w:type="dxa"/>
            <w:shd w:val="clear" w:color="auto" w:fill="auto"/>
            <w:vAlign w:val="center"/>
          </w:tcPr>
          <w:p w14:paraId="3910FF4F" w14:textId="4556BC46" w:rsidR="003B6D24" w:rsidRPr="00935F9B" w:rsidRDefault="00A70394" w:rsidP="000A2A2F">
            <w:pPr>
              <w:suppressAutoHyphens/>
              <w:ind w:right="-1" w:firstLine="63"/>
              <w:jc w:val="center"/>
              <w:rPr>
                <w:rFonts w:ascii="Times New Roman" w:hAnsi="Times New Roman"/>
                <w:bCs/>
                <w:sz w:val="24"/>
                <w:szCs w:val="24"/>
                <w:lang w:eastAsia="ru-RU"/>
              </w:rPr>
            </w:pPr>
            <w:r>
              <w:rPr>
                <w:rFonts w:ascii="Times New Roman" w:hAnsi="Times New Roman"/>
                <w:bCs/>
                <w:sz w:val="24"/>
                <w:szCs w:val="24"/>
                <w:lang w:eastAsia="ru-RU"/>
              </w:rPr>
              <w:t>8</w:t>
            </w:r>
          </w:p>
        </w:tc>
        <w:tc>
          <w:tcPr>
            <w:tcW w:w="1134" w:type="dxa"/>
            <w:shd w:val="clear" w:color="auto" w:fill="auto"/>
            <w:vAlign w:val="center"/>
          </w:tcPr>
          <w:p w14:paraId="5C1F5D94" w14:textId="27B58C4A" w:rsidR="003B6D24" w:rsidRPr="00935F9B" w:rsidRDefault="00A70394" w:rsidP="00955871">
            <w:pPr>
              <w:ind w:right="-1" w:firstLine="62"/>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530" w:type="dxa"/>
            <w:shd w:val="clear" w:color="auto" w:fill="auto"/>
            <w:vAlign w:val="center"/>
          </w:tcPr>
          <w:p w14:paraId="10C070D0" w14:textId="6A314317" w:rsidR="003B6D24" w:rsidRDefault="003B6D24" w:rsidP="00955871">
            <w:pPr>
              <w:ind w:right="-1"/>
              <w:jc w:val="center"/>
              <w:rPr>
                <w:rFonts w:ascii="Times New Roman" w:hAnsi="Times New Roman"/>
                <w:bCs/>
                <w:sz w:val="24"/>
                <w:szCs w:val="24"/>
                <w:lang w:eastAsia="ru-RU"/>
              </w:rPr>
            </w:pPr>
          </w:p>
          <w:p w14:paraId="7EE7BFAA" w14:textId="3B62D80C" w:rsidR="00A70394" w:rsidRPr="00935F9B" w:rsidRDefault="00A70394" w:rsidP="00955871">
            <w:pPr>
              <w:ind w:right="-1"/>
              <w:jc w:val="center"/>
              <w:rPr>
                <w:rFonts w:ascii="Times New Roman" w:hAnsi="Times New Roman"/>
                <w:bCs/>
                <w:sz w:val="24"/>
                <w:szCs w:val="24"/>
                <w:lang w:eastAsia="ru-RU"/>
              </w:rPr>
            </w:pPr>
            <w:r>
              <w:rPr>
                <w:rFonts w:ascii="Times New Roman" w:hAnsi="Times New Roman"/>
                <w:bCs/>
                <w:sz w:val="24"/>
                <w:szCs w:val="24"/>
                <w:lang w:eastAsia="ru-RU"/>
              </w:rPr>
              <w:t>4</w:t>
            </w:r>
          </w:p>
          <w:p w14:paraId="09EB7394" w14:textId="41B4A5AB" w:rsidR="003B6D24" w:rsidRPr="00935F9B" w:rsidRDefault="003B6D24" w:rsidP="0067558A">
            <w:pPr>
              <w:ind w:right="-1"/>
              <w:jc w:val="center"/>
              <w:rPr>
                <w:rFonts w:ascii="Times New Roman" w:hAnsi="Times New Roman"/>
                <w:bCs/>
                <w:sz w:val="24"/>
                <w:szCs w:val="24"/>
                <w:lang w:eastAsia="ru-RU"/>
              </w:rPr>
            </w:pPr>
          </w:p>
        </w:tc>
        <w:tc>
          <w:tcPr>
            <w:tcW w:w="993" w:type="dxa"/>
            <w:shd w:val="clear" w:color="auto" w:fill="auto"/>
            <w:vAlign w:val="center"/>
          </w:tcPr>
          <w:p w14:paraId="28BDA878" w14:textId="54956F82" w:rsidR="003B6D24" w:rsidRPr="00935F9B" w:rsidRDefault="00A70394" w:rsidP="00955871">
            <w:pPr>
              <w:ind w:right="-1" w:firstLine="63"/>
              <w:jc w:val="center"/>
              <w:rPr>
                <w:rFonts w:ascii="Times New Roman" w:hAnsi="Times New Roman"/>
                <w:bCs/>
                <w:sz w:val="24"/>
                <w:szCs w:val="24"/>
                <w:lang w:eastAsia="ru-RU"/>
              </w:rPr>
            </w:pPr>
            <w:r>
              <w:rPr>
                <w:rFonts w:ascii="Times New Roman" w:hAnsi="Times New Roman"/>
                <w:bCs/>
                <w:sz w:val="24"/>
                <w:szCs w:val="24"/>
                <w:lang w:eastAsia="ru-RU"/>
              </w:rPr>
              <w:t>20</w:t>
            </w:r>
          </w:p>
        </w:tc>
        <w:tc>
          <w:tcPr>
            <w:tcW w:w="1417" w:type="dxa"/>
            <w:shd w:val="clear" w:color="auto" w:fill="auto"/>
            <w:vAlign w:val="center"/>
          </w:tcPr>
          <w:p w14:paraId="6A50E56B" w14:textId="448AE2E5" w:rsidR="003B6D24" w:rsidRPr="00935F9B" w:rsidRDefault="00A70394" w:rsidP="0067558A">
            <w:pPr>
              <w:snapToGrid w:val="0"/>
              <w:ind w:firstLine="0"/>
              <w:jc w:val="center"/>
              <w:rPr>
                <w:rFonts w:ascii="Times New Roman" w:hAnsi="Times New Roman"/>
                <w:bCs/>
                <w:sz w:val="24"/>
                <w:szCs w:val="24"/>
                <w:lang w:eastAsia="ru-RU"/>
              </w:rPr>
            </w:pPr>
            <w:r>
              <w:rPr>
                <w:rFonts w:ascii="Times New Roman" w:eastAsia="SimSun" w:hAnsi="Times New Roman"/>
                <w:sz w:val="24"/>
                <w:szCs w:val="24"/>
                <w:lang w:eastAsia="ar-SA"/>
              </w:rPr>
              <w:t>Дискуссии, опрос, домашнее самостоятельное задание</w:t>
            </w:r>
          </w:p>
        </w:tc>
      </w:tr>
      <w:tr w:rsidR="003B6D24" w:rsidRPr="00935F9B" w14:paraId="3C53ED88" w14:textId="77777777" w:rsidTr="004A3B23">
        <w:trPr>
          <w:trHeight w:val="1384"/>
        </w:trPr>
        <w:tc>
          <w:tcPr>
            <w:tcW w:w="596" w:type="dxa"/>
            <w:shd w:val="clear" w:color="auto" w:fill="auto"/>
          </w:tcPr>
          <w:p w14:paraId="4DD5071F" w14:textId="77777777" w:rsidR="003B6D24" w:rsidRPr="00935F9B" w:rsidRDefault="003B6D24" w:rsidP="0067558A">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lastRenderedPageBreak/>
              <w:t>5.</w:t>
            </w:r>
          </w:p>
        </w:tc>
        <w:tc>
          <w:tcPr>
            <w:tcW w:w="2240" w:type="dxa"/>
            <w:shd w:val="clear" w:color="auto" w:fill="auto"/>
          </w:tcPr>
          <w:p w14:paraId="007F16C5" w14:textId="7C3B3318" w:rsidR="003B6D24" w:rsidRPr="00935F9B" w:rsidRDefault="004A3B23" w:rsidP="00A70394">
            <w:pPr>
              <w:autoSpaceDE w:val="0"/>
              <w:ind w:firstLine="0"/>
              <w:contextualSpacing/>
              <w:jc w:val="left"/>
              <w:rPr>
                <w:rFonts w:ascii="Times New Roman" w:hAnsi="Times New Roman"/>
                <w:bCs/>
                <w:sz w:val="24"/>
                <w:szCs w:val="24"/>
                <w:lang w:eastAsia="ru-RU"/>
              </w:rPr>
            </w:pPr>
            <w:r w:rsidRPr="004A3B23">
              <w:rPr>
                <w:rFonts w:ascii="Times New Roman" w:hAnsi="Times New Roman"/>
                <w:bCs/>
                <w:sz w:val="24"/>
                <w:szCs w:val="24"/>
                <w:lang w:eastAsia="ru-RU"/>
              </w:rPr>
              <w:t>Технологии вовлечения Интернет-пользователей в информационные потоки политических акторов</w:t>
            </w:r>
          </w:p>
        </w:tc>
        <w:tc>
          <w:tcPr>
            <w:tcW w:w="879" w:type="dxa"/>
            <w:shd w:val="clear" w:color="auto" w:fill="auto"/>
            <w:vAlign w:val="center"/>
          </w:tcPr>
          <w:p w14:paraId="26992343" w14:textId="69773594" w:rsidR="003B6D24" w:rsidRPr="00935F9B" w:rsidRDefault="00A70394" w:rsidP="00FD0755">
            <w:pPr>
              <w:ind w:right="-1" w:firstLine="175"/>
              <w:jc w:val="center"/>
              <w:rPr>
                <w:rFonts w:ascii="Times New Roman" w:hAnsi="Times New Roman"/>
                <w:bCs/>
                <w:sz w:val="24"/>
                <w:szCs w:val="24"/>
                <w:lang w:eastAsia="ru-RU"/>
              </w:rPr>
            </w:pPr>
            <w:r>
              <w:rPr>
                <w:rFonts w:ascii="Times New Roman" w:hAnsi="Times New Roman"/>
                <w:bCs/>
                <w:sz w:val="24"/>
                <w:szCs w:val="24"/>
                <w:lang w:eastAsia="ru-RU"/>
              </w:rPr>
              <w:t>28</w:t>
            </w:r>
          </w:p>
        </w:tc>
        <w:tc>
          <w:tcPr>
            <w:tcW w:w="1134" w:type="dxa"/>
            <w:shd w:val="clear" w:color="auto" w:fill="auto"/>
            <w:vAlign w:val="center"/>
          </w:tcPr>
          <w:p w14:paraId="5BEA94CF" w14:textId="3C54A11C" w:rsidR="003B6D24" w:rsidRPr="00935F9B" w:rsidRDefault="00A70394" w:rsidP="000A2A2F">
            <w:pPr>
              <w:ind w:right="-1" w:firstLine="63"/>
              <w:jc w:val="center"/>
              <w:rPr>
                <w:rFonts w:ascii="Times New Roman" w:hAnsi="Times New Roman"/>
                <w:bCs/>
                <w:sz w:val="24"/>
                <w:szCs w:val="24"/>
                <w:lang w:eastAsia="ru-RU"/>
              </w:rPr>
            </w:pPr>
            <w:r>
              <w:rPr>
                <w:rFonts w:ascii="Times New Roman" w:hAnsi="Times New Roman"/>
                <w:bCs/>
                <w:sz w:val="24"/>
                <w:szCs w:val="24"/>
                <w:lang w:eastAsia="ru-RU"/>
              </w:rPr>
              <w:t>8</w:t>
            </w:r>
          </w:p>
        </w:tc>
        <w:tc>
          <w:tcPr>
            <w:tcW w:w="1134" w:type="dxa"/>
            <w:shd w:val="clear" w:color="auto" w:fill="auto"/>
            <w:vAlign w:val="center"/>
          </w:tcPr>
          <w:p w14:paraId="515BBBE0" w14:textId="7AD3CAD8" w:rsidR="003B6D24" w:rsidRPr="00935F9B" w:rsidRDefault="00A70394" w:rsidP="00955871">
            <w:pPr>
              <w:ind w:right="-1" w:firstLine="62"/>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530" w:type="dxa"/>
            <w:shd w:val="clear" w:color="auto" w:fill="auto"/>
            <w:vAlign w:val="center"/>
          </w:tcPr>
          <w:p w14:paraId="00CB806B" w14:textId="5A07125C" w:rsidR="003B6D24" w:rsidRPr="00935F9B" w:rsidRDefault="00A70394" w:rsidP="0067558A">
            <w:pPr>
              <w:ind w:right="-1"/>
              <w:jc w:val="center"/>
              <w:rPr>
                <w:rFonts w:ascii="Times New Roman" w:hAnsi="Times New Roman"/>
                <w:bCs/>
                <w:sz w:val="24"/>
                <w:szCs w:val="24"/>
                <w:lang w:eastAsia="ru-RU"/>
              </w:rPr>
            </w:pPr>
            <w:r>
              <w:rPr>
                <w:rFonts w:ascii="Times New Roman" w:hAnsi="Times New Roman"/>
                <w:bCs/>
                <w:sz w:val="24"/>
                <w:szCs w:val="24"/>
                <w:lang w:eastAsia="ru-RU"/>
              </w:rPr>
              <w:t>4</w:t>
            </w:r>
          </w:p>
        </w:tc>
        <w:tc>
          <w:tcPr>
            <w:tcW w:w="993" w:type="dxa"/>
            <w:shd w:val="clear" w:color="auto" w:fill="auto"/>
            <w:vAlign w:val="center"/>
          </w:tcPr>
          <w:p w14:paraId="1A0A4AF6" w14:textId="52820584" w:rsidR="003B6D24" w:rsidRPr="00935F9B" w:rsidRDefault="00A70394" w:rsidP="00955871">
            <w:pPr>
              <w:ind w:right="-1" w:firstLine="63"/>
              <w:jc w:val="center"/>
              <w:rPr>
                <w:rFonts w:ascii="Times New Roman" w:hAnsi="Times New Roman"/>
                <w:bCs/>
                <w:sz w:val="24"/>
                <w:szCs w:val="24"/>
                <w:lang w:eastAsia="ru-RU"/>
              </w:rPr>
            </w:pPr>
            <w:r>
              <w:rPr>
                <w:rFonts w:ascii="Times New Roman" w:hAnsi="Times New Roman"/>
                <w:bCs/>
                <w:sz w:val="24"/>
                <w:szCs w:val="24"/>
                <w:lang w:eastAsia="ru-RU"/>
              </w:rPr>
              <w:t>20</w:t>
            </w:r>
          </w:p>
        </w:tc>
        <w:tc>
          <w:tcPr>
            <w:tcW w:w="1417" w:type="dxa"/>
            <w:shd w:val="clear" w:color="auto" w:fill="auto"/>
          </w:tcPr>
          <w:p w14:paraId="45BB4507" w14:textId="73B75E32" w:rsidR="003B6D24" w:rsidRPr="00935F9B" w:rsidRDefault="00A70394" w:rsidP="00E21048">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4A3B23" w:rsidRPr="00935F9B" w14:paraId="2BEA13B9" w14:textId="77777777" w:rsidTr="004A3B23">
        <w:trPr>
          <w:trHeight w:val="1384"/>
        </w:trPr>
        <w:tc>
          <w:tcPr>
            <w:tcW w:w="596" w:type="dxa"/>
            <w:shd w:val="clear" w:color="auto" w:fill="auto"/>
          </w:tcPr>
          <w:p w14:paraId="4D7EFDD7" w14:textId="73BC0F11" w:rsidR="004A3B23" w:rsidRPr="00935F9B" w:rsidRDefault="004A3B23" w:rsidP="0067558A">
            <w:pPr>
              <w:spacing w:line="276" w:lineRule="auto"/>
              <w:ind w:firstLine="0"/>
              <w:rPr>
                <w:rFonts w:ascii="Times New Roman" w:hAnsi="Times New Roman"/>
                <w:bCs/>
                <w:sz w:val="24"/>
                <w:szCs w:val="24"/>
                <w:lang w:eastAsia="ru-RU"/>
              </w:rPr>
            </w:pPr>
            <w:r>
              <w:rPr>
                <w:rFonts w:ascii="Times New Roman" w:hAnsi="Times New Roman"/>
                <w:bCs/>
                <w:sz w:val="24"/>
                <w:szCs w:val="24"/>
                <w:lang w:eastAsia="ru-RU"/>
              </w:rPr>
              <w:t>6.</w:t>
            </w:r>
          </w:p>
        </w:tc>
        <w:tc>
          <w:tcPr>
            <w:tcW w:w="2240" w:type="dxa"/>
            <w:shd w:val="clear" w:color="auto" w:fill="auto"/>
          </w:tcPr>
          <w:p w14:paraId="1BDD0058" w14:textId="0E8C732C" w:rsidR="004A3B23" w:rsidRPr="004A3B23" w:rsidRDefault="004A3B23" w:rsidP="00A70394">
            <w:pPr>
              <w:autoSpaceDE w:val="0"/>
              <w:ind w:firstLine="0"/>
              <w:contextualSpacing/>
              <w:jc w:val="left"/>
              <w:rPr>
                <w:rFonts w:ascii="Times New Roman" w:hAnsi="Times New Roman"/>
                <w:bCs/>
                <w:sz w:val="24"/>
                <w:szCs w:val="24"/>
                <w:lang w:eastAsia="ru-RU"/>
              </w:rPr>
            </w:pPr>
            <w:r w:rsidRPr="004A3B23">
              <w:rPr>
                <w:rFonts w:ascii="Times New Roman" w:hAnsi="Times New Roman"/>
                <w:bCs/>
                <w:sz w:val="24"/>
                <w:szCs w:val="24"/>
                <w:lang w:eastAsia="ru-RU"/>
              </w:rPr>
              <w:t>Комьюнити-менеджмент в деятельности политических акторов.</w:t>
            </w:r>
          </w:p>
        </w:tc>
        <w:tc>
          <w:tcPr>
            <w:tcW w:w="879" w:type="dxa"/>
            <w:shd w:val="clear" w:color="auto" w:fill="auto"/>
            <w:vAlign w:val="center"/>
          </w:tcPr>
          <w:p w14:paraId="0862DE47" w14:textId="0A52BDED" w:rsidR="004A3B23" w:rsidRPr="00935F9B" w:rsidRDefault="00A70394" w:rsidP="00FD0755">
            <w:pPr>
              <w:ind w:right="-1" w:firstLine="175"/>
              <w:jc w:val="center"/>
              <w:rPr>
                <w:rFonts w:ascii="Times New Roman" w:hAnsi="Times New Roman"/>
                <w:bCs/>
                <w:sz w:val="24"/>
                <w:szCs w:val="24"/>
                <w:lang w:eastAsia="ru-RU"/>
              </w:rPr>
            </w:pPr>
            <w:r>
              <w:rPr>
                <w:rFonts w:ascii="Times New Roman" w:hAnsi="Times New Roman"/>
                <w:bCs/>
                <w:sz w:val="24"/>
                <w:szCs w:val="24"/>
                <w:lang w:eastAsia="ru-RU"/>
              </w:rPr>
              <w:t>28</w:t>
            </w:r>
          </w:p>
        </w:tc>
        <w:tc>
          <w:tcPr>
            <w:tcW w:w="1134" w:type="dxa"/>
            <w:shd w:val="clear" w:color="auto" w:fill="auto"/>
            <w:vAlign w:val="center"/>
          </w:tcPr>
          <w:p w14:paraId="53F60702" w14:textId="516CBC7E" w:rsidR="004A3B23" w:rsidRDefault="00A70394" w:rsidP="000A2A2F">
            <w:pPr>
              <w:ind w:right="-1" w:firstLine="63"/>
              <w:jc w:val="center"/>
              <w:rPr>
                <w:rFonts w:ascii="Times New Roman" w:hAnsi="Times New Roman"/>
                <w:bCs/>
                <w:sz w:val="24"/>
                <w:szCs w:val="24"/>
                <w:lang w:eastAsia="ru-RU"/>
              </w:rPr>
            </w:pPr>
            <w:r>
              <w:rPr>
                <w:rFonts w:ascii="Times New Roman" w:hAnsi="Times New Roman"/>
                <w:bCs/>
                <w:sz w:val="24"/>
                <w:szCs w:val="24"/>
                <w:lang w:eastAsia="ru-RU"/>
              </w:rPr>
              <w:t>8</w:t>
            </w:r>
          </w:p>
        </w:tc>
        <w:tc>
          <w:tcPr>
            <w:tcW w:w="1134" w:type="dxa"/>
            <w:shd w:val="clear" w:color="auto" w:fill="auto"/>
            <w:vAlign w:val="center"/>
          </w:tcPr>
          <w:p w14:paraId="2077C0EE" w14:textId="2A19CA1D" w:rsidR="004A3B23" w:rsidRPr="00935F9B" w:rsidRDefault="00A70394" w:rsidP="00955871">
            <w:pPr>
              <w:ind w:right="-1" w:firstLine="62"/>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530" w:type="dxa"/>
            <w:shd w:val="clear" w:color="auto" w:fill="auto"/>
            <w:vAlign w:val="center"/>
          </w:tcPr>
          <w:p w14:paraId="2D311ED6" w14:textId="5C5830A2" w:rsidR="004A3B23" w:rsidRPr="00935F9B" w:rsidRDefault="00A70394" w:rsidP="0067558A">
            <w:pPr>
              <w:ind w:right="-1"/>
              <w:jc w:val="center"/>
              <w:rPr>
                <w:rFonts w:ascii="Times New Roman" w:hAnsi="Times New Roman"/>
                <w:bCs/>
                <w:sz w:val="24"/>
                <w:szCs w:val="24"/>
                <w:lang w:eastAsia="ru-RU"/>
              </w:rPr>
            </w:pPr>
            <w:r>
              <w:rPr>
                <w:rFonts w:ascii="Times New Roman" w:hAnsi="Times New Roman"/>
                <w:bCs/>
                <w:sz w:val="24"/>
                <w:szCs w:val="24"/>
                <w:lang w:eastAsia="ru-RU"/>
              </w:rPr>
              <w:t>4</w:t>
            </w:r>
          </w:p>
        </w:tc>
        <w:tc>
          <w:tcPr>
            <w:tcW w:w="993" w:type="dxa"/>
            <w:shd w:val="clear" w:color="auto" w:fill="auto"/>
            <w:vAlign w:val="center"/>
          </w:tcPr>
          <w:p w14:paraId="5078D04F" w14:textId="4F761EA0" w:rsidR="004A3B23" w:rsidRPr="00935F9B" w:rsidRDefault="00A70394" w:rsidP="00955871">
            <w:pPr>
              <w:ind w:right="-1" w:firstLine="63"/>
              <w:jc w:val="center"/>
              <w:rPr>
                <w:rFonts w:ascii="Times New Roman" w:hAnsi="Times New Roman"/>
                <w:bCs/>
                <w:sz w:val="24"/>
                <w:szCs w:val="24"/>
                <w:lang w:eastAsia="ru-RU"/>
              </w:rPr>
            </w:pPr>
            <w:r>
              <w:rPr>
                <w:rFonts w:ascii="Times New Roman" w:hAnsi="Times New Roman"/>
                <w:bCs/>
                <w:sz w:val="24"/>
                <w:szCs w:val="24"/>
                <w:lang w:eastAsia="ru-RU"/>
              </w:rPr>
              <w:t>20</w:t>
            </w:r>
          </w:p>
        </w:tc>
        <w:tc>
          <w:tcPr>
            <w:tcW w:w="1417" w:type="dxa"/>
            <w:shd w:val="clear" w:color="auto" w:fill="auto"/>
          </w:tcPr>
          <w:p w14:paraId="45DC3500" w14:textId="77D967CD" w:rsidR="004A3B23" w:rsidRPr="00935F9B" w:rsidRDefault="002D3A5B" w:rsidP="00E21048">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4A3B23" w:rsidRPr="00935F9B" w14:paraId="034F48BC" w14:textId="77777777" w:rsidTr="004A3B23">
        <w:trPr>
          <w:trHeight w:val="1384"/>
        </w:trPr>
        <w:tc>
          <w:tcPr>
            <w:tcW w:w="596" w:type="dxa"/>
            <w:shd w:val="clear" w:color="auto" w:fill="auto"/>
          </w:tcPr>
          <w:p w14:paraId="01DF219D" w14:textId="623D5758" w:rsidR="004A3B23" w:rsidRDefault="004A3B23" w:rsidP="0067558A">
            <w:pPr>
              <w:spacing w:line="276" w:lineRule="auto"/>
              <w:ind w:firstLine="0"/>
              <w:rPr>
                <w:rFonts w:ascii="Times New Roman" w:hAnsi="Times New Roman"/>
                <w:bCs/>
                <w:sz w:val="24"/>
                <w:szCs w:val="24"/>
                <w:lang w:eastAsia="ru-RU"/>
              </w:rPr>
            </w:pPr>
            <w:r>
              <w:rPr>
                <w:rFonts w:ascii="Times New Roman" w:hAnsi="Times New Roman"/>
                <w:bCs/>
                <w:sz w:val="24"/>
                <w:szCs w:val="24"/>
                <w:lang w:eastAsia="ru-RU"/>
              </w:rPr>
              <w:t>7.</w:t>
            </w:r>
          </w:p>
        </w:tc>
        <w:tc>
          <w:tcPr>
            <w:tcW w:w="2240" w:type="dxa"/>
            <w:shd w:val="clear" w:color="auto" w:fill="auto"/>
          </w:tcPr>
          <w:p w14:paraId="681922C1" w14:textId="2A26D3A7" w:rsidR="004A3B23" w:rsidRPr="004A3B23" w:rsidRDefault="004A3B23" w:rsidP="00A70394">
            <w:pPr>
              <w:autoSpaceDE w:val="0"/>
              <w:ind w:firstLine="0"/>
              <w:contextualSpacing/>
              <w:jc w:val="left"/>
              <w:rPr>
                <w:rFonts w:ascii="Times New Roman" w:hAnsi="Times New Roman"/>
                <w:sz w:val="24"/>
                <w:szCs w:val="24"/>
                <w:lang w:eastAsia="ru-RU"/>
              </w:rPr>
            </w:pPr>
            <w:r w:rsidRPr="004A3B23">
              <w:rPr>
                <w:rFonts w:ascii="Times New Roman" w:hAnsi="Times New Roman"/>
                <w:sz w:val="24"/>
                <w:szCs w:val="24"/>
              </w:rPr>
              <w:t>Методы и инструменты аудита цифровых коммуникаций политических акторов</w:t>
            </w:r>
          </w:p>
        </w:tc>
        <w:tc>
          <w:tcPr>
            <w:tcW w:w="879" w:type="dxa"/>
            <w:shd w:val="clear" w:color="auto" w:fill="auto"/>
            <w:vAlign w:val="center"/>
          </w:tcPr>
          <w:p w14:paraId="27573217" w14:textId="68F150FA" w:rsidR="004A3B23" w:rsidRPr="00935F9B" w:rsidRDefault="00A70394" w:rsidP="00FD0755">
            <w:pPr>
              <w:ind w:right="-1" w:firstLine="175"/>
              <w:jc w:val="center"/>
              <w:rPr>
                <w:rFonts w:ascii="Times New Roman" w:hAnsi="Times New Roman"/>
                <w:bCs/>
                <w:sz w:val="24"/>
                <w:szCs w:val="24"/>
                <w:lang w:eastAsia="ru-RU"/>
              </w:rPr>
            </w:pPr>
            <w:r>
              <w:rPr>
                <w:rFonts w:ascii="Times New Roman" w:hAnsi="Times New Roman"/>
                <w:bCs/>
                <w:sz w:val="24"/>
                <w:szCs w:val="24"/>
                <w:lang w:eastAsia="ru-RU"/>
              </w:rPr>
              <w:t>32</w:t>
            </w:r>
          </w:p>
        </w:tc>
        <w:tc>
          <w:tcPr>
            <w:tcW w:w="1134" w:type="dxa"/>
            <w:shd w:val="clear" w:color="auto" w:fill="auto"/>
            <w:vAlign w:val="center"/>
          </w:tcPr>
          <w:p w14:paraId="57295D04" w14:textId="22D877E2" w:rsidR="004A3B23" w:rsidRDefault="00A70394" w:rsidP="000A2A2F">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12</w:t>
            </w:r>
          </w:p>
        </w:tc>
        <w:tc>
          <w:tcPr>
            <w:tcW w:w="1134" w:type="dxa"/>
            <w:shd w:val="clear" w:color="auto" w:fill="auto"/>
            <w:vAlign w:val="center"/>
          </w:tcPr>
          <w:p w14:paraId="68E2594A" w14:textId="3A6B87F0" w:rsidR="004A3B23" w:rsidRPr="00935F9B" w:rsidRDefault="00A70394" w:rsidP="00955871">
            <w:pPr>
              <w:ind w:right="-1" w:firstLine="62"/>
              <w:jc w:val="center"/>
              <w:rPr>
                <w:rFonts w:ascii="Times New Roman" w:hAnsi="Times New Roman"/>
                <w:bCs/>
                <w:sz w:val="24"/>
                <w:szCs w:val="24"/>
                <w:lang w:eastAsia="ru-RU"/>
              </w:rPr>
            </w:pPr>
            <w:r>
              <w:rPr>
                <w:rFonts w:ascii="Times New Roman" w:hAnsi="Times New Roman"/>
                <w:bCs/>
                <w:sz w:val="24"/>
                <w:szCs w:val="24"/>
                <w:lang w:eastAsia="ru-RU"/>
              </w:rPr>
              <w:t>6</w:t>
            </w:r>
          </w:p>
        </w:tc>
        <w:tc>
          <w:tcPr>
            <w:tcW w:w="1530" w:type="dxa"/>
            <w:shd w:val="clear" w:color="auto" w:fill="auto"/>
            <w:vAlign w:val="center"/>
          </w:tcPr>
          <w:p w14:paraId="4E8848DE" w14:textId="3E4E8F31" w:rsidR="004A3B23" w:rsidRPr="00935F9B" w:rsidRDefault="00A70394" w:rsidP="0067558A">
            <w:pPr>
              <w:ind w:right="-1"/>
              <w:jc w:val="center"/>
              <w:rPr>
                <w:rFonts w:ascii="Times New Roman" w:hAnsi="Times New Roman"/>
                <w:bCs/>
                <w:sz w:val="24"/>
                <w:szCs w:val="24"/>
                <w:lang w:eastAsia="ru-RU"/>
              </w:rPr>
            </w:pPr>
            <w:r>
              <w:rPr>
                <w:rFonts w:ascii="Times New Roman" w:hAnsi="Times New Roman"/>
                <w:bCs/>
                <w:sz w:val="24"/>
                <w:szCs w:val="24"/>
                <w:lang w:eastAsia="ru-RU"/>
              </w:rPr>
              <w:t>6</w:t>
            </w:r>
          </w:p>
        </w:tc>
        <w:tc>
          <w:tcPr>
            <w:tcW w:w="993" w:type="dxa"/>
            <w:shd w:val="clear" w:color="auto" w:fill="auto"/>
            <w:vAlign w:val="center"/>
          </w:tcPr>
          <w:p w14:paraId="5D605672" w14:textId="50BDC053" w:rsidR="004A3B23" w:rsidRPr="00935F9B" w:rsidRDefault="00A70394" w:rsidP="00955871">
            <w:pPr>
              <w:ind w:right="-1" w:firstLine="63"/>
              <w:jc w:val="center"/>
              <w:rPr>
                <w:rFonts w:ascii="Times New Roman" w:hAnsi="Times New Roman"/>
                <w:bCs/>
                <w:sz w:val="24"/>
                <w:szCs w:val="24"/>
                <w:lang w:eastAsia="ru-RU"/>
              </w:rPr>
            </w:pPr>
            <w:r>
              <w:rPr>
                <w:rFonts w:ascii="Times New Roman" w:hAnsi="Times New Roman"/>
                <w:bCs/>
                <w:sz w:val="24"/>
                <w:szCs w:val="24"/>
                <w:lang w:eastAsia="ru-RU"/>
              </w:rPr>
              <w:t>20</w:t>
            </w:r>
          </w:p>
        </w:tc>
        <w:tc>
          <w:tcPr>
            <w:tcW w:w="1417" w:type="dxa"/>
            <w:shd w:val="clear" w:color="auto" w:fill="auto"/>
          </w:tcPr>
          <w:p w14:paraId="53E13F89" w14:textId="6A701CDB" w:rsidR="004A3B23" w:rsidRPr="00935F9B" w:rsidRDefault="002D3A5B" w:rsidP="00E21048">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851179" w:rsidRPr="00851179" w14:paraId="5CB0BFED" w14:textId="77777777" w:rsidTr="004A3B23">
        <w:trPr>
          <w:trHeight w:val="1384"/>
        </w:trPr>
        <w:tc>
          <w:tcPr>
            <w:tcW w:w="596" w:type="dxa"/>
            <w:shd w:val="clear" w:color="auto" w:fill="auto"/>
          </w:tcPr>
          <w:p w14:paraId="4FB1ADBB" w14:textId="72337C7F" w:rsidR="004A3B23" w:rsidRPr="00851179" w:rsidRDefault="004A3B23" w:rsidP="0067558A">
            <w:pPr>
              <w:spacing w:line="276" w:lineRule="auto"/>
              <w:ind w:firstLine="0"/>
              <w:rPr>
                <w:rFonts w:ascii="Times New Roman" w:hAnsi="Times New Roman"/>
                <w:bCs/>
                <w:color w:val="000000" w:themeColor="text1"/>
                <w:sz w:val="24"/>
                <w:szCs w:val="24"/>
                <w:lang w:eastAsia="ru-RU"/>
              </w:rPr>
            </w:pPr>
            <w:r w:rsidRPr="00851179">
              <w:rPr>
                <w:rFonts w:ascii="Times New Roman" w:hAnsi="Times New Roman"/>
                <w:bCs/>
                <w:color w:val="000000" w:themeColor="text1"/>
                <w:sz w:val="24"/>
                <w:szCs w:val="24"/>
                <w:lang w:eastAsia="ru-RU"/>
              </w:rPr>
              <w:t>8.</w:t>
            </w:r>
          </w:p>
        </w:tc>
        <w:tc>
          <w:tcPr>
            <w:tcW w:w="2240" w:type="dxa"/>
            <w:shd w:val="clear" w:color="auto" w:fill="auto"/>
          </w:tcPr>
          <w:p w14:paraId="6E62B7A5" w14:textId="7AA1D7F7" w:rsidR="004A3B23" w:rsidRPr="00851179" w:rsidRDefault="004A3B23" w:rsidP="00A70394">
            <w:pPr>
              <w:autoSpaceDE w:val="0"/>
              <w:ind w:firstLine="0"/>
              <w:contextualSpacing/>
              <w:jc w:val="left"/>
              <w:rPr>
                <w:rFonts w:ascii="Times New Roman" w:hAnsi="Times New Roman"/>
                <w:color w:val="000000" w:themeColor="text1"/>
                <w:sz w:val="24"/>
                <w:szCs w:val="24"/>
              </w:rPr>
            </w:pPr>
            <w:r w:rsidRPr="00851179">
              <w:rPr>
                <w:rFonts w:ascii="Times New Roman" w:hAnsi="Times New Roman"/>
                <w:color w:val="000000" w:themeColor="text1"/>
                <w:sz w:val="24"/>
                <w:szCs w:val="24"/>
              </w:rPr>
              <w:t>Перспективные направления развития цифровых коммуникаций политических акторов</w:t>
            </w:r>
          </w:p>
        </w:tc>
        <w:tc>
          <w:tcPr>
            <w:tcW w:w="879" w:type="dxa"/>
            <w:shd w:val="clear" w:color="auto" w:fill="auto"/>
            <w:vAlign w:val="center"/>
          </w:tcPr>
          <w:p w14:paraId="5C2C378A" w14:textId="33BDAF15" w:rsidR="004A3B23" w:rsidRPr="00851179" w:rsidRDefault="00A70394" w:rsidP="00FD0755">
            <w:pPr>
              <w:ind w:right="-1" w:firstLine="175"/>
              <w:jc w:val="center"/>
              <w:rPr>
                <w:rFonts w:ascii="Times New Roman" w:hAnsi="Times New Roman"/>
                <w:bCs/>
                <w:color w:val="000000" w:themeColor="text1"/>
                <w:sz w:val="24"/>
                <w:szCs w:val="24"/>
                <w:lang w:eastAsia="ru-RU"/>
              </w:rPr>
            </w:pPr>
            <w:r w:rsidRPr="00851179">
              <w:rPr>
                <w:rFonts w:ascii="Times New Roman" w:hAnsi="Times New Roman"/>
                <w:bCs/>
                <w:color w:val="000000" w:themeColor="text1"/>
                <w:sz w:val="24"/>
                <w:szCs w:val="24"/>
                <w:lang w:eastAsia="ru-RU"/>
              </w:rPr>
              <w:t>21</w:t>
            </w:r>
          </w:p>
        </w:tc>
        <w:tc>
          <w:tcPr>
            <w:tcW w:w="1134" w:type="dxa"/>
            <w:shd w:val="clear" w:color="auto" w:fill="auto"/>
            <w:vAlign w:val="center"/>
          </w:tcPr>
          <w:p w14:paraId="275B9A0D" w14:textId="657BE933" w:rsidR="004A3B23" w:rsidRPr="00851179" w:rsidRDefault="00A70394" w:rsidP="000A2A2F">
            <w:pPr>
              <w:ind w:right="-1" w:firstLine="63"/>
              <w:jc w:val="center"/>
              <w:rPr>
                <w:rFonts w:ascii="Times New Roman" w:hAnsi="Times New Roman"/>
                <w:bCs/>
                <w:color w:val="000000" w:themeColor="text1"/>
                <w:sz w:val="24"/>
                <w:szCs w:val="24"/>
                <w:lang w:eastAsia="ru-RU"/>
              </w:rPr>
            </w:pPr>
            <w:r w:rsidRPr="00851179">
              <w:rPr>
                <w:rFonts w:ascii="Times New Roman" w:hAnsi="Times New Roman"/>
                <w:bCs/>
                <w:color w:val="000000" w:themeColor="text1"/>
                <w:sz w:val="24"/>
                <w:szCs w:val="24"/>
                <w:lang w:eastAsia="ru-RU"/>
              </w:rPr>
              <w:t>6</w:t>
            </w:r>
          </w:p>
        </w:tc>
        <w:tc>
          <w:tcPr>
            <w:tcW w:w="1134" w:type="dxa"/>
            <w:shd w:val="clear" w:color="auto" w:fill="auto"/>
            <w:vAlign w:val="center"/>
          </w:tcPr>
          <w:p w14:paraId="0031B44D" w14:textId="2DD61FD1" w:rsidR="004A3B23" w:rsidRPr="00851179" w:rsidRDefault="00A70394" w:rsidP="00955871">
            <w:pPr>
              <w:ind w:right="-1" w:firstLine="62"/>
              <w:jc w:val="center"/>
              <w:rPr>
                <w:rFonts w:ascii="Times New Roman" w:hAnsi="Times New Roman"/>
                <w:bCs/>
                <w:color w:val="000000" w:themeColor="text1"/>
                <w:sz w:val="24"/>
                <w:szCs w:val="24"/>
                <w:lang w:eastAsia="ru-RU"/>
              </w:rPr>
            </w:pPr>
            <w:r w:rsidRPr="00851179">
              <w:rPr>
                <w:rFonts w:ascii="Times New Roman" w:hAnsi="Times New Roman"/>
                <w:bCs/>
                <w:color w:val="000000" w:themeColor="text1"/>
                <w:sz w:val="24"/>
                <w:szCs w:val="24"/>
                <w:lang w:eastAsia="ru-RU"/>
              </w:rPr>
              <w:t>2</w:t>
            </w:r>
          </w:p>
        </w:tc>
        <w:tc>
          <w:tcPr>
            <w:tcW w:w="1530" w:type="dxa"/>
            <w:shd w:val="clear" w:color="auto" w:fill="auto"/>
            <w:vAlign w:val="center"/>
          </w:tcPr>
          <w:p w14:paraId="0DDE9DB5" w14:textId="338367E2" w:rsidR="004A3B23" w:rsidRPr="00851179" w:rsidRDefault="00A70394" w:rsidP="0067558A">
            <w:pPr>
              <w:ind w:right="-1"/>
              <w:jc w:val="center"/>
              <w:rPr>
                <w:rFonts w:ascii="Times New Roman" w:hAnsi="Times New Roman"/>
                <w:bCs/>
                <w:color w:val="000000" w:themeColor="text1"/>
                <w:sz w:val="24"/>
                <w:szCs w:val="24"/>
                <w:lang w:eastAsia="ru-RU"/>
              </w:rPr>
            </w:pPr>
            <w:r w:rsidRPr="00851179">
              <w:rPr>
                <w:rFonts w:ascii="Times New Roman" w:hAnsi="Times New Roman"/>
                <w:bCs/>
                <w:color w:val="000000" w:themeColor="text1"/>
                <w:sz w:val="24"/>
                <w:szCs w:val="24"/>
                <w:lang w:eastAsia="ru-RU"/>
              </w:rPr>
              <w:t>4</w:t>
            </w:r>
          </w:p>
        </w:tc>
        <w:tc>
          <w:tcPr>
            <w:tcW w:w="993" w:type="dxa"/>
            <w:shd w:val="clear" w:color="auto" w:fill="auto"/>
            <w:vAlign w:val="center"/>
          </w:tcPr>
          <w:p w14:paraId="3054D0EB" w14:textId="7C8BB9D3" w:rsidR="004A3B23" w:rsidRPr="00851179" w:rsidRDefault="00A70394" w:rsidP="00955871">
            <w:pPr>
              <w:ind w:right="-1" w:firstLine="63"/>
              <w:jc w:val="center"/>
              <w:rPr>
                <w:rFonts w:ascii="Times New Roman" w:hAnsi="Times New Roman"/>
                <w:bCs/>
                <w:color w:val="000000" w:themeColor="text1"/>
                <w:sz w:val="24"/>
                <w:szCs w:val="24"/>
                <w:lang w:eastAsia="ru-RU"/>
              </w:rPr>
            </w:pPr>
            <w:r w:rsidRPr="00851179">
              <w:rPr>
                <w:rFonts w:ascii="Times New Roman" w:hAnsi="Times New Roman"/>
                <w:bCs/>
                <w:color w:val="000000" w:themeColor="text1"/>
                <w:sz w:val="24"/>
                <w:szCs w:val="24"/>
                <w:lang w:eastAsia="ru-RU"/>
              </w:rPr>
              <w:t>15</w:t>
            </w:r>
          </w:p>
        </w:tc>
        <w:tc>
          <w:tcPr>
            <w:tcW w:w="1417" w:type="dxa"/>
            <w:shd w:val="clear" w:color="auto" w:fill="auto"/>
          </w:tcPr>
          <w:p w14:paraId="40DF9700" w14:textId="27690845" w:rsidR="004A3B23" w:rsidRPr="00851179" w:rsidRDefault="002D3A5B" w:rsidP="00E21048">
            <w:pPr>
              <w:snapToGrid w:val="0"/>
              <w:ind w:firstLine="0"/>
              <w:jc w:val="center"/>
              <w:rPr>
                <w:rFonts w:ascii="Times New Roman" w:eastAsia="SimSun" w:hAnsi="Times New Roman"/>
                <w:color w:val="000000" w:themeColor="text1"/>
                <w:sz w:val="24"/>
                <w:szCs w:val="24"/>
                <w:lang w:eastAsia="ar-SA"/>
              </w:rPr>
            </w:pPr>
            <w:r w:rsidRPr="00851179">
              <w:rPr>
                <w:rFonts w:ascii="Times New Roman" w:eastAsia="SimSun" w:hAnsi="Times New Roman"/>
                <w:color w:val="000000" w:themeColor="text1"/>
                <w:sz w:val="24"/>
                <w:szCs w:val="24"/>
                <w:lang w:eastAsia="ar-SA"/>
              </w:rPr>
              <w:t>Опрос, дискуссия</w:t>
            </w:r>
            <w:r w:rsidR="00E42D11" w:rsidRPr="00851179">
              <w:rPr>
                <w:rFonts w:ascii="Times New Roman" w:hAnsi="Times New Roman"/>
                <w:color w:val="000000" w:themeColor="text1"/>
                <w:sz w:val="24"/>
                <w:szCs w:val="24"/>
              </w:rPr>
              <w:t xml:space="preserve"> курсовая работа</w:t>
            </w:r>
          </w:p>
        </w:tc>
      </w:tr>
      <w:tr w:rsidR="00851179" w:rsidRPr="00851179" w14:paraId="48C72EC5" w14:textId="77777777" w:rsidTr="004A3B23">
        <w:tc>
          <w:tcPr>
            <w:tcW w:w="596" w:type="dxa"/>
            <w:shd w:val="clear" w:color="auto" w:fill="auto"/>
          </w:tcPr>
          <w:p w14:paraId="7ACC3D3D" w14:textId="77777777" w:rsidR="003B6D24" w:rsidRPr="00851179" w:rsidRDefault="003B6D24" w:rsidP="0067558A">
            <w:pPr>
              <w:widowControl w:val="0"/>
              <w:tabs>
                <w:tab w:val="right" w:pos="851"/>
              </w:tabs>
              <w:autoSpaceDE w:val="0"/>
              <w:autoSpaceDN w:val="0"/>
              <w:adjustRightInd w:val="0"/>
              <w:spacing w:line="276" w:lineRule="auto"/>
              <w:ind w:firstLine="0"/>
              <w:jc w:val="left"/>
              <w:rPr>
                <w:rFonts w:ascii="Times New Roman" w:hAnsi="Times New Roman"/>
                <w:color w:val="000000" w:themeColor="text1"/>
                <w:sz w:val="24"/>
                <w:szCs w:val="24"/>
                <w:lang w:eastAsia="ru-RU"/>
              </w:rPr>
            </w:pPr>
          </w:p>
        </w:tc>
        <w:tc>
          <w:tcPr>
            <w:tcW w:w="2240" w:type="dxa"/>
            <w:shd w:val="clear" w:color="auto" w:fill="auto"/>
          </w:tcPr>
          <w:p w14:paraId="08564E44" w14:textId="77777777" w:rsidR="003B6D24" w:rsidRPr="00851179" w:rsidRDefault="003B6D24" w:rsidP="004A3B23">
            <w:pPr>
              <w:pStyle w:val="11"/>
              <w:autoSpaceDE w:val="0"/>
              <w:autoSpaceDN w:val="0"/>
              <w:adjustRightInd w:val="0"/>
              <w:ind w:left="0" w:firstLine="0"/>
              <w:jc w:val="left"/>
              <w:rPr>
                <w:rFonts w:ascii="Times New Roman" w:hAnsi="Times New Roman"/>
                <w:color w:val="000000" w:themeColor="text1"/>
                <w:sz w:val="24"/>
                <w:szCs w:val="24"/>
              </w:rPr>
            </w:pPr>
            <w:r w:rsidRPr="00851179">
              <w:rPr>
                <w:rFonts w:ascii="Times New Roman" w:hAnsi="Times New Roman"/>
                <w:color w:val="000000" w:themeColor="text1"/>
                <w:sz w:val="24"/>
                <w:szCs w:val="24"/>
              </w:rPr>
              <w:t>В целом по дисциплине</w:t>
            </w:r>
          </w:p>
        </w:tc>
        <w:tc>
          <w:tcPr>
            <w:tcW w:w="879" w:type="dxa"/>
            <w:shd w:val="clear" w:color="auto" w:fill="auto"/>
          </w:tcPr>
          <w:p w14:paraId="720538FA" w14:textId="18566303" w:rsidR="003B6D24" w:rsidRPr="00851179" w:rsidRDefault="00A70394" w:rsidP="00A70394">
            <w:pPr>
              <w:ind w:firstLine="0"/>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216</w:t>
            </w:r>
          </w:p>
        </w:tc>
        <w:tc>
          <w:tcPr>
            <w:tcW w:w="1134" w:type="dxa"/>
            <w:shd w:val="clear" w:color="auto" w:fill="auto"/>
          </w:tcPr>
          <w:p w14:paraId="4D67CA74" w14:textId="7D8F734F" w:rsidR="003B6D24" w:rsidRPr="00851179" w:rsidRDefault="00A70394" w:rsidP="00A70394">
            <w:pPr>
              <w:ind w:firstLine="63"/>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66</w:t>
            </w:r>
          </w:p>
        </w:tc>
        <w:tc>
          <w:tcPr>
            <w:tcW w:w="1134" w:type="dxa"/>
            <w:shd w:val="clear" w:color="auto" w:fill="auto"/>
          </w:tcPr>
          <w:p w14:paraId="21CE92E4" w14:textId="49116EAB" w:rsidR="00A70394" w:rsidRPr="00851179" w:rsidRDefault="00A70394" w:rsidP="00A70394">
            <w:pPr>
              <w:ind w:firstLine="34"/>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32</w:t>
            </w:r>
          </w:p>
        </w:tc>
        <w:tc>
          <w:tcPr>
            <w:tcW w:w="1530" w:type="dxa"/>
            <w:shd w:val="clear" w:color="auto" w:fill="auto"/>
          </w:tcPr>
          <w:p w14:paraId="4DA2B1DE" w14:textId="7CC20524" w:rsidR="003B6D24" w:rsidRPr="00851179" w:rsidRDefault="00A70394" w:rsidP="00A70394">
            <w:pPr>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34</w:t>
            </w:r>
          </w:p>
          <w:p w14:paraId="7C650B7D" w14:textId="72AD585D" w:rsidR="003B6D24" w:rsidRPr="00851179" w:rsidRDefault="003B6D24" w:rsidP="00A70394">
            <w:pPr>
              <w:ind w:firstLine="0"/>
              <w:jc w:val="center"/>
              <w:rPr>
                <w:rFonts w:ascii="Times New Roman" w:hAnsi="Times New Roman"/>
                <w:color w:val="000000" w:themeColor="text1"/>
                <w:sz w:val="24"/>
                <w:szCs w:val="24"/>
              </w:rPr>
            </w:pPr>
          </w:p>
        </w:tc>
        <w:tc>
          <w:tcPr>
            <w:tcW w:w="993" w:type="dxa"/>
            <w:shd w:val="clear" w:color="auto" w:fill="auto"/>
          </w:tcPr>
          <w:p w14:paraId="4B76C301" w14:textId="073E9159" w:rsidR="003B6D24" w:rsidRPr="00851179" w:rsidRDefault="00A70394" w:rsidP="00A70394">
            <w:pPr>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150</w:t>
            </w:r>
          </w:p>
        </w:tc>
        <w:tc>
          <w:tcPr>
            <w:tcW w:w="1417" w:type="dxa"/>
            <w:shd w:val="clear" w:color="auto" w:fill="auto"/>
          </w:tcPr>
          <w:p w14:paraId="2623DC4D" w14:textId="145F74CF" w:rsidR="003B6D24" w:rsidRPr="00851179" w:rsidRDefault="003B6D24" w:rsidP="00E42D11">
            <w:pPr>
              <w:widowControl w:val="0"/>
              <w:tabs>
                <w:tab w:val="right" w:pos="1167"/>
              </w:tabs>
              <w:autoSpaceDE w:val="0"/>
              <w:autoSpaceDN w:val="0"/>
              <w:adjustRightInd w:val="0"/>
              <w:ind w:firstLine="0"/>
              <w:jc w:val="left"/>
              <w:rPr>
                <w:rFonts w:ascii="Times New Roman" w:hAnsi="Times New Roman"/>
                <w:color w:val="000000" w:themeColor="text1"/>
                <w:sz w:val="24"/>
                <w:szCs w:val="24"/>
                <w:lang w:eastAsia="ru-RU"/>
              </w:rPr>
            </w:pPr>
            <w:r w:rsidRPr="00851179">
              <w:rPr>
                <w:rFonts w:ascii="Times New Roman" w:hAnsi="Times New Roman"/>
                <w:color w:val="000000" w:themeColor="text1"/>
                <w:sz w:val="24"/>
                <w:szCs w:val="24"/>
                <w:lang w:eastAsia="ru-RU"/>
              </w:rPr>
              <w:t xml:space="preserve">Согласно учебному плану: </w:t>
            </w:r>
            <w:r w:rsidR="00917B63" w:rsidRPr="00851179">
              <w:rPr>
                <w:rFonts w:ascii="Times New Roman" w:hAnsi="Times New Roman"/>
                <w:color w:val="000000" w:themeColor="text1"/>
                <w:sz w:val="24"/>
                <w:szCs w:val="24"/>
              </w:rPr>
              <w:t>контрольная работа</w:t>
            </w:r>
            <w:r w:rsidR="00A70394" w:rsidRPr="00851179">
              <w:rPr>
                <w:rFonts w:ascii="Times New Roman" w:hAnsi="Times New Roman"/>
                <w:color w:val="000000" w:themeColor="text1"/>
                <w:sz w:val="24"/>
                <w:szCs w:val="24"/>
              </w:rPr>
              <w:t xml:space="preserve"> </w:t>
            </w:r>
          </w:p>
        </w:tc>
      </w:tr>
      <w:tr w:rsidR="00851179" w:rsidRPr="00851179" w14:paraId="38BD2866" w14:textId="77777777" w:rsidTr="004A3B23">
        <w:tc>
          <w:tcPr>
            <w:tcW w:w="596" w:type="dxa"/>
            <w:shd w:val="clear" w:color="auto" w:fill="auto"/>
          </w:tcPr>
          <w:p w14:paraId="20D4069D" w14:textId="77777777" w:rsidR="00A31700" w:rsidRPr="00851179" w:rsidRDefault="00A31700" w:rsidP="00A31700">
            <w:pPr>
              <w:widowControl w:val="0"/>
              <w:tabs>
                <w:tab w:val="right" w:pos="851"/>
              </w:tabs>
              <w:autoSpaceDE w:val="0"/>
              <w:autoSpaceDN w:val="0"/>
              <w:adjustRightInd w:val="0"/>
              <w:spacing w:line="276" w:lineRule="auto"/>
              <w:ind w:firstLine="0"/>
              <w:jc w:val="left"/>
              <w:rPr>
                <w:rFonts w:ascii="Times New Roman" w:hAnsi="Times New Roman"/>
                <w:color w:val="000000" w:themeColor="text1"/>
                <w:sz w:val="24"/>
                <w:szCs w:val="24"/>
                <w:lang w:eastAsia="ru-RU"/>
              </w:rPr>
            </w:pPr>
          </w:p>
        </w:tc>
        <w:tc>
          <w:tcPr>
            <w:tcW w:w="2240" w:type="dxa"/>
            <w:shd w:val="clear" w:color="auto" w:fill="auto"/>
          </w:tcPr>
          <w:p w14:paraId="010E6E5C" w14:textId="59B14F87" w:rsidR="00A31700" w:rsidRPr="00851179" w:rsidRDefault="00A31700" w:rsidP="00A31700">
            <w:pPr>
              <w:pStyle w:val="11"/>
              <w:autoSpaceDE w:val="0"/>
              <w:autoSpaceDN w:val="0"/>
              <w:adjustRightInd w:val="0"/>
              <w:ind w:left="0" w:firstLine="0"/>
              <w:rPr>
                <w:rFonts w:ascii="Times New Roman" w:hAnsi="Times New Roman"/>
                <w:color w:val="000000" w:themeColor="text1"/>
                <w:sz w:val="24"/>
                <w:szCs w:val="24"/>
              </w:rPr>
            </w:pPr>
            <w:r w:rsidRPr="00851179">
              <w:rPr>
                <w:rFonts w:ascii="Times New Roman" w:hAnsi="Times New Roman"/>
                <w:color w:val="000000" w:themeColor="text1"/>
                <w:sz w:val="24"/>
                <w:szCs w:val="24"/>
              </w:rPr>
              <w:t>Итого в %</w:t>
            </w:r>
          </w:p>
        </w:tc>
        <w:tc>
          <w:tcPr>
            <w:tcW w:w="879" w:type="dxa"/>
            <w:shd w:val="clear" w:color="auto" w:fill="auto"/>
          </w:tcPr>
          <w:p w14:paraId="21AC712D" w14:textId="1AFA850C" w:rsidR="00A31700" w:rsidRPr="00851179" w:rsidRDefault="002D3A5B" w:rsidP="00A31700">
            <w:pPr>
              <w:ind w:firstLine="0"/>
              <w:rPr>
                <w:rFonts w:ascii="Times New Roman" w:hAnsi="Times New Roman"/>
                <w:color w:val="000000" w:themeColor="text1"/>
                <w:sz w:val="24"/>
                <w:szCs w:val="24"/>
              </w:rPr>
            </w:pPr>
            <w:r w:rsidRPr="00851179">
              <w:rPr>
                <w:rFonts w:ascii="Times New Roman" w:hAnsi="Times New Roman"/>
                <w:color w:val="000000" w:themeColor="text1"/>
                <w:sz w:val="24"/>
                <w:szCs w:val="24"/>
              </w:rPr>
              <w:t>100</w:t>
            </w:r>
          </w:p>
        </w:tc>
        <w:tc>
          <w:tcPr>
            <w:tcW w:w="1134" w:type="dxa"/>
            <w:shd w:val="clear" w:color="auto" w:fill="auto"/>
          </w:tcPr>
          <w:p w14:paraId="6F7E9633" w14:textId="2F315605" w:rsidR="00A31700" w:rsidRPr="00851179" w:rsidRDefault="002D3A5B" w:rsidP="00A31700">
            <w:pPr>
              <w:ind w:firstLine="63"/>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31</w:t>
            </w:r>
          </w:p>
        </w:tc>
        <w:tc>
          <w:tcPr>
            <w:tcW w:w="1134" w:type="dxa"/>
            <w:shd w:val="clear" w:color="auto" w:fill="auto"/>
          </w:tcPr>
          <w:p w14:paraId="66551979" w14:textId="09BAB649" w:rsidR="00A31700" w:rsidRPr="00851179" w:rsidRDefault="00E42D11" w:rsidP="00A31700">
            <w:pPr>
              <w:ind w:firstLine="34"/>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48</w:t>
            </w:r>
          </w:p>
        </w:tc>
        <w:tc>
          <w:tcPr>
            <w:tcW w:w="1530" w:type="dxa"/>
            <w:shd w:val="clear" w:color="auto" w:fill="auto"/>
          </w:tcPr>
          <w:p w14:paraId="69BF319D" w14:textId="34DF9138" w:rsidR="00A31700" w:rsidRPr="00851179" w:rsidRDefault="00E42D11" w:rsidP="00A31700">
            <w:pPr>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52</w:t>
            </w:r>
          </w:p>
        </w:tc>
        <w:tc>
          <w:tcPr>
            <w:tcW w:w="993" w:type="dxa"/>
            <w:shd w:val="clear" w:color="auto" w:fill="auto"/>
          </w:tcPr>
          <w:p w14:paraId="66DF3B22" w14:textId="7C5303B7" w:rsidR="00A31700" w:rsidRPr="00851179" w:rsidRDefault="002D3A5B" w:rsidP="00A31700">
            <w:pPr>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69</w:t>
            </w:r>
          </w:p>
        </w:tc>
        <w:tc>
          <w:tcPr>
            <w:tcW w:w="1417" w:type="dxa"/>
            <w:shd w:val="clear" w:color="auto" w:fill="auto"/>
          </w:tcPr>
          <w:p w14:paraId="1CEC8529" w14:textId="77777777" w:rsidR="00A31700" w:rsidRPr="00851179" w:rsidRDefault="00A31700" w:rsidP="00A31700">
            <w:pPr>
              <w:widowControl w:val="0"/>
              <w:tabs>
                <w:tab w:val="right" w:pos="1167"/>
              </w:tabs>
              <w:autoSpaceDE w:val="0"/>
              <w:autoSpaceDN w:val="0"/>
              <w:adjustRightInd w:val="0"/>
              <w:ind w:firstLine="0"/>
              <w:jc w:val="left"/>
              <w:rPr>
                <w:rFonts w:ascii="Times New Roman" w:hAnsi="Times New Roman"/>
                <w:color w:val="000000" w:themeColor="text1"/>
                <w:sz w:val="24"/>
                <w:szCs w:val="24"/>
                <w:lang w:eastAsia="ru-RU"/>
              </w:rPr>
            </w:pPr>
          </w:p>
        </w:tc>
      </w:tr>
    </w:tbl>
    <w:p w14:paraId="1C5A0945" w14:textId="088210D2" w:rsidR="00940D96" w:rsidRPr="00851179" w:rsidRDefault="00940D96" w:rsidP="00D04180">
      <w:pPr>
        <w:keepNext/>
        <w:spacing w:line="276" w:lineRule="auto"/>
        <w:ind w:firstLine="0"/>
        <w:jc w:val="left"/>
        <w:rPr>
          <w:rFonts w:ascii="Times New Roman" w:hAnsi="Times New Roman"/>
          <w:b/>
          <w:bCs/>
          <w:color w:val="000000" w:themeColor="text1"/>
          <w:spacing w:val="-3"/>
          <w:kern w:val="32"/>
          <w:sz w:val="28"/>
          <w:szCs w:val="28"/>
          <w:lang w:eastAsia="ja-JP"/>
        </w:rPr>
      </w:pPr>
      <w:bookmarkStart w:id="10" w:name="_Toc438658229"/>
    </w:p>
    <w:p w14:paraId="36895FDA" w14:textId="05E5FA91" w:rsidR="002D3A5B" w:rsidRPr="00851179" w:rsidRDefault="00E42D11" w:rsidP="002D3A5B">
      <w:pPr>
        <w:tabs>
          <w:tab w:val="left" w:pos="540"/>
        </w:tabs>
        <w:ind w:firstLine="709"/>
        <w:contextualSpacing/>
        <w:rPr>
          <w:rFonts w:ascii="Times New Roman" w:hAnsi="Times New Roman"/>
          <w:bCs/>
          <w:color w:val="000000" w:themeColor="text1"/>
          <w:sz w:val="28"/>
          <w:szCs w:val="28"/>
        </w:rPr>
      </w:pPr>
      <w:r w:rsidRPr="00851179">
        <w:rPr>
          <w:rFonts w:ascii="Times New Roman" w:hAnsi="Times New Roman"/>
          <w:bCs/>
          <w:color w:val="000000" w:themeColor="text1"/>
          <w:sz w:val="28"/>
          <w:szCs w:val="28"/>
        </w:rPr>
        <w:t>Направление</w:t>
      </w:r>
      <w:r w:rsidR="002D3A5B" w:rsidRPr="00851179">
        <w:rPr>
          <w:rFonts w:ascii="Times New Roman" w:hAnsi="Times New Roman"/>
          <w:bCs/>
          <w:color w:val="000000" w:themeColor="text1"/>
          <w:sz w:val="28"/>
          <w:szCs w:val="28"/>
        </w:rPr>
        <w:t xml:space="preserve"> подготовки </w:t>
      </w:r>
      <w:r w:rsidR="002D3A5B" w:rsidRPr="00851179">
        <w:rPr>
          <w:rFonts w:ascii="Times New Roman" w:eastAsia="Calibri" w:hAnsi="Times New Roman"/>
          <w:bCs/>
          <w:color w:val="000000" w:themeColor="text1"/>
          <w:sz w:val="28"/>
          <w:szCs w:val="28"/>
          <w:lang w:eastAsia="ar-SA"/>
        </w:rPr>
        <w:t>41.03.04 Политология, профиль «Полито</w:t>
      </w:r>
      <w:r w:rsidRPr="00851179">
        <w:rPr>
          <w:rFonts w:ascii="Times New Roman" w:eastAsia="Calibri" w:hAnsi="Times New Roman"/>
          <w:bCs/>
          <w:color w:val="000000" w:themeColor="text1"/>
          <w:sz w:val="28"/>
          <w:szCs w:val="28"/>
          <w:lang w:eastAsia="ar-SA"/>
        </w:rPr>
        <w:t xml:space="preserve">логия экономических процессов»/ </w:t>
      </w:r>
      <w:r w:rsidR="002D3A5B" w:rsidRPr="00851179">
        <w:rPr>
          <w:rFonts w:ascii="Times New Roman" w:eastAsia="Calibri" w:hAnsi="Times New Roman"/>
          <w:bCs/>
          <w:color w:val="000000" w:themeColor="text1"/>
          <w:sz w:val="28"/>
          <w:szCs w:val="28"/>
          <w:lang w:eastAsia="ar-SA"/>
        </w:rPr>
        <w:t xml:space="preserve"> </w:t>
      </w:r>
      <w:r w:rsidRPr="00851179">
        <w:rPr>
          <w:rFonts w:ascii="Times New Roman" w:eastAsia="Calibri" w:hAnsi="Times New Roman"/>
          <w:bCs/>
          <w:color w:val="000000" w:themeColor="text1"/>
          <w:sz w:val="28"/>
          <w:szCs w:val="28"/>
          <w:lang w:eastAsia="ar-SA"/>
        </w:rPr>
        <w:t>«Политология» (Институт онлайн-образования).</w:t>
      </w:r>
    </w:p>
    <w:p w14:paraId="00CBECA2" w14:textId="77777777" w:rsidR="002D3A5B" w:rsidRDefault="002D3A5B" w:rsidP="00D04180">
      <w:pPr>
        <w:keepNext/>
        <w:spacing w:line="276" w:lineRule="auto"/>
        <w:ind w:firstLine="0"/>
        <w:jc w:val="left"/>
        <w:rPr>
          <w:rFonts w:ascii="Times New Roman" w:hAnsi="Times New Roman"/>
          <w:b/>
          <w:bCs/>
          <w:spacing w:val="-3"/>
          <w:kern w:val="32"/>
          <w:sz w:val="28"/>
          <w:szCs w:val="28"/>
          <w:lang w:eastAsia="ja-JP"/>
        </w:rPr>
      </w:pPr>
    </w:p>
    <w:p w14:paraId="40E517B7" w14:textId="0B20E872" w:rsidR="002D3A5B" w:rsidRPr="00935F9B" w:rsidRDefault="002D3A5B" w:rsidP="002D3A5B">
      <w:pPr>
        <w:spacing w:line="360" w:lineRule="auto"/>
        <w:ind w:firstLine="0"/>
        <w:jc w:val="right"/>
        <w:rPr>
          <w:rFonts w:ascii="Times New Roman" w:hAnsi="Times New Roman"/>
          <w:sz w:val="24"/>
          <w:szCs w:val="24"/>
        </w:rPr>
      </w:pPr>
      <w:r w:rsidRPr="00935F9B">
        <w:rPr>
          <w:rFonts w:ascii="Times New Roman" w:hAnsi="Times New Roman"/>
          <w:sz w:val="24"/>
          <w:szCs w:val="24"/>
        </w:rPr>
        <w:t xml:space="preserve">Таблица </w:t>
      </w:r>
      <w:r>
        <w:rPr>
          <w:rFonts w:ascii="Times New Roman" w:hAnsi="Times New Roman"/>
          <w:sz w:val="24"/>
          <w:szCs w:val="24"/>
        </w:rPr>
        <w:t>9</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240"/>
        <w:gridCol w:w="879"/>
        <w:gridCol w:w="1134"/>
        <w:gridCol w:w="1134"/>
        <w:gridCol w:w="1530"/>
        <w:gridCol w:w="993"/>
        <w:gridCol w:w="1417"/>
      </w:tblGrid>
      <w:tr w:rsidR="002D3A5B" w:rsidRPr="00935F9B" w14:paraId="7387433E" w14:textId="77777777" w:rsidTr="00776EE8">
        <w:tc>
          <w:tcPr>
            <w:tcW w:w="596" w:type="dxa"/>
            <w:vMerge w:val="restart"/>
            <w:shd w:val="clear" w:color="auto" w:fill="auto"/>
          </w:tcPr>
          <w:p w14:paraId="2FCB9AA7" w14:textId="77777777" w:rsidR="002D3A5B" w:rsidRPr="00935F9B" w:rsidRDefault="002D3A5B"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w:t>
            </w:r>
          </w:p>
          <w:p w14:paraId="30F8C3F9" w14:textId="77777777" w:rsidR="002D3A5B" w:rsidRPr="00935F9B" w:rsidRDefault="002D3A5B"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п/п</w:t>
            </w:r>
          </w:p>
        </w:tc>
        <w:tc>
          <w:tcPr>
            <w:tcW w:w="2240" w:type="dxa"/>
            <w:vMerge w:val="restart"/>
            <w:shd w:val="clear" w:color="auto" w:fill="auto"/>
          </w:tcPr>
          <w:p w14:paraId="5282EFFD" w14:textId="77777777" w:rsidR="002D3A5B" w:rsidRPr="00935F9B" w:rsidRDefault="002D3A5B"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Наименование темы (раздела) дисциплины</w:t>
            </w:r>
          </w:p>
        </w:tc>
        <w:tc>
          <w:tcPr>
            <w:tcW w:w="5670" w:type="dxa"/>
            <w:gridSpan w:val="5"/>
          </w:tcPr>
          <w:p w14:paraId="043D9029" w14:textId="77777777" w:rsidR="002D3A5B" w:rsidRPr="00935F9B" w:rsidRDefault="002D3A5B" w:rsidP="00776EE8">
            <w:pPr>
              <w:widowControl w:val="0"/>
              <w:tabs>
                <w:tab w:val="right" w:pos="851"/>
              </w:tabs>
              <w:autoSpaceDE w:val="0"/>
              <w:autoSpaceDN w:val="0"/>
              <w:adjustRightInd w:val="0"/>
              <w:spacing w:line="276" w:lineRule="auto"/>
              <w:ind w:firstLine="0"/>
              <w:jc w:val="center"/>
              <w:rPr>
                <w:rFonts w:ascii="Times New Roman" w:hAnsi="Times New Roman"/>
                <w:b/>
                <w:sz w:val="24"/>
                <w:szCs w:val="24"/>
                <w:lang w:eastAsia="ru-RU"/>
              </w:rPr>
            </w:pPr>
            <w:r w:rsidRPr="00935F9B">
              <w:rPr>
                <w:rFonts w:ascii="Times New Roman" w:hAnsi="Times New Roman"/>
                <w:b/>
                <w:sz w:val="24"/>
                <w:szCs w:val="24"/>
                <w:lang w:eastAsia="ru-RU"/>
              </w:rPr>
              <w:t>Трудоемкость в часах</w:t>
            </w:r>
          </w:p>
        </w:tc>
        <w:tc>
          <w:tcPr>
            <w:tcW w:w="1417" w:type="dxa"/>
            <w:vMerge w:val="restart"/>
            <w:shd w:val="clear" w:color="auto" w:fill="auto"/>
          </w:tcPr>
          <w:p w14:paraId="48D020CD" w14:textId="77777777" w:rsidR="002D3A5B" w:rsidRPr="00935F9B" w:rsidRDefault="002D3A5B"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Формы текущего контроля успеваемости</w:t>
            </w:r>
          </w:p>
        </w:tc>
      </w:tr>
      <w:tr w:rsidR="002D3A5B" w:rsidRPr="00935F9B" w14:paraId="4864A697" w14:textId="77777777" w:rsidTr="00776EE8">
        <w:tc>
          <w:tcPr>
            <w:tcW w:w="596" w:type="dxa"/>
            <w:vMerge/>
            <w:shd w:val="clear" w:color="auto" w:fill="auto"/>
          </w:tcPr>
          <w:p w14:paraId="272B9B82" w14:textId="77777777" w:rsidR="002D3A5B" w:rsidRPr="00935F9B" w:rsidRDefault="002D3A5B"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vMerge/>
            <w:shd w:val="clear" w:color="auto" w:fill="auto"/>
          </w:tcPr>
          <w:p w14:paraId="4EF998FA" w14:textId="77777777" w:rsidR="002D3A5B" w:rsidRPr="00935F9B" w:rsidRDefault="002D3A5B"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879" w:type="dxa"/>
            <w:vMerge w:val="restart"/>
            <w:shd w:val="clear" w:color="auto" w:fill="auto"/>
          </w:tcPr>
          <w:p w14:paraId="586E84FD" w14:textId="77777777" w:rsidR="002D3A5B" w:rsidRPr="00935F9B" w:rsidRDefault="002D3A5B"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Всего</w:t>
            </w:r>
          </w:p>
        </w:tc>
        <w:tc>
          <w:tcPr>
            <w:tcW w:w="3798" w:type="dxa"/>
            <w:gridSpan w:val="3"/>
            <w:shd w:val="clear" w:color="auto" w:fill="auto"/>
          </w:tcPr>
          <w:p w14:paraId="22F0B368" w14:textId="77777777" w:rsidR="002D3A5B" w:rsidRPr="00935F9B" w:rsidRDefault="002D3A5B" w:rsidP="00776EE8">
            <w:pPr>
              <w:widowControl w:val="0"/>
              <w:tabs>
                <w:tab w:val="right" w:pos="851"/>
              </w:tabs>
              <w:autoSpaceDE w:val="0"/>
              <w:autoSpaceDN w:val="0"/>
              <w:adjustRightInd w:val="0"/>
              <w:spacing w:line="276" w:lineRule="auto"/>
              <w:ind w:firstLine="0"/>
              <w:jc w:val="center"/>
              <w:rPr>
                <w:rFonts w:ascii="Times New Roman" w:hAnsi="Times New Roman"/>
                <w:b/>
                <w:sz w:val="24"/>
                <w:szCs w:val="24"/>
                <w:lang w:eastAsia="ru-RU"/>
              </w:rPr>
            </w:pPr>
            <w:r w:rsidRPr="00935F9B">
              <w:rPr>
                <w:rFonts w:ascii="Times New Roman" w:hAnsi="Times New Roman"/>
                <w:b/>
                <w:sz w:val="24"/>
                <w:szCs w:val="24"/>
                <w:lang w:eastAsia="ru-RU"/>
              </w:rPr>
              <w:t>Аудиторная работа</w:t>
            </w:r>
          </w:p>
        </w:tc>
        <w:tc>
          <w:tcPr>
            <w:tcW w:w="993" w:type="dxa"/>
            <w:vMerge w:val="restart"/>
            <w:shd w:val="clear" w:color="auto" w:fill="auto"/>
          </w:tcPr>
          <w:p w14:paraId="071F59ED" w14:textId="77777777" w:rsidR="002D3A5B" w:rsidRPr="00935F9B" w:rsidRDefault="002D3A5B"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Самостоятельная работа</w:t>
            </w:r>
          </w:p>
        </w:tc>
        <w:tc>
          <w:tcPr>
            <w:tcW w:w="1417" w:type="dxa"/>
            <w:vMerge/>
            <w:shd w:val="clear" w:color="auto" w:fill="auto"/>
          </w:tcPr>
          <w:p w14:paraId="58C994F7" w14:textId="77777777" w:rsidR="002D3A5B" w:rsidRPr="00935F9B" w:rsidRDefault="002D3A5B"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r>
      <w:tr w:rsidR="002D3A5B" w:rsidRPr="00935F9B" w14:paraId="248F584D" w14:textId="77777777" w:rsidTr="00776EE8">
        <w:tc>
          <w:tcPr>
            <w:tcW w:w="596" w:type="dxa"/>
            <w:vMerge/>
            <w:shd w:val="clear" w:color="auto" w:fill="auto"/>
          </w:tcPr>
          <w:p w14:paraId="5857C70B" w14:textId="77777777" w:rsidR="002D3A5B" w:rsidRPr="00935F9B" w:rsidRDefault="002D3A5B"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vMerge/>
            <w:shd w:val="clear" w:color="auto" w:fill="auto"/>
          </w:tcPr>
          <w:p w14:paraId="3A7BE92F" w14:textId="77777777" w:rsidR="002D3A5B" w:rsidRPr="00935F9B" w:rsidRDefault="002D3A5B"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879" w:type="dxa"/>
            <w:vMerge/>
            <w:shd w:val="clear" w:color="auto" w:fill="auto"/>
          </w:tcPr>
          <w:p w14:paraId="3EAD710A" w14:textId="77777777" w:rsidR="002D3A5B" w:rsidRPr="00935F9B" w:rsidRDefault="002D3A5B"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1134" w:type="dxa"/>
            <w:shd w:val="clear" w:color="auto" w:fill="auto"/>
          </w:tcPr>
          <w:p w14:paraId="1ED6529E" w14:textId="77777777" w:rsidR="002D3A5B" w:rsidRPr="00935F9B" w:rsidRDefault="002D3A5B"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Общая</w:t>
            </w:r>
          </w:p>
        </w:tc>
        <w:tc>
          <w:tcPr>
            <w:tcW w:w="1134" w:type="dxa"/>
            <w:shd w:val="clear" w:color="auto" w:fill="auto"/>
          </w:tcPr>
          <w:p w14:paraId="1F2C43E7" w14:textId="77777777" w:rsidR="002D3A5B" w:rsidRPr="000B0284" w:rsidRDefault="002D3A5B"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0B0284">
              <w:rPr>
                <w:rFonts w:ascii="Times New Roman" w:hAnsi="Times New Roman"/>
                <w:b/>
                <w:sz w:val="24"/>
                <w:szCs w:val="24"/>
                <w:lang w:eastAsia="ru-RU"/>
              </w:rPr>
              <w:t>Лекции</w:t>
            </w:r>
          </w:p>
        </w:tc>
        <w:tc>
          <w:tcPr>
            <w:tcW w:w="1530" w:type="dxa"/>
            <w:shd w:val="clear" w:color="auto" w:fill="auto"/>
          </w:tcPr>
          <w:p w14:paraId="0035B9DB" w14:textId="77777777" w:rsidR="002D3A5B" w:rsidRPr="000B0284" w:rsidRDefault="002D3A5B" w:rsidP="00776EE8">
            <w:pPr>
              <w:tabs>
                <w:tab w:val="right" w:pos="851"/>
              </w:tabs>
              <w:ind w:firstLine="0"/>
              <w:rPr>
                <w:rFonts w:ascii="Times New Roman" w:hAnsi="Times New Roman"/>
                <w:b/>
              </w:rPr>
            </w:pPr>
            <w:r w:rsidRPr="000B0284">
              <w:rPr>
                <w:rFonts w:ascii="Times New Roman" w:hAnsi="Times New Roman"/>
                <w:b/>
              </w:rPr>
              <w:t>Семинары, практические занятия</w:t>
            </w:r>
          </w:p>
          <w:p w14:paraId="2827BE3B" w14:textId="77777777" w:rsidR="002D3A5B" w:rsidRPr="000B0284" w:rsidRDefault="002D3A5B"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p>
        </w:tc>
        <w:tc>
          <w:tcPr>
            <w:tcW w:w="993" w:type="dxa"/>
            <w:vMerge/>
            <w:shd w:val="clear" w:color="auto" w:fill="auto"/>
          </w:tcPr>
          <w:p w14:paraId="17B9B5B4" w14:textId="77777777" w:rsidR="002D3A5B" w:rsidRPr="00935F9B" w:rsidRDefault="002D3A5B"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1417" w:type="dxa"/>
            <w:vMerge/>
            <w:shd w:val="clear" w:color="auto" w:fill="auto"/>
          </w:tcPr>
          <w:p w14:paraId="4A7C7B34" w14:textId="77777777" w:rsidR="002D3A5B" w:rsidRPr="00935F9B" w:rsidRDefault="002D3A5B"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r>
      <w:tr w:rsidR="002D3A5B" w:rsidRPr="00935F9B" w14:paraId="50FEBEBB" w14:textId="77777777" w:rsidTr="00776EE8">
        <w:trPr>
          <w:trHeight w:val="1485"/>
        </w:trPr>
        <w:tc>
          <w:tcPr>
            <w:tcW w:w="596" w:type="dxa"/>
            <w:shd w:val="clear" w:color="auto" w:fill="auto"/>
          </w:tcPr>
          <w:p w14:paraId="2A3B56B8" w14:textId="77777777" w:rsidR="002D3A5B" w:rsidRPr="00935F9B" w:rsidRDefault="002D3A5B" w:rsidP="00776EE8">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1.</w:t>
            </w:r>
          </w:p>
        </w:tc>
        <w:tc>
          <w:tcPr>
            <w:tcW w:w="2240" w:type="dxa"/>
            <w:shd w:val="clear" w:color="auto" w:fill="auto"/>
          </w:tcPr>
          <w:p w14:paraId="417A9507" w14:textId="77777777" w:rsidR="002D3A5B" w:rsidRPr="00935F9B" w:rsidRDefault="002D3A5B" w:rsidP="00776EE8">
            <w:pPr>
              <w:pStyle w:val="311"/>
              <w:rPr>
                <w:b w:val="0"/>
                <w:bCs w:val="0"/>
                <w:snapToGrid w:val="0"/>
                <w:lang w:eastAsia="ru-RU"/>
              </w:rPr>
            </w:pPr>
            <w:r w:rsidRPr="004A3B23">
              <w:rPr>
                <w:b w:val="0"/>
                <w:bCs w:val="0"/>
                <w:snapToGrid w:val="0"/>
                <w:lang w:eastAsia="ru-RU"/>
              </w:rPr>
              <w:t>Современные тенденции в исследованиях политических коммуникаций</w:t>
            </w:r>
          </w:p>
        </w:tc>
        <w:tc>
          <w:tcPr>
            <w:tcW w:w="879" w:type="dxa"/>
            <w:shd w:val="clear" w:color="auto" w:fill="auto"/>
            <w:vAlign w:val="center"/>
          </w:tcPr>
          <w:p w14:paraId="16B412A0" w14:textId="2844F79B" w:rsidR="002D3A5B" w:rsidRPr="00935F9B" w:rsidRDefault="002D3A5B" w:rsidP="00776EE8">
            <w:pPr>
              <w:suppressAutoHyphens/>
              <w:ind w:right="-1" w:firstLine="33"/>
              <w:jc w:val="center"/>
              <w:rPr>
                <w:rFonts w:ascii="Times New Roman" w:hAnsi="Times New Roman"/>
                <w:bCs/>
                <w:sz w:val="24"/>
                <w:szCs w:val="24"/>
                <w:lang w:eastAsia="ru-RU"/>
              </w:rPr>
            </w:pPr>
            <w:r>
              <w:rPr>
                <w:rFonts w:ascii="Times New Roman" w:hAnsi="Times New Roman"/>
                <w:bCs/>
                <w:sz w:val="24"/>
                <w:szCs w:val="24"/>
                <w:lang w:eastAsia="ru-RU"/>
              </w:rPr>
              <w:t>9</w:t>
            </w:r>
          </w:p>
        </w:tc>
        <w:tc>
          <w:tcPr>
            <w:tcW w:w="1134" w:type="dxa"/>
            <w:shd w:val="clear" w:color="auto" w:fill="auto"/>
            <w:vAlign w:val="center"/>
          </w:tcPr>
          <w:p w14:paraId="153B38E1" w14:textId="5614B13D" w:rsidR="002D3A5B" w:rsidRPr="00935F9B" w:rsidRDefault="002D3A5B" w:rsidP="00776EE8">
            <w:pPr>
              <w:suppressAutoHyphens/>
              <w:ind w:right="-1" w:firstLine="63"/>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134" w:type="dxa"/>
            <w:shd w:val="clear" w:color="auto" w:fill="auto"/>
            <w:vAlign w:val="center"/>
          </w:tcPr>
          <w:p w14:paraId="1C01BE6C" w14:textId="435AE86B" w:rsidR="002D3A5B" w:rsidRPr="00935F9B" w:rsidRDefault="002D3A5B"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2</w:t>
            </w:r>
          </w:p>
        </w:tc>
        <w:tc>
          <w:tcPr>
            <w:tcW w:w="1530" w:type="dxa"/>
            <w:shd w:val="clear" w:color="auto" w:fill="auto"/>
            <w:vAlign w:val="center"/>
          </w:tcPr>
          <w:p w14:paraId="09F2EEEF" w14:textId="77777777" w:rsidR="002D3A5B" w:rsidRDefault="002D3A5B" w:rsidP="00776EE8">
            <w:pPr>
              <w:ind w:right="-1"/>
              <w:jc w:val="center"/>
              <w:rPr>
                <w:rFonts w:ascii="Times New Roman" w:hAnsi="Times New Roman"/>
                <w:bCs/>
                <w:sz w:val="24"/>
                <w:szCs w:val="24"/>
                <w:lang w:eastAsia="ru-RU"/>
              </w:rPr>
            </w:pPr>
          </w:p>
          <w:p w14:paraId="47C4F50E" w14:textId="1358FEAE" w:rsidR="002D3A5B" w:rsidRPr="00935F9B" w:rsidRDefault="002D3A5B"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2</w:t>
            </w:r>
          </w:p>
          <w:p w14:paraId="69F9F6B2" w14:textId="77777777" w:rsidR="002D3A5B" w:rsidRPr="00935F9B" w:rsidRDefault="002D3A5B" w:rsidP="00776EE8">
            <w:pPr>
              <w:ind w:right="-1"/>
              <w:jc w:val="center"/>
              <w:rPr>
                <w:rFonts w:ascii="Times New Roman" w:hAnsi="Times New Roman"/>
                <w:bCs/>
                <w:sz w:val="24"/>
                <w:szCs w:val="24"/>
                <w:lang w:eastAsia="ru-RU"/>
              </w:rPr>
            </w:pPr>
          </w:p>
        </w:tc>
        <w:tc>
          <w:tcPr>
            <w:tcW w:w="993" w:type="dxa"/>
            <w:shd w:val="clear" w:color="auto" w:fill="auto"/>
            <w:vAlign w:val="center"/>
          </w:tcPr>
          <w:p w14:paraId="3579F7FC" w14:textId="77E93E2C" w:rsidR="002D3A5B" w:rsidRPr="00935F9B" w:rsidRDefault="002D3A5B"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5</w:t>
            </w:r>
          </w:p>
        </w:tc>
        <w:tc>
          <w:tcPr>
            <w:tcW w:w="1417" w:type="dxa"/>
            <w:shd w:val="clear" w:color="auto" w:fill="auto"/>
            <w:vAlign w:val="center"/>
          </w:tcPr>
          <w:p w14:paraId="232B58EA" w14:textId="77777777" w:rsidR="002D3A5B" w:rsidRPr="00935F9B" w:rsidRDefault="002D3A5B" w:rsidP="00776EE8">
            <w:pPr>
              <w:ind w:right="-1" w:firstLine="34"/>
              <w:jc w:val="center"/>
              <w:rPr>
                <w:rFonts w:ascii="Times New Roman" w:hAnsi="Times New Roman"/>
                <w:bCs/>
                <w:sz w:val="24"/>
                <w:szCs w:val="24"/>
                <w:lang w:eastAsia="ru-RU"/>
              </w:rPr>
            </w:pPr>
            <w:r>
              <w:rPr>
                <w:rFonts w:ascii="Times New Roman" w:eastAsia="SimSun" w:hAnsi="Times New Roman"/>
                <w:sz w:val="24"/>
                <w:szCs w:val="24"/>
                <w:lang w:eastAsia="ar-SA"/>
              </w:rPr>
              <w:t>Дискуссии, опрос, домашнее самостояте</w:t>
            </w:r>
            <w:r>
              <w:rPr>
                <w:rFonts w:ascii="Times New Roman" w:eastAsia="SimSun" w:hAnsi="Times New Roman"/>
                <w:sz w:val="24"/>
                <w:szCs w:val="24"/>
                <w:lang w:eastAsia="ar-SA"/>
              </w:rPr>
              <w:lastRenderedPageBreak/>
              <w:t>льное задание</w:t>
            </w:r>
          </w:p>
        </w:tc>
      </w:tr>
      <w:tr w:rsidR="002D3A5B" w:rsidRPr="00935F9B" w14:paraId="457894D9" w14:textId="77777777" w:rsidTr="00776EE8">
        <w:tc>
          <w:tcPr>
            <w:tcW w:w="596" w:type="dxa"/>
            <w:shd w:val="clear" w:color="auto" w:fill="auto"/>
          </w:tcPr>
          <w:p w14:paraId="57E7EED6" w14:textId="77777777" w:rsidR="002D3A5B" w:rsidRPr="00935F9B" w:rsidRDefault="002D3A5B" w:rsidP="00776EE8">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lastRenderedPageBreak/>
              <w:t>2.</w:t>
            </w:r>
          </w:p>
        </w:tc>
        <w:tc>
          <w:tcPr>
            <w:tcW w:w="2240" w:type="dxa"/>
            <w:shd w:val="clear" w:color="auto" w:fill="auto"/>
          </w:tcPr>
          <w:p w14:paraId="77C27EF3" w14:textId="77777777" w:rsidR="002D3A5B" w:rsidRPr="00935F9B" w:rsidRDefault="002D3A5B" w:rsidP="00776EE8">
            <w:pPr>
              <w:suppressAutoHyphens/>
              <w:ind w:right="-1" w:firstLine="0"/>
              <w:jc w:val="left"/>
              <w:rPr>
                <w:rFonts w:ascii="Times New Roman" w:hAnsi="Times New Roman"/>
                <w:bCs/>
                <w:sz w:val="24"/>
                <w:szCs w:val="24"/>
                <w:lang w:eastAsia="ru-RU"/>
              </w:rPr>
            </w:pPr>
            <w:r w:rsidRPr="004A3B23">
              <w:rPr>
                <w:rFonts w:ascii="Times New Roman" w:hAnsi="Times New Roman"/>
                <w:bCs/>
                <w:sz w:val="24"/>
                <w:szCs w:val="24"/>
                <w:lang w:eastAsia="ru-RU"/>
              </w:rPr>
              <w:t>Управление информационными потоками политических акторов в социальных медиа</w:t>
            </w:r>
          </w:p>
        </w:tc>
        <w:tc>
          <w:tcPr>
            <w:tcW w:w="879" w:type="dxa"/>
            <w:shd w:val="clear" w:color="auto" w:fill="auto"/>
            <w:vAlign w:val="center"/>
          </w:tcPr>
          <w:p w14:paraId="7B8D301A" w14:textId="64683FA2" w:rsidR="002D3A5B" w:rsidRPr="00935F9B" w:rsidRDefault="002D3A5B" w:rsidP="00776EE8">
            <w:pPr>
              <w:ind w:right="-1" w:firstLine="175"/>
              <w:jc w:val="center"/>
              <w:rPr>
                <w:rFonts w:ascii="Times New Roman" w:hAnsi="Times New Roman"/>
                <w:bCs/>
                <w:sz w:val="24"/>
                <w:szCs w:val="24"/>
                <w:lang w:eastAsia="ru-RU"/>
              </w:rPr>
            </w:pPr>
            <w:r>
              <w:rPr>
                <w:rFonts w:ascii="Times New Roman" w:hAnsi="Times New Roman"/>
                <w:bCs/>
                <w:sz w:val="24"/>
                <w:szCs w:val="24"/>
                <w:lang w:eastAsia="ru-RU"/>
              </w:rPr>
              <w:t>14</w:t>
            </w:r>
          </w:p>
        </w:tc>
        <w:tc>
          <w:tcPr>
            <w:tcW w:w="1134" w:type="dxa"/>
            <w:shd w:val="clear" w:color="auto" w:fill="auto"/>
            <w:vAlign w:val="center"/>
          </w:tcPr>
          <w:p w14:paraId="727B5126" w14:textId="20F7D8B1" w:rsidR="002D3A5B" w:rsidRPr="00917B63" w:rsidRDefault="002D3A5B"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134" w:type="dxa"/>
            <w:shd w:val="clear" w:color="auto" w:fill="auto"/>
            <w:vAlign w:val="center"/>
          </w:tcPr>
          <w:p w14:paraId="7FE51ACF" w14:textId="54228D93" w:rsidR="002D3A5B" w:rsidRPr="00935F9B" w:rsidRDefault="002D3A5B"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2</w:t>
            </w:r>
          </w:p>
        </w:tc>
        <w:tc>
          <w:tcPr>
            <w:tcW w:w="1530" w:type="dxa"/>
            <w:shd w:val="clear" w:color="auto" w:fill="auto"/>
            <w:vAlign w:val="center"/>
          </w:tcPr>
          <w:p w14:paraId="134268B8" w14:textId="77777777" w:rsidR="002D3A5B" w:rsidRDefault="002D3A5B" w:rsidP="00776EE8">
            <w:pPr>
              <w:ind w:right="-1"/>
              <w:jc w:val="center"/>
              <w:rPr>
                <w:rFonts w:ascii="Times New Roman" w:hAnsi="Times New Roman"/>
                <w:bCs/>
                <w:sz w:val="24"/>
                <w:szCs w:val="24"/>
                <w:lang w:eastAsia="ru-RU"/>
              </w:rPr>
            </w:pPr>
          </w:p>
          <w:p w14:paraId="75B81582" w14:textId="22B86E93" w:rsidR="002D3A5B" w:rsidRPr="00935F9B" w:rsidRDefault="002D3A5B"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2</w:t>
            </w:r>
          </w:p>
          <w:p w14:paraId="321E250C" w14:textId="77777777" w:rsidR="002D3A5B" w:rsidRPr="00935F9B" w:rsidRDefault="002D3A5B" w:rsidP="00776EE8">
            <w:pPr>
              <w:ind w:right="-1"/>
              <w:jc w:val="center"/>
              <w:rPr>
                <w:rFonts w:ascii="Times New Roman" w:hAnsi="Times New Roman"/>
                <w:bCs/>
                <w:sz w:val="24"/>
                <w:szCs w:val="24"/>
                <w:lang w:eastAsia="ru-RU"/>
              </w:rPr>
            </w:pPr>
          </w:p>
        </w:tc>
        <w:tc>
          <w:tcPr>
            <w:tcW w:w="993" w:type="dxa"/>
            <w:shd w:val="clear" w:color="auto" w:fill="auto"/>
            <w:vAlign w:val="center"/>
          </w:tcPr>
          <w:p w14:paraId="49800AE9" w14:textId="6945884C" w:rsidR="002D3A5B" w:rsidRPr="00935F9B" w:rsidRDefault="002D3A5B"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10</w:t>
            </w:r>
          </w:p>
        </w:tc>
        <w:tc>
          <w:tcPr>
            <w:tcW w:w="1417" w:type="dxa"/>
            <w:shd w:val="clear" w:color="auto" w:fill="auto"/>
            <w:vAlign w:val="center"/>
          </w:tcPr>
          <w:p w14:paraId="502F6668" w14:textId="77777777" w:rsidR="002D3A5B" w:rsidRPr="00935F9B" w:rsidRDefault="002D3A5B" w:rsidP="00776EE8">
            <w:pPr>
              <w:snapToGrid w:val="0"/>
              <w:ind w:firstLine="34"/>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2D3A5B" w:rsidRPr="00935F9B" w14:paraId="1A39D0B0" w14:textId="77777777" w:rsidTr="00776EE8">
        <w:tc>
          <w:tcPr>
            <w:tcW w:w="596" w:type="dxa"/>
            <w:shd w:val="clear" w:color="auto" w:fill="auto"/>
          </w:tcPr>
          <w:p w14:paraId="3DF32658" w14:textId="77777777" w:rsidR="002D3A5B" w:rsidRPr="00935F9B" w:rsidRDefault="002D3A5B" w:rsidP="00776EE8">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3.</w:t>
            </w:r>
          </w:p>
        </w:tc>
        <w:tc>
          <w:tcPr>
            <w:tcW w:w="2240" w:type="dxa"/>
            <w:shd w:val="clear" w:color="auto" w:fill="auto"/>
          </w:tcPr>
          <w:p w14:paraId="3412CBD2" w14:textId="77777777" w:rsidR="002D3A5B" w:rsidRPr="00935F9B" w:rsidRDefault="002D3A5B" w:rsidP="00776EE8">
            <w:pPr>
              <w:autoSpaceDE w:val="0"/>
              <w:ind w:firstLine="0"/>
              <w:contextualSpacing/>
              <w:jc w:val="left"/>
              <w:rPr>
                <w:rFonts w:ascii="Times New Roman" w:hAnsi="Times New Roman"/>
                <w:snapToGrid w:val="0"/>
                <w:sz w:val="24"/>
                <w:szCs w:val="24"/>
                <w:lang w:eastAsia="ru-RU"/>
              </w:rPr>
            </w:pPr>
            <w:r w:rsidRPr="004A3B23">
              <w:rPr>
                <w:rFonts w:ascii="Times New Roman" w:hAnsi="Times New Roman"/>
                <w:snapToGrid w:val="0"/>
                <w:sz w:val="24"/>
                <w:szCs w:val="24"/>
                <w:lang w:eastAsia="ru-RU"/>
              </w:rPr>
              <w:t>Управление цифровыми инфраструктурами политических акторов в социальных медиа.</w:t>
            </w:r>
          </w:p>
        </w:tc>
        <w:tc>
          <w:tcPr>
            <w:tcW w:w="879" w:type="dxa"/>
            <w:shd w:val="clear" w:color="auto" w:fill="auto"/>
            <w:vAlign w:val="center"/>
          </w:tcPr>
          <w:p w14:paraId="50220690" w14:textId="09ADB694" w:rsidR="002D3A5B" w:rsidRPr="00935F9B" w:rsidRDefault="002D3A5B" w:rsidP="00776EE8">
            <w:pPr>
              <w:suppressAutoHyphens/>
              <w:ind w:right="-1" w:firstLine="175"/>
              <w:jc w:val="center"/>
              <w:rPr>
                <w:rFonts w:ascii="Times New Roman" w:hAnsi="Times New Roman"/>
                <w:bCs/>
                <w:sz w:val="24"/>
                <w:szCs w:val="24"/>
                <w:lang w:eastAsia="ru-RU"/>
              </w:rPr>
            </w:pPr>
            <w:r>
              <w:rPr>
                <w:rFonts w:ascii="Times New Roman" w:hAnsi="Times New Roman"/>
                <w:bCs/>
                <w:sz w:val="24"/>
                <w:szCs w:val="24"/>
                <w:lang w:eastAsia="ru-RU"/>
              </w:rPr>
              <w:t>14</w:t>
            </w:r>
          </w:p>
        </w:tc>
        <w:tc>
          <w:tcPr>
            <w:tcW w:w="1134" w:type="dxa"/>
            <w:shd w:val="clear" w:color="auto" w:fill="auto"/>
            <w:vAlign w:val="center"/>
          </w:tcPr>
          <w:p w14:paraId="4462A2E5" w14:textId="53AB4607" w:rsidR="002D3A5B" w:rsidRPr="00935F9B" w:rsidRDefault="002D3A5B" w:rsidP="00776EE8">
            <w:pPr>
              <w:suppressAutoHyphens/>
              <w:ind w:right="-1" w:firstLine="63"/>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134" w:type="dxa"/>
            <w:shd w:val="clear" w:color="auto" w:fill="auto"/>
            <w:vAlign w:val="center"/>
          </w:tcPr>
          <w:p w14:paraId="17100A34" w14:textId="6AD15221" w:rsidR="002D3A5B" w:rsidRPr="00935F9B" w:rsidRDefault="002D3A5B"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2</w:t>
            </w:r>
          </w:p>
        </w:tc>
        <w:tc>
          <w:tcPr>
            <w:tcW w:w="1530" w:type="dxa"/>
            <w:shd w:val="clear" w:color="auto" w:fill="auto"/>
            <w:vAlign w:val="center"/>
          </w:tcPr>
          <w:p w14:paraId="5D642CA7" w14:textId="77777777" w:rsidR="002D3A5B" w:rsidRDefault="002D3A5B" w:rsidP="00776EE8">
            <w:pPr>
              <w:ind w:right="-1"/>
              <w:jc w:val="center"/>
              <w:rPr>
                <w:rFonts w:ascii="Times New Roman" w:hAnsi="Times New Roman"/>
                <w:bCs/>
                <w:sz w:val="24"/>
                <w:szCs w:val="24"/>
                <w:lang w:eastAsia="ru-RU"/>
              </w:rPr>
            </w:pPr>
          </w:p>
          <w:p w14:paraId="6711F29C" w14:textId="1D9D2BB4" w:rsidR="002D3A5B" w:rsidRPr="00935F9B" w:rsidRDefault="002D3A5B"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2</w:t>
            </w:r>
          </w:p>
          <w:p w14:paraId="369532C0" w14:textId="77777777" w:rsidR="002D3A5B" w:rsidRPr="00935F9B" w:rsidRDefault="002D3A5B" w:rsidP="00776EE8">
            <w:pPr>
              <w:ind w:right="-1"/>
              <w:jc w:val="center"/>
              <w:rPr>
                <w:rFonts w:ascii="Times New Roman" w:hAnsi="Times New Roman"/>
                <w:bCs/>
                <w:sz w:val="24"/>
                <w:szCs w:val="24"/>
                <w:lang w:eastAsia="ru-RU"/>
              </w:rPr>
            </w:pPr>
          </w:p>
        </w:tc>
        <w:tc>
          <w:tcPr>
            <w:tcW w:w="993" w:type="dxa"/>
            <w:shd w:val="clear" w:color="auto" w:fill="auto"/>
            <w:vAlign w:val="center"/>
          </w:tcPr>
          <w:p w14:paraId="14C8AEB1" w14:textId="3D3EACEE" w:rsidR="002D3A5B" w:rsidRPr="00935F9B" w:rsidRDefault="002D3A5B"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10</w:t>
            </w:r>
          </w:p>
        </w:tc>
        <w:tc>
          <w:tcPr>
            <w:tcW w:w="1417" w:type="dxa"/>
            <w:shd w:val="clear" w:color="auto" w:fill="auto"/>
            <w:vAlign w:val="center"/>
          </w:tcPr>
          <w:p w14:paraId="71E285F4" w14:textId="77777777" w:rsidR="002D3A5B" w:rsidRPr="00935F9B" w:rsidRDefault="002D3A5B" w:rsidP="00776EE8">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2D3A5B" w:rsidRPr="00935F9B" w14:paraId="4BE1B3ED" w14:textId="77777777" w:rsidTr="00776EE8">
        <w:tc>
          <w:tcPr>
            <w:tcW w:w="596" w:type="dxa"/>
            <w:shd w:val="clear" w:color="auto" w:fill="auto"/>
          </w:tcPr>
          <w:p w14:paraId="3707AAE8" w14:textId="77777777" w:rsidR="002D3A5B" w:rsidRPr="00935F9B" w:rsidRDefault="002D3A5B" w:rsidP="00776EE8">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4.</w:t>
            </w:r>
          </w:p>
        </w:tc>
        <w:tc>
          <w:tcPr>
            <w:tcW w:w="2240" w:type="dxa"/>
            <w:shd w:val="clear" w:color="auto" w:fill="auto"/>
          </w:tcPr>
          <w:p w14:paraId="3C345E3F" w14:textId="77777777" w:rsidR="002D3A5B" w:rsidRPr="00935F9B" w:rsidRDefault="002D3A5B" w:rsidP="00776EE8">
            <w:pPr>
              <w:ind w:firstLine="34"/>
              <w:jc w:val="left"/>
              <w:rPr>
                <w:rFonts w:ascii="Times New Roman" w:hAnsi="Times New Roman"/>
                <w:sz w:val="24"/>
                <w:szCs w:val="24"/>
                <w:lang w:eastAsia="ru-RU"/>
              </w:rPr>
            </w:pPr>
            <w:r w:rsidRPr="004A3B23">
              <w:rPr>
                <w:rFonts w:ascii="Times New Roman" w:hAnsi="Times New Roman"/>
                <w:sz w:val="24"/>
                <w:szCs w:val="24"/>
                <w:lang w:eastAsia="ru-RU"/>
              </w:rPr>
              <w:t>Управление веб-контентом политических акторов в социальных медиа.</w:t>
            </w:r>
          </w:p>
        </w:tc>
        <w:tc>
          <w:tcPr>
            <w:tcW w:w="879" w:type="dxa"/>
            <w:shd w:val="clear" w:color="auto" w:fill="auto"/>
            <w:vAlign w:val="center"/>
          </w:tcPr>
          <w:p w14:paraId="40107A2B" w14:textId="468DC355" w:rsidR="002D3A5B" w:rsidRPr="00935F9B" w:rsidRDefault="002D3A5B" w:rsidP="00776EE8">
            <w:pPr>
              <w:suppressAutoHyphens/>
              <w:ind w:right="-1" w:firstLine="175"/>
              <w:jc w:val="center"/>
              <w:rPr>
                <w:rFonts w:ascii="Times New Roman" w:hAnsi="Times New Roman"/>
                <w:bCs/>
                <w:sz w:val="24"/>
                <w:szCs w:val="24"/>
                <w:lang w:eastAsia="ru-RU"/>
              </w:rPr>
            </w:pPr>
            <w:r>
              <w:rPr>
                <w:rFonts w:ascii="Times New Roman" w:hAnsi="Times New Roman"/>
                <w:bCs/>
                <w:sz w:val="24"/>
                <w:szCs w:val="24"/>
                <w:lang w:eastAsia="ru-RU"/>
              </w:rPr>
              <w:t>14</w:t>
            </w:r>
          </w:p>
        </w:tc>
        <w:tc>
          <w:tcPr>
            <w:tcW w:w="1134" w:type="dxa"/>
            <w:shd w:val="clear" w:color="auto" w:fill="auto"/>
            <w:vAlign w:val="center"/>
          </w:tcPr>
          <w:p w14:paraId="532B90F2" w14:textId="5F512FCE" w:rsidR="002D3A5B" w:rsidRPr="00935F9B" w:rsidRDefault="002D3A5B" w:rsidP="00776EE8">
            <w:pPr>
              <w:suppressAutoHyphens/>
              <w:ind w:right="-1" w:firstLine="63"/>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134" w:type="dxa"/>
            <w:shd w:val="clear" w:color="auto" w:fill="auto"/>
            <w:vAlign w:val="center"/>
          </w:tcPr>
          <w:p w14:paraId="49647F23" w14:textId="2E8E2AF6" w:rsidR="002D3A5B" w:rsidRPr="00935F9B" w:rsidRDefault="002D3A5B"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2</w:t>
            </w:r>
          </w:p>
        </w:tc>
        <w:tc>
          <w:tcPr>
            <w:tcW w:w="1530" w:type="dxa"/>
            <w:shd w:val="clear" w:color="auto" w:fill="auto"/>
            <w:vAlign w:val="center"/>
          </w:tcPr>
          <w:p w14:paraId="2F6E38C8" w14:textId="77777777" w:rsidR="002D3A5B" w:rsidRDefault="002D3A5B" w:rsidP="00776EE8">
            <w:pPr>
              <w:ind w:right="-1"/>
              <w:jc w:val="center"/>
              <w:rPr>
                <w:rFonts w:ascii="Times New Roman" w:hAnsi="Times New Roman"/>
                <w:bCs/>
                <w:sz w:val="24"/>
                <w:szCs w:val="24"/>
                <w:lang w:eastAsia="ru-RU"/>
              </w:rPr>
            </w:pPr>
          </w:p>
          <w:p w14:paraId="3A1DD76A" w14:textId="269DAE98" w:rsidR="002D3A5B" w:rsidRPr="00935F9B" w:rsidRDefault="002D3A5B"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2</w:t>
            </w:r>
          </w:p>
        </w:tc>
        <w:tc>
          <w:tcPr>
            <w:tcW w:w="993" w:type="dxa"/>
            <w:shd w:val="clear" w:color="auto" w:fill="auto"/>
            <w:vAlign w:val="center"/>
          </w:tcPr>
          <w:p w14:paraId="25DDBDE0" w14:textId="6647A928" w:rsidR="002D3A5B" w:rsidRPr="00935F9B" w:rsidRDefault="002D3A5B"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10</w:t>
            </w:r>
          </w:p>
        </w:tc>
        <w:tc>
          <w:tcPr>
            <w:tcW w:w="1417" w:type="dxa"/>
            <w:shd w:val="clear" w:color="auto" w:fill="auto"/>
            <w:vAlign w:val="center"/>
          </w:tcPr>
          <w:p w14:paraId="46C9EEF9" w14:textId="77777777" w:rsidR="002D3A5B" w:rsidRPr="00935F9B" w:rsidRDefault="002D3A5B" w:rsidP="00776EE8">
            <w:pPr>
              <w:snapToGrid w:val="0"/>
              <w:ind w:firstLine="0"/>
              <w:jc w:val="center"/>
              <w:rPr>
                <w:rFonts w:ascii="Times New Roman" w:hAnsi="Times New Roman"/>
                <w:bCs/>
                <w:sz w:val="24"/>
                <w:szCs w:val="24"/>
                <w:lang w:eastAsia="ru-RU"/>
              </w:rPr>
            </w:pPr>
            <w:r>
              <w:rPr>
                <w:rFonts w:ascii="Times New Roman" w:eastAsia="SimSun" w:hAnsi="Times New Roman"/>
                <w:sz w:val="24"/>
                <w:szCs w:val="24"/>
                <w:lang w:eastAsia="ar-SA"/>
              </w:rPr>
              <w:t>Дискуссии, опрос, домашнее самостоятельное задание</w:t>
            </w:r>
          </w:p>
        </w:tc>
      </w:tr>
      <w:tr w:rsidR="002D3A5B" w:rsidRPr="00935F9B" w14:paraId="05132491" w14:textId="77777777" w:rsidTr="00776EE8">
        <w:trPr>
          <w:trHeight w:val="1384"/>
        </w:trPr>
        <w:tc>
          <w:tcPr>
            <w:tcW w:w="596" w:type="dxa"/>
            <w:shd w:val="clear" w:color="auto" w:fill="auto"/>
          </w:tcPr>
          <w:p w14:paraId="2CC07366" w14:textId="77777777" w:rsidR="002D3A5B" w:rsidRPr="00935F9B" w:rsidRDefault="002D3A5B" w:rsidP="00776EE8">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5.</w:t>
            </w:r>
          </w:p>
        </w:tc>
        <w:tc>
          <w:tcPr>
            <w:tcW w:w="2240" w:type="dxa"/>
            <w:shd w:val="clear" w:color="auto" w:fill="auto"/>
          </w:tcPr>
          <w:p w14:paraId="6E17E3E6" w14:textId="77777777" w:rsidR="002D3A5B" w:rsidRPr="00935F9B" w:rsidRDefault="002D3A5B" w:rsidP="00776EE8">
            <w:pPr>
              <w:autoSpaceDE w:val="0"/>
              <w:ind w:firstLine="0"/>
              <w:contextualSpacing/>
              <w:jc w:val="left"/>
              <w:rPr>
                <w:rFonts w:ascii="Times New Roman" w:hAnsi="Times New Roman"/>
                <w:bCs/>
                <w:sz w:val="24"/>
                <w:szCs w:val="24"/>
                <w:lang w:eastAsia="ru-RU"/>
              </w:rPr>
            </w:pPr>
            <w:r w:rsidRPr="004A3B23">
              <w:rPr>
                <w:rFonts w:ascii="Times New Roman" w:hAnsi="Times New Roman"/>
                <w:bCs/>
                <w:sz w:val="24"/>
                <w:szCs w:val="24"/>
                <w:lang w:eastAsia="ru-RU"/>
              </w:rPr>
              <w:t>Технологии вовлечения Интернет-пользователей в информационные потоки политических акторов</w:t>
            </w:r>
          </w:p>
        </w:tc>
        <w:tc>
          <w:tcPr>
            <w:tcW w:w="879" w:type="dxa"/>
            <w:shd w:val="clear" w:color="auto" w:fill="auto"/>
            <w:vAlign w:val="center"/>
          </w:tcPr>
          <w:p w14:paraId="258ED236" w14:textId="4D6FA152" w:rsidR="002D3A5B" w:rsidRPr="00935F9B" w:rsidRDefault="002D3A5B" w:rsidP="00776EE8">
            <w:pPr>
              <w:ind w:right="-1" w:firstLine="175"/>
              <w:jc w:val="center"/>
              <w:rPr>
                <w:rFonts w:ascii="Times New Roman" w:hAnsi="Times New Roman"/>
                <w:bCs/>
                <w:sz w:val="24"/>
                <w:szCs w:val="24"/>
                <w:lang w:eastAsia="ru-RU"/>
              </w:rPr>
            </w:pPr>
            <w:r>
              <w:rPr>
                <w:rFonts w:ascii="Times New Roman" w:hAnsi="Times New Roman"/>
                <w:bCs/>
                <w:sz w:val="24"/>
                <w:szCs w:val="24"/>
                <w:lang w:eastAsia="ru-RU"/>
              </w:rPr>
              <w:t>14</w:t>
            </w:r>
          </w:p>
        </w:tc>
        <w:tc>
          <w:tcPr>
            <w:tcW w:w="1134" w:type="dxa"/>
            <w:shd w:val="clear" w:color="auto" w:fill="auto"/>
            <w:vAlign w:val="center"/>
          </w:tcPr>
          <w:p w14:paraId="73232B92" w14:textId="4FAF732C" w:rsidR="002D3A5B" w:rsidRPr="00935F9B" w:rsidRDefault="002D3A5B"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134" w:type="dxa"/>
            <w:shd w:val="clear" w:color="auto" w:fill="auto"/>
            <w:vAlign w:val="center"/>
          </w:tcPr>
          <w:p w14:paraId="274B6498" w14:textId="366232C1" w:rsidR="002D3A5B" w:rsidRPr="00935F9B" w:rsidRDefault="002D3A5B"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2</w:t>
            </w:r>
          </w:p>
        </w:tc>
        <w:tc>
          <w:tcPr>
            <w:tcW w:w="1530" w:type="dxa"/>
            <w:shd w:val="clear" w:color="auto" w:fill="auto"/>
            <w:vAlign w:val="center"/>
          </w:tcPr>
          <w:p w14:paraId="125EEC12" w14:textId="499E0C00" w:rsidR="002D3A5B" w:rsidRPr="00935F9B" w:rsidRDefault="002D3A5B"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2</w:t>
            </w:r>
          </w:p>
        </w:tc>
        <w:tc>
          <w:tcPr>
            <w:tcW w:w="993" w:type="dxa"/>
            <w:shd w:val="clear" w:color="auto" w:fill="auto"/>
            <w:vAlign w:val="center"/>
          </w:tcPr>
          <w:p w14:paraId="5E9321A3" w14:textId="18027930" w:rsidR="002D3A5B" w:rsidRPr="00935F9B" w:rsidRDefault="002D3A5B"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10</w:t>
            </w:r>
          </w:p>
        </w:tc>
        <w:tc>
          <w:tcPr>
            <w:tcW w:w="1417" w:type="dxa"/>
            <w:shd w:val="clear" w:color="auto" w:fill="auto"/>
          </w:tcPr>
          <w:p w14:paraId="4D7E65C5" w14:textId="77777777" w:rsidR="002D3A5B" w:rsidRPr="00935F9B" w:rsidRDefault="002D3A5B" w:rsidP="00776EE8">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2D3A5B" w:rsidRPr="00935F9B" w14:paraId="5298F357" w14:textId="77777777" w:rsidTr="00776EE8">
        <w:trPr>
          <w:trHeight w:val="1384"/>
        </w:trPr>
        <w:tc>
          <w:tcPr>
            <w:tcW w:w="596" w:type="dxa"/>
            <w:shd w:val="clear" w:color="auto" w:fill="auto"/>
          </w:tcPr>
          <w:p w14:paraId="4A6E74AA" w14:textId="77777777" w:rsidR="002D3A5B" w:rsidRPr="00935F9B" w:rsidRDefault="002D3A5B" w:rsidP="00776EE8">
            <w:pPr>
              <w:spacing w:line="276" w:lineRule="auto"/>
              <w:ind w:firstLine="0"/>
              <w:rPr>
                <w:rFonts w:ascii="Times New Roman" w:hAnsi="Times New Roman"/>
                <w:bCs/>
                <w:sz w:val="24"/>
                <w:szCs w:val="24"/>
                <w:lang w:eastAsia="ru-RU"/>
              </w:rPr>
            </w:pPr>
            <w:r>
              <w:rPr>
                <w:rFonts w:ascii="Times New Roman" w:hAnsi="Times New Roman"/>
                <w:bCs/>
                <w:sz w:val="24"/>
                <w:szCs w:val="24"/>
                <w:lang w:eastAsia="ru-RU"/>
              </w:rPr>
              <w:t>6.</w:t>
            </w:r>
          </w:p>
        </w:tc>
        <w:tc>
          <w:tcPr>
            <w:tcW w:w="2240" w:type="dxa"/>
            <w:shd w:val="clear" w:color="auto" w:fill="auto"/>
          </w:tcPr>
          <w:p w14:paraId="0A7E7B1F" w14:textId="77777777" w:rsidR="002D3A5B" w:rsidRPr="004A3B23" w:rsidRDefault="002D3A5B" w:rsidP="00776EE8">
            <w:pPr>
              <w:autoSpaceDE w:val="0"/>
              <w:ind w:firstLine="0"/>
              <w:contextualSpacing/>
              <w:jc w:val="left"/>
              <w:rPr>
                <w:rFonts w:ascii="Times New Roman" w:hAnsi="Times New Roman"/>
                <w:bCs/>
                <w:sz w:val="24"/>
                <w:szCs w:val="24"/>
                <w:lang w:eastAsia="ru-RU"/>
              </w:rPr>
            </w:pPr>
            <w:r w:rsidRPr="004A3B23">
              <w:rPr>
                <w:rFonts w:ascii="Times New Roman" w:hAnsi="Times New Roman"/>
                <w:bCs/>
                <w:sz w:val="24"/>
                <w:szCs w:val="24"/>
                <w:lang w:eastAsia="ru-RU"/>
              </w:rPr>
              <w:t>Комьюнити-менеджмент в деятельности политических акторов.</w:t>
            </w:r>
          </w:p>
        </w:tc>
        <w:tc>
          <w:tcPr>
            <w:tcW w:w="879" w:type="dxa"/>
            <w:shd w:val="clear" w:color="auto" w:fill="auto"/>
            <w:vAlign w:val="center"/>
          </w:tcPr>
          <w:p w14:paraId="3146142D" w14:textId="07426C67" w:rsidR="002D3A5B" w:rsidRPr="00935F9B" w:rsidRDefault="002D3A5B" w:rsidP="00776EE8">
            <w:pPr>
              <w:ind w:right="-1" w:firstLine="175"/>
              <w:jc w:val="center"/>
              <w:rPr>
                <w:rFonts w:ascii="Times New Roman" w:hAnsi="Times New Roman"/>
                <w:bCs/>
                <w:sz w:val="24"/>
                <w:szCs w:val="24"/>
                <w:lang w:eastAsia="ru-RU"/>
              </w:rPr>
            </w:pPr>
            <w:r>
              <w:rPr>
                <w:rFonts w:ascii="Times New Roman" w:hAnsi="Times New Roman"/>
                <w:bCs/>
                <w:sz w:val="24"/>
                <w:szCs w:val="24"/>
                <w:lang w:eastAsia="ru-RU"/>
              </w:rPr>
              <w:t>14</w:t>
            </w:r>
          </w:p>
        </w:tc>
        <w:tc>
          <w:tcPr>
            <w:tcW w:w="1134" w:type="dxa"/>
            <w:shd w:val="clear" w:color="auto" w:fill="auto"/>
            <w:vAlign w:val="center"/>
          </w:tcPr>
          <w:p w14:paraId="6880D9DD" w14:textId="3BEF6E33" w:rsidR="002D3A5B" w:rsidRDefault="002D3A5B"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134" w:type="dxa"/>
            <w:shd w:val="clear" w:color="auto" w:fill="auto"/>
            <w:vAlign w:val="center"/>
          </w:tcPr>
          <w:p w14:paraId="3232D31F" w14:textId="2AD909BF" w:rsidR="002D3A5B" w:rsidRPr="00935F9B" w:rsidRDefault="002D3A5B"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2</w:t>
            </w:r>
          </w:p>
        </w:tc>
        <w:tc>
          <w:tcPr>
            <w:tcW w:w="1530" w:type="dxa"/>
            <w:shd w:val="clear" w:color="auto" w:fill="auto"/>
            <w:vAlign w:val="center"/>
          </w:tcPr>
          <w:p w14:paraId="62DA0BF3" w14:textId="464AC2F4" w:rsidR="002D3A5B" w:rsidRPr="00935F9B" w:rsidRDefault="002D3A5B"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2</w:t>
            </w:r>
          </w:p>
        </w:tc>
        <w:tc>
          <w:tcPr>
            <w:tcW w:w="993" w:type="dxa"/>
            <w:shd w:val="clear" w:color="auto" w:fill="auto"/>
            <w:vAlign w:val="center"/>
          </w:tcPr>
          <w:p w14:paraId="62095240" w14:textId="75661FD2" w:rsidR="002D3A5B" w:rsidRPr="00935F9B" w:rsidRDefault="002D3A5B"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10</w:t>
            </w:r>
          </w:p>
        </w:tc>
        <w:tc>
          <w:tcPr>
            <w:tcW w:w="1417" w:type="dxa"/>
            <w:shd w:val="clear" w:color="auto" w:fill="auto"/>
          </w:tcPr>
          <w:p w14:paraId="1AA54D73" w14:textId="77777777" w:rsidR="002D3A5B" w:rsidRPr="00935F9B" w:rsidRDefault="002D3A5B" w:rsidP="00776EE8">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2D3A5B" w:rsidRPr="00935F9B" w14:paraId="2C4B8AC7" w14:textId="77777777" w:rsidTr="00776EE8">
        <w:trPr>
          <w:trHeight w:val="1384"/>
        </w:trPr>
        <w:tc>
          <w:tcPr>
            <w:tcW w:w="596" w:type="dxa"/>
            <w:shd w:val="clear" w:color="auto" w:fill="auto"/>
          </w:tcPr>
          <w:p w14:paraId="50BC4425" w14:textId="77777777" w:rsidR="002D3A5B" w:rsidRDefault="002D3A5B" w:rsidP="00776EE8">
            <w:pPr>
              <w:spacing w:line="276" w:lineRule="auto"/>
              <w:ind w:firstLine="0"/>
              <w:rPr>
                <w:rFonts w:ascii="Times New Roman" w:hAnsi="Times New Roman"/>
                <w:bCs/>
                <w:sz w:val="24"/>
                <w:szCs w:val="24"/>
                <w:lang w:eastAsia="ru-RU"/>
              </w:rPr>
            </w:pPr>
            <w:r>
              <w:rPr>
                <w:rFonts w:ascii="Times New Roman" w:hAnsi="Times New Roman"/>
                <w:bCs/>
                <w:sz w:val="24"/>
                <w:szCs w:val="24"/>
                <w:lang w:eastAsia="ru-RU"/>
              </w:rPr>
              <w:t>7.</w:t>
            </w:r>
          </w:p>
        </w:tc>
        <w:tc>
          <w:tcPr>
            <w:tcW w:w="2240" w:type="dxa"/>
            <w:shd w:val="clear" w:color="auto" w:fill="auto"/>
          </w:tcPr>
          <w:p w14:paraId="618F1CBA" w14:textId="77777777" w:rsidR="002D3A5B" w:rsidRPr="004A3B23" w:rsidRDefault="002D3A5B" w:rsidP="00776EE8">
            <w:pPr>
              <w:autoSpaceDE w:val="0"/>
              <w:ind w:firstLine="0"/>
              <w:contextualSpacing/>
              <w:jc w:val="left"/>
              <w:rPr>
                <w:rFonts w:ascii="Times New Roman" w:hAnsi="Times New Roman"/>
                <w:sz w:val="24"/>
                <w:szCs w:val="24"/>
                <w:lang w:eastAsia="ru-RU"/>
              </w:rPr>
            </w:pPr>
            <w:r w:rsidRPr="004A3B23">
              <w:rPr>
                <w:rFonts w:ascii="Times New Roman" w:hAnsi="Times New Roman"/>
                <w:sz w:val="24"/>
                <w:szCs w:val="24"/>
              </w:rPr>
              <w:t>Методы и инструменты аудита цифровых коммуникаций политических акторов</w:t>
            </w:r>
          </w:p>
        </w:tc>
        <w:tc>
          <w:tcPr>
            <w:tcW w:w="879" w:type="dxa"/>
            <w:shd w:val="clear" w:color="auto" w:fill="auto"/>
            <w:vAlign w:val="center"/>
          </w:tcPr>
          <w:p w14:paraId="4A4DEAE1" w14:textId="61D9E0E2" w:rsidR="002D3A5B" w:rsidRPr="00935F9B" w:rsidRDefault="002D3A5B" w:rsidP="00776EE8">
            <w:pPr>
              <w:ind w:right="-1" w:firstLine="175"/>
              <w:jc w:val="center"/>
              <w:rPr>
                <w:rFonts w:ascii="Times New Roman" w:hAnsi="Times New Roman"/>
                <w:bCs/>
                <w:sz w:val="24"/>
                <w:szCs w:val="24"/>
                <w:lang w:eastAsia="ru-RU"/>
              </w:rPr>
            </w:pPr>
            <w:r>
              <w:rPr>
                <w:rFonts w:ascii="Times New Roman" w:hAnsi="Times New Roman"/>
                <w:bCs/>
                <w:sz w:val="24"/>
                <w:szCs w:val="24"/>
                <w:lang w:eastAsia="ru-RU"/>
              </w:rPr>
              <w:t>20</w:t>
            </w:r>
          </w:p>
        </w:tc>
        <w:tc>
          <w:tcPr>
            <w:tcW w:w="1134" w:type="dxa"/>
            <w:shd w:val="clear" w:color="auto" w:fill="auto"/>
            <w:vAlign w:val="center"/>
          </w:tcPr>
          <w:p w14:paraId="2A389561" w14:textId="7CAB88A5" w:rsidR="002D3A5B" w:rsidRDefault="002D3A5B"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6</w:t>
            </w:r>
          </w:p>
        </w:tc>
        <w:tc>
          <w:tcPr>
            <w:tcW w:w="1134" w:type="dxa"/>
            <w:shd w:val="clear" w:color="auto" w:fill="auto"/>
            <w:vAlign w:val="center"/>
          </w:tcPr>
          <w:p w14:paraId="57C76355" w14:textId="37F00B54" w:rsidR="002D3A5B" w:rsidRPr="00935F9B" w:rsidRDefault="002D3A5B"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2</w:t>
            </w:r>
          </w:p>
        </w:tc>
        <w:tc>
          <w:tcPr>
            <w:tcW w:w="1530" w:type="dxa"/>
            <w:shd w:val="clear" w:color="auto" w:fill="auto"/>
            <w:vAlign w:val="center"/>
          </w:tcPr>
          <w:p w14:paraId="173A9D75" w14:textId="701D26FA" w:rsidR="002D3A5B" w:rsidRPr="00935F9B" w:rsidRDefault="002D3A5B"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4</w:t>
            </w:r>
          </w:p>
        </w:tc>
        <w:tc>
          <w:tcPr>
            <w:tcW w:w="993" w:type="dxa"/>
            <w:shd w:val="clear" w:color="auto" w:fill="auto"/>
            <w:vAlign w:val="center"/>
          </w:tcPr>
          <w:p w14:paraId="3EB7425C" w14:textId="7411901C" w:rsidR="002D3A5B" w:rsidRPr="00935F9B" w:rsidRDefault="002D3A5B"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14</w:t>
            </w:r>
          </w:p>
        </w:tc>
        <w:tc>
          <w:tcPr>
            <w:tcW w:w="1417" w:type="dxa"/>
            <w:shd w:val="clear" w:color="auto" w:fill="auto"/>
          </w:tcPr>
          <w:p w14:paraId="17798762" w14:textId="120DF664" w:rsidR="002D3A5B" w:rsidRPr="00935F9B" w:rsidRDefault="002D3A5B" w:rsidP="00776EE8">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r w:rsidR="000041B2">
              <w:rPr>
                <w:rFonts w:ascii="Times New Roman" w:hAnsi="Times New Roman"/>
                <w:sz w:val="24"/>
                <w:szCs w:val="24"/>
              </w:rPr>
              <w:t xml:space="preserve"> к</w:t>
            </w:r>
            <w:r w:rsidR="000041B2" w:rsidRPr="00935F9B">
              <w:rPr>
                <w:rFonts w:ascii="Times New Roman" w:hAnsi="Times New Roman"/>
                <w:sz w:val="24"/>
                <w:szCs w:val="24"/>
              </w:rPr>
              <w:t>онтрольная работа</w:t>
            </w:r>
          </w:p>
        </w:tc>
      </w:tr>
      <w:tr w:rsidR="002D3A5B" w:rsidRPr="00935F9B" w14:paraId="7C01DE85" w14:textId="77777777" w:rsidTr="00776EE8">
        <w:trPr>
          <w:trHeight w:val="1384"/>
        </w:trPr>
        <w:tc>
          <w:tcPr>
            <w:tcW w:w="596" w:type="dxa"/>
            <w:shd w:val="clear" w:color="auto" w:fill="auto"/>
          </w:tcPr>
          <w:p w14:paraId="6917B567" w14:textId="77777777" w:rsidR="002D3A5B" w:rsidRDefault="002D3A5B" w:rsidP="00776EE8">
            <w:pPr>
              <w:spacing w:line="276" w:lineRule="auto"/>
              <w:ind w:firstLine="0"/>
              <w:rPr>
                <w:rFonts w:ascii="Times New Roman" w:hAnsi="Times New Roman"/>
                <w:bCs/>
                <w:sz w:val="24"/>
                <w:szCs w:val="24"/>
                <w:lang w:eastAsia="ru-RU"/>
              </w:rPr>
            </w:pPr>
            <w:r>
              <w:rPr>
                <w:rFonts w:ascii="Times New Roman" w:hAnsi="Times New Roman"/>
                <w:bCs/>
                <w:sz w:val="24"/>
                <w:szCs w:val="24"/>
                <w:lang w:eastAsia="ru-RU"/>
              </w:rPr>
              <w:t>8.</w:t>
            </w:r>
          </w:p>
        </w:tc>
        <w:tc>
          <w:tcPr>
            <w:tcW w:w="2240" w:type="dxa"/>
            <w:shd w:val="clear" w:color="auto" w:fill="auto"/>
          </w:tcPr>
          <w:p w14:paraId="4D972AB3" w14:textId="77777777" w:rsidR="002D3A5B" w:rsidRPr="004A3B23" w:rsidRDefault="002D3A5B" w:rsidP="00776EE8">
            <w:pPr>
              <w:autoSpaceDE w:val="0"/>
              <w:ind w:firstLine="0"/>
              <w:contextualSpacing/>
              <w:jc w:val="left"/>
              <w:rPr>
                <w:rFonts w:ascii="Times New Roman" w:hAnsi="Times New Roman"/>
                <w:sz w:val="24"/>
                <w:szCs w:val="24"/>
              </w:rPr>
            </w:pPr>
            <w:r w:rsidRPr="004A3B23">
              <w:rPr>
                <w:rFonts w:ascii="Times New Roman" w:hAnsi="Times New Roman"/>
                <w:sz w:val="24"/>
                <w:szCs w:val="24"/>
              </w:rPr>
              <w:t xml:space="preserve">Перспективные направления развития цифровых коммуникаций </w:t>
            </w:r>
            <w:r w:rsidRPr="004A3B23">
              <w:rPr>
                <w:rFonts w:ascii="Times New Roman" w:hAnsi="Times New Roman"/>
                <w:sz w:val="24"/>
                <w:szCs w:val="24"/>
              </w:rPr>
              <w:lastRenderedPageBreak/>
              <w:t>политических акторов</w:t>
            </w:r>
          </w:p>
        </w:tc>
        <w:tc>
          <w:tcPr>
            <w:tcW w:w="879" w:type="dxa"/>
            <w:shd w:val="clear" w:color="auto" w:fill="auto"/>
            <w:vAlign w:val="center"/>
          </w:tcPr>
          <w:p w14:paraId="3B4DFFA7" w14:textId="0CF268FB" w:rsidR="002D3A5B" w:rsidRPr="002D3A5B" w:rsidRDefault="002D3A5B" w:rsidP="002D3A5B">
            <w:pPr>
              <w:ind w:right="-1" w:firstLine="175"/>
              <w:jc w:val="center"/>
              <w:rPr>
                <w:rFonts w:ascii="Times New Roman" w:hAnsi="Times New Roman"/>
                <w:bCs/>
                <w:sz w:val="24"/>
                <w:szCs w:val="24"/>
                <w:lang w:eastAsia="ru-RU"/>
              </w:rPr>
            </w:pPr>
            <w:r>
              <w:rPr>
                <w:rFonts w:ascii="Times New Roman" w:hAnsi="Times New Roman"/>
                <w:bCs/>
                <w:sz w:val="24"/>
                <w:szCs w:val="24"/>
                <w:lang w:eastAsia="ru-RU"/>
              </w:rPr>
              <w:lastRenderedPageBreak/>
              <w:t>9</w:t>
            </w:r>
          </w:p>
        </w:tc>
        <w:tc>
          <w:tcPr>
            <w:tcW w:w="1134" w:type="dxa"/>
            <w:shd w:val="clear" w:color="auto" w:fill="auto"/>
            <w:vAlign w:val="center"/>
          </w:tcPr>
          <w:p w14:paraId="3A556F5A" w14:textId="0CA177FC" w:rsidR="002D3A5B" w:rsidRDefault="002D3A5B"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134" w:type="dxa"/>
            <w:shd w:val="clear" w:color="auto" w:fill="auto"/>
            <w:vAlign w:val="center"/>
          </w:tcPr>
          <w:p w14:paraId="7A9DA6AF" w14:textId="77777777" w:rsidR="002D3A5B" w:rsidRPr="00935F9B" w:rsidRDefault="002D3A5B"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2</w:t>
            </w:r>
          </w:p>
        </w:tc>
        <w:tc>
          <w:tcPr>
            <w:tcW w:w="1530" w:type="dxa"/>
            <w:shd w:val="clear" w:color="auto" w:fill="auto"/>
            <w:vAlign w:val="center"/>
          </w:tcPr>
          <w:p w14:paraId="0D10835C" w14:textId="5CDEACE1" w:rsidR="002D3A5B" w:rsidRPr="00935F9B" w:rsidRDefault="002D3A5B"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2</w:t>
            </w:r>
          </w:p>
        </w:tc>
        <w:tc>
          <w:tcPr>
            <w:tcW w:w="993" w:type="dxa"/>
            <w:shd w:val="clear" w:color="auto" w:fill="auto"/>
            <w:vAlign w:val="center"/>
          </w:tcPr>
          <w:p w14:paraId="4D8C1698" w14:textId="28A5D82F" w:rsidR="002D3A5B" w:rsidRPr="00935F9B" w:rsidRDefault="002D3A5B"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5</w:t>
            </w:r>
          </w:p>
        </w:tc>
        <w:tc>
          <w:tcPr>
            <w:tcW w:w="1417" w:type="dxa"/>
            <w:shd w:val="clear" w:color="auto" w:fill="auto"/>
          </w:tcPr>
          <w:p w14:paraId="124BAB93" w14:textId="77777777" w:rsidR="002D3A5B" w:rsidRPr="00935F9B" w:rsidRDefault="002D3A5B" w:rsidP="00776EE8">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Опрос, дискуссия</w:t>
            </w:r>
          </w:p>
        </w:tc>
      </w:tr>
      <w:tr w:rsidR="002D3A5B" w:rsidRPr="00935F9B" w14:paraId="7FEE4DCA" w14:textId="77777777" w:rsidTr="00776EE8">
        <w:tc>
          <w:tcPr>
            <w:tcW w:w="596" w:type="dxa"/>
            <w:shd w:val="clear" w:color="auto" w:fill="auto"/>
          </w:tcPr>
          <w:p w14:paraId="6EC29664" w14:textId="77777777" w:rsidR="002D3A5B" w:rsidRPr="00935F9B" w:rsidRDefault="002D3A5B"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shd w:val="clear" w:color="auto" w:fill="auto"/>
          </w:tcPr>
          <w:p w14:paraId="3A1060C1" w14:textId="77777777" w:rsidR="002D3A5B" w:rsidRPr="00935F9B" w:rsidRDefault="002D3A5B" w:rsidP="00776EE8">
            <w:pPr>
              <w:pStyle w:val="11"/>
              <w:autoSpaceDE w:val="0"/>
              <w:autoSpaceDN w:val="0"/>
              <w:adjustRightInd w:val="0"/>
              <w:ind w:left="0" w:firstLine="0"/>
              <w:jc w:val="left"/>
              <w:rPr>
                <w:rFonts w:ascii="Times New Roman" w:hAnsi="Times New Roman"/>
                <w:sz w:val="24"/>
                <w:szCs w:val="24"/>
              </w:rPr>
            </w:pPr>
            <w:r w:rsidRPr="00935F9B">
              <w:rPr>
                <w:rFonts w:ascii="Times New Roman" w:hAnsi="Times New Roman"/>
                <w:sz w:val="24"/>
                <w:szCs w:val="24"/>
              </w:rPr>
              <w:t>В целом по дисциплине</w:t>
            </w:r>
          </w:p>
        </w:tc>
        <w:tc>
          <w:tcPr>
            <w:tcW w:w="879" w:type="dxa"/>
            <w:shd w:val="clear" w:color="auto" w:fill="auto"/>
          </w:tcPr>
          <w:p w14:paraId="215CB1A5" w14:textId="56B81EE0" w:rsidR="002D3A5B" w:rsidRPr="00935F9B" w:rsidRDefault="002D3A5B" w:rsidP="00776EE8">
            <w:pPr>
              <w:ind w:firstLine="0"/>
              <w:jc w:val="center"/>
              <w:rPr>
                <w:rFonts w:ascii="Times New Roman" w:hAnsi="Times New Roman"/>
                <w:sz w:val="24"/>
                <w:szCs w:val="24"/>
              </w:rPr>
            </w:pPr>
            <w:r>
              <w:rPr>
                <w:rFonts w:ascii="Times New Roman" w:hAnsi="Times New Roman"/>
                <w:sz w:val="24"/>
                <w:szCs w:val="24"/>
              </w:rPr>
              <w:t>108</w:t>
            </w:r>
          </w:p>
        </w:tc>
        <w:tc>
          <w:tcPr>
            <w:tcW w:w="1134" w:type="dxa"/>
            <w:shd w:val="clear" w:color="auto" w:fill="auto"/>
          </w:tcPr>
          <w:p w14:paraId="7C17BF22" w14:textId="638BA933" w:rsidR="002D3A5B" w:rsidRPr="00935F9B" w:rsidRDefault="002D3A5B" w:rsidP="00776EE8">
            <w:pPr>
              <w:ind w:firstLine="63"/>
              <w:jc w:val="center"/>
              <w:rPr>
                <w:rFonts w:ascii="Times New Roman" w:hAnsi="Times New Roman"/>
                <w:sz w:val="24"/>
                <w:szCs w:val="24"/>
              </w:rPr>
            </w:pPr>
            <w:r>
              <w:rPr>
                <w:rFonts w:ascii="Times New Roman" w:hAnsi="Times New Roman"/>
                <w:sz w:val="24"/>
                <w:szCs w:val="24"/>
              </w:rPr>
              <w:t>34</w:t>
            </w:r>
            <w:r w:rsidR="00E42D11">
              <w:rPr>
                <w:rFonts w:ascii="Times New Roman" w:hAnsi="Times New Roman"/>
                <w:sz w:val="24"/>
                <w:szCs w:val="24"/>
              </w:rPr>
              <w:t>/32</w:t>
            </w:r>
          </w:p>
        </w:tc>
        <w:tc>
          <w:tcPr>
            <w:tcW w:w="1134" w:type="dxa"/>
            <w:shd w:val="clear" w:color="auto" w:fill="auto"/>
          </w:tcPr>
          <w:p w14:paraId="360C8465" w14:textId="09E9DB9D" w:rsidR="002D3A5B" w:rsidRPr="00935F9B" w:rsidRDefault="002D3A5B" w:rsidP="00776EE8">
            <w:pPr>
              <w:ind w:firstLine="34"/>
              <w:jc w:val="center"/>
              <w:rPr>
                <w:rFonts w:ascii="Times New Roman" w:hAnsi="Times New Roman"/>
                <w:sz w:val="24"/>
                <w:szCs w:val="24"/>
              </w:rPr>
            </w:pPr>
            <w:r>
              <w:rPr>
                <w:rFonts w:ascii="Times New Roman" w:hAnsi="Times New Roman"/>
                <w:sz w:val="24"/>
                <w:szCs w:val="24"/>
              </w:rPr>
              <w:t>16</w:t>
            </w:r>
            <w:r w:rsidR="00E42D11">
              <w:rPr>
                <w:rFonts w:ascii="Times New Roman" w:hAnsi="Times New Roman"/>
                <w:sz w:val="24"/>
                <w:szCs w:val="24"/>
              </w:rPr>
              <w:t>/8</w:t>
            </w:r>
          </w:p>
        </w:tc>
        <w:tc>
          <w:tcPr>
            <w:tcW w:w="1530" w:type="dxa"/>
            <w:shd w:val="clear" w:color="auto" w:fill="auto"/>
          </w:tcPr>
          <w:p w14:paraId="193FF913" w14:textId="2CD2A592" w:rsidR="002D3A5B" w:rsidRPr="00935F9B" w:rsidRDefault="002D3A5B" w:rsidP="00776EE8">
            <w:pPr>
              <w:jc w:val="center"/>
              <w:rPr>
                <w:rFonts w:ascii="Times New Roman" w:hAnsi="Times New Roman"/>
                <w:sz w:val="24"/>
                <w:szCs w:val="24"/>
              </w:rPr>
            </w:pPr>
            <w:r>
              <w:rPr>
                <w:rFonts w:ascii="Times New Roman" w:hAnsi="Times New Roman"/>
                <w:sz w:val="24"/>
                <w:szCs w:val="24"/>
              </w:rPr>
              <w:t>18</w:t>
            </w:r>
            <w:r w:rsidR="00E42D11">
              <w:rPr>
                <w:rFonts w:ascii="Times New Roman" w:hAnsi="Times New Roman"/>
                <w:sz w:val="24"/>
                <w:szCs w:val="24"/>
              </w:rPr>
              <w:t>/24</w:t>
            </w:r>
          </w:p>
          <w:p w14:paraId="46431456" w14:textId="77777777" w:rsidR="002D3A5B" w:rsidRPr="00935F9B" w:rsidRDefault="002D3A5B" w:rsidP="00776EE8">
            <w:pPr>
              <w:ind w:firstLine="0"/>
              <w:jc w:val="center"/>
              <w:rPr>
                <w:rFonts w:ascii="Times New Roman" w:hAnsi="Times New Roman"/>
                <w:sz w:val="24"/>
                <w:szCs w:val="24"/>
              </w:rPr>
            </w:pPr>
          </w:p>
        </w:tc>
        <w:tc>
          <w:tcPr>
            <w:tcW w:w="993" w:type="dxa"/>
            <w:shd w:val="clear" w:color="auto" w:fill="auto"/>
          </w:tcPr>
          <w:p w14:paraId="166FF732" w14:textId="7FE108A9" w:rsidR="002D3A5B" w:rsidRPr="00935F9B" w:rsidRDefault="002D3A5B" w:rsidP="00E42D11">
            <w:pPr>
              <w:ind w:firstLine="0"/>
              <w:rPr>
                <w:rFonts w:ascii="Times New Roman" w:hAnsi="Times New Roman"/>
                <w:sz w:val="24"/>
                <w:szCs w:val="24"/>
              </w:rPr>
            </w:pPr>
            <w:r>
              <w:rPr>
                <w:rFonts w:ascii="Times New Roman" w:hAnsi="Times New Roman"/>
                <w:sz w:val="24"/>
                <w:szCs w:val="24"/>
              </w:rPr>
              <w:t>74</w:t>
            </w:r>
            <w:r w:rsidR="00E42D11">
              <w:rPr>
                <w:rFonts w:ascii="Times New Roman" w:hAnsi="Times New Roman"/>
                <w:sz w:val="24"/>
                <w:szCs w:val="24"/>
              </w:rPr>
              <w:t>/76</w:t>
            </w:r>
          </w:p>
        </w:tc>
        <w:tc>
          <w:tcPr>
            <w:tcW w:w="1417" w:type="dxa"/>
            <w:shd w:val="clear" w:color="auto" w:fill="auto"/>
          </w:tcPr>
          <w:p w14:paraId="606AE55F" w14:textId="53570D79" w:rsidR="002D3A5B" w:rsidRPr="00935F9B" w:rsidRDefault="002D3A5B" w:rsidP="00776EE8">
            <w:pPr>
              <w:widowControl w:val="0"/>
              <w:tabs>
                <w:tab w:val="right" w:pos="1167"/>
              </w:tabs>
              <w:autoSpaceDE w:val="0"/>
              <w:autoSpaceDN w:val="0"/>
              <w:adjustRightInd w:val="0"/>
              <w:ind w:firstLine="0"/>
              <w:jc w:val="left"/>
              <w:rPr>
                <w:rFonts w:ascii="Times New Roman" w:hAnsi="Times New Roman"/>
                <w:sz w:val="24"/>
                <w:szCs w:val="24"/>
                <w:lang w:eastAsia="ru-RU"/>
              </w:rPr>
            </w:pPr>
            <w:r w:rsidRPr="00935F9B">
              <w:rPr>
                <w:rFonts w:ascii="Times New Roman" w:hAnsi="Times New Roman"/>
                <w:sz w:val="24"/>
                <w:szCs w:val="24"/>
                <w:lang w:eastAsia="ru-RU"/>
              </w:rPr>
              <w:t xml:space="preserve">Согласно учебному плану: </w:t>
            </w:r>
            <w:r>
              <w:rPr>
                <w:rFonts w:ascii="Times New Roman" w:hAnsi="Times New Roman"/>
                <w:sz w:val="24"/>
                <w:szCs w:val="24"/>
              </w:rPr>
              <w:t>к</w:t>
            </w:r>
            <w:r w:rsidRPr="00935F9B">
              <w:rPr>
                <w:rFonts w:ascii="Times New Roman" w:hAnsi="Times New Roman"/>
                <w:sz w:val="24"/>
                <w:szCs w:val="24"/>
              </w:rPr>
              <w:t>онтрольная работа</w:t>
            </w:r>
          </w:p>
        </w:tc>
      </w:tr>
      <w:tr w:rsidR="002D3A5B" w:rsidRPr="00935F9B" w14:paraId="451E0CA9" w14:textId="77777777" w:rsidTr="00776EE8">
        <w:tc>
          <w:tcPr>
            <w:tcW w:w="596" w:type="dxa"/>
            <w:shd w:val="clear" w:color="auto" w:fill="auto"/>
          </w:tcPr>
          <w:p w14:paraId="742B4E3E" w14:textId="77777777" w:rsidR="002D3A5B" w:rsidRPr="00935F9B" w:rsidRDefault="002D3A5B"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shd w:val="clear" w:color="auto" w:fill="auto"/>
          </w:tcPr>
          <w:p w14:paraId="3C659723" w14:textId="77777777" w:rsidR="002D3A5B" w:rsidRPr="00935F9B" w:rsidRDefault="002D3A5B" w:rsidP="00776EE8">
            <w:pPr>
              <w:pStyle w:val="11"/>
              <w:autoSpaceDE w:val="0"/>
              <w:autoSpaceDN w:val="0"/>
              <w:adjustRightInd w:val="0"/>
              <w:ind w:left="0" w:firstLine="0"/>
              <w:rPr>
                <w:rFonts w:ascii="Times New Roman" w:hAnsi="Times New Roman"/>
                <w:sz w:val="24"/>
                <w:szCs w:val="24"/>
              </w:rPr>
            </w:pPr>
            <w:r w:rsidRPr="00935F9B">
              <w:rPr>
                <w:rFonts w:ascii="Times New Roman" w:hAnsi="Times New Roman"/>
                <w:sz w:val="24"/>
                <w:szCs w:val="24"/>
              </w:rPr>
              <w:t>Итого в %</w:t>
            </w:r>
          </w:p>
        </w:tc>
        <w:tc>
          <w:tcPr>
            <w:tcW w:w="879" w:type="dxa"/>
            <w:shd w:val="clear" w:color="auto" w:fill="auto"/>
          </w:tcPr>
          <w:p w14:paraId="2063E1DF" w14:textId="77777777" w:rsidR="002D3A5B" w:rsidRPr="00935F9B" w:rsidRDefault="002D3A5B" w:rsidP="00776EE8">
            <w:pPr>
              <w:ind w:firstLine="0"/>
              <w:rPr>
                <w:rFonts w:ascii="Times New Roman" w:hAnsi="Times New Roman"/>
                <w:sz w:val="24"/>
                <w:szCs w:val="24"/>
              </w:rPr>
            </w:pPr>
            <w:r>
              <w:rPr>
                <w:rFonts w:ascii="Times New Roman" w:hAnsi="Times New Roman"/>
                <w:sz w:val="24"/>
                <w:szCs w:val="24"/>
              </w:rPr>
              <w:t>100</w:t>
            </w:r>
          </w:p>
        </w:tc>
        <w:tc>
          <w:tcPr>
            <w:tcW w:w="1134" w:type="dxa"/>
            <w:shd w:val="clear" w:color="auto" w:fill="auto"/>
          </w:tcPr>
          <w:p w14:paraId="32DCFEC8" w14:textId="77777777" w:rsidR="002D3A5B" w:rsidRPr="00917B63" w:rsidRDefault="002D3A5B" w:rsidP="00776EE8">
            <w:pPr>
              <w:ind w:firstLine="63"/>
              <w:jc w:val="center"/>
              <w:rPr>
                <w:rFonts w:ascii="Times New Roman" w:hAnsi="Times New Roman"/>
                <w:sz w:val="24"/>
                <w:szCs w:val="24"/>
              </w:rPr>
            </w:pPr>
            <w:r>
              <w:rPr>
                <w:rFonts w:ascii="Times New Roman" w:hAnsi="Times New Roman"/>
                <w:sz w:val="24"/>
                <w:szCs w:val="24"/>
              </w:rPr>
              <w:t>31</w:t>
            </w:r>
          </w:p>
        </w:tc>
        <w:tc>
          <w:tcPr>
            <w:tcW w:w="1134" w:type="dxa"/>
            <w:shd w:val="clear" w:color="auto" w:fill="auto"/>
          </w:tcPr>
          <w:p w14:paraId="6326FF2B" w14:textId="44EF1896" w:rsidR="002D3A5B" w:rsidRPr="00E42D11" w:rsidRDefault="00E42D11" w:rsidP="00776EE8">
            <w:pPr>
              <w:ind w:firstLine="34"/>
              <w:jc w:val="center"/>
              <w:rPr>
                <w:rFonts w:ascii="Times New Roman" w:hAnsi="Times New Roman"/>
                <w:color w:val="FF0000"/>
                <w:sz w:val="24"/>
                <w:szCs w:val="24"/>
              </w:rPr>
            </w:pPr>
            <w:r w:rsidRPr="00E42D11">
              <w:rPr>
                <w:rFonts w:ascii="Times New Roman" w:hAnsi="Times New Roman"/>
                <w:color w:val="FF0000"/>
                <w:sz w:val="24"/>
                <w:szCs w:val="24"/>
              </w:rPr>
              <w:t>47</w:t>
            </w:r>
          </w:p>
        </w:tc>
        <w:tc>
          <w:tcPr>
            <w:tcW w:w="1530" w:type="dxa"/>
            <w:shd w:val="clear" w:color="auto" w:fill="auto"/>
          </w:tcPr>
          <w:p w14:paraId="6A17FD85" w14:textId="0A95ED1D" w:rsidR="002D3A5B" w:rsidRPr="00E42D11" w:rsidRDefault="00E42D11" w:rsidP="00776EE8">
            <w:pPr>
              <w:jc w:val="center"/>
              <w:rPr>
                <w:rFonts w:ascii="Times New Roman" w:hAnsi="Times New Roman"/>
                <w:color w:val="FF0000"/>
                <w:sz w:val="24"/>
                <w:szCs w:val="24"/>
              </w:rPr>
            </w:pPr>
            <w:r w:rsidRPr="00E42D11">
              <w:rPr>
                <w:rFonts w:ascii="Times New Roman" w:hAnsi="Times New Roman"/>
                <w:color w:val="FF0000"/>
                <w:sz w:val="24"/>
                <w:szCs w:val="24"/>
              </w:rPr>
              <w:t>53</w:t>
            </w:r>
          </w:p>
        </w:tc>
        <w:tc>
          <w:tcPr>
            <w:tcW w:w="993" w:type="dxa"/>
            <w:shd w:val="clear" w:color="auto" w:fill="auto"/>
          </w:tcPr>
          <w:p w14:paraId="3565BC8C" w14:textId="77777777" w:rsidR="002D3A5B" w:rsidRPr="00917B63" w:rsidRDefault="002D3A5B" w:rsidP="00776EE8">
            <w:pPr>
              <w:jc w:val="center"/>
              <w:rPr>
                <w:rFonts w:ascii="Times New Roman" w:hAnsi="Times New Roman"/>
                <w:sz w:val="24"/>
                <w:szCs w:val="24"/>
              </w:rPr>
            </w:pPr>
            <w:r>
              <w:rPr>
                <w:rFonts w:ascii="Times New Roman" w:hAnsi="Times New Roman"/>
                <w:sz w:val="24"/>
                <w:szCs w:val="24"/>
              </w:rPr>
              <w:t>69</w:t>
            </w:r>
          </w:p>
        </w:tc>
        <w:tc>
          <w:tcPr>
            <w:tcW w:w="1417" w:type="dxa"/>
            <w:shd w:val="clear" w:color="auto" w:fill="auto"/>
          </w:tcPr>
          <w:p w14:paraId="1AFF098C" w14:textId="77777777" w:rsidR="002D3A5B" w:rsidRPr="00935F9B" w:rsidRDefault="002D3A5B" w:rsidP="00776EE8">
            <w:pPr>
              <w:widowControl w:val="0"/>
              <w:tabs>
                <w:tab w:val="right" w:pos="1167"/>
              </w:tabs>
              <w:autoSpaceDE w:val="0"/>
              <w:autoSpaceDN w:val="0"/>
              <w:adjustRightInd w:val="0"/>
              <w:ind w:firstLine="0"/>
              <w:jc w:val="left"/>
              <w:rPr>
                <w:rFonts w:ascii="Times New Roman" w:hAnsi="Times New Roman"/>
                <w:sz w:val="24"/>
                <w:szCs w:val="24"/>
                <w:lang w:eastAsia="ru-RU"/>
              </w:rPr>
            </w:pPr>
          </w:p>
        </w:tc>
      </w:tr>
    </w:tbl>
    <w:p w14:paraId="26846A0C" w14:textId="2E15554F" w:rsidR="002D3A5B" w:rsidRDefault="002D3A5B" w:rsidP="00D04180">
      <w:pPr>
        <w:keepNext/>
        <w:spacing w:line="276" w:lineRule="auto"/>
        <w:ind w:firstLine="0"/>
        <w:jc w:val="left"/>
        <w:rPr>
          <w:rFonts w:ascii="Times New Roman" w:hAnsi="Times New Roman"/>
          <w:b/>
          <w:bCs/>
          <w:spacing w:val="-3"/>
          <w:kern w:val="32"/>
          <w:sz w:val="28"/>
          <w:szCs w:val="28"/>
          <w:lang w:eastAsia="ja-JP"/>
        </w:rPr>
      </w:pPr>
    </w:p>
    <w:p w14:paraId="73608E6B" w14:textId="39F52D06" w:rsidR="00E42D11" w:rsidRPr="0059495D" w:rsidRDefault="00E42D11" w:rsidP="00E42D11">
      <w:pPr>
        <w:tabs>
          <w:tab w:val="left" w:pos="540"/>
        </w:tabs>
        <w:ind w:firstLine="709"/>
        <w:contextualSpacing/>
        <w:rPr>
          <w:rFonts w:ascii="Times New Roman" w:hAnsi="Times New Roman"/>
          <w:bCs/>
          <w:sz w:val="28"/>
          <w:szCs w:val="28"/>
        </w:rPr>
      </w:pPr>
      <w:r>
        <w:rPr>
          <w:rFonts w:ascii="Times New Roman" w:hAnsi="Times New Roman"/>
          <w:bCs/>
          <w:sz w:val="28"/>
          <w:szCs w:val="28"/>
        </w:rPr>
        <w:t>Направлен</w:t>
      </w:r>
      <w:r w:rsidR="00851179">
        <w:rPr>
          <w:rFonts w:ascii="Times New Roman" w:hAnsi="Times New Roman"/>
          <w:bCs/>
          <w:sz w:val="28"/>
          <w:szCs w:val="28"/>
          <w:lang w:val="en-US"/>
        </w:rPr>
        <w:t>b</w:t>
      </w:r>
      <w:r w:rsidR="002D3A5B" w:rsidRPr="00FC2319">
        <w:rPr>
          <w:rFonts w:ascii="Times New Roman" w:hAnsi="Times New Roman"/>
          <w:bCs/>
          <w:sz w:val="28"/>
          <w:szCs w:val="28"/>
        </w:rPr>
        <w:t xml:space="preserve">я подготовки </w:t>
      </w:r>
      <w:r w:rsidR="002D3A5B" w:rsidRPr="00FC2319">
        <w:rPr>
          <w:rFonts w:ascii="Times New Roman" w:eastAsia="Calibri" w:hAnsi="Times New Roman"/>
          <w:bCs/>
          <w:sz w:val="28"/>
          <w:szCs w:val="28"/>
          <w:lang w:eastAsia="ar-SA"/>
        </w:rPr>
        <w:t>41.03.04 Политология</w:t>
      </w:r>
      <w:r>
        <w:rPr>
          <w:rFonts w:ascii="Times New Roman" w:eastAsia="Calibri" w:hAnsi="Times New Roman"/>
          <w:bCs/>
          <w:sz w:val="28"/>
          <w:szCs w:val="28"/>
          <w:lang w:eastAsia="ar-SA"/>
        </w:rPr>
        <w:t xml:space="preserve">, профиль «Политология» </w:t>
      </w:r>
      <w:r w:rsidRPr="00851179">
        <w:rPr>
          <w:rFonts w:ascii="Times New Roman" w:eastAsia="Calibri" w:hAnsi="Times New Roman"/>
          <w:bCs/>
          <w:color w:val="000000" w:themeColor="text1"/>
          <w:sz w:val="28"/>
          <w:szCs w:val="28"/>
          <w:lang w:eastAsia="ar-SA"/>
        </w:rPr>
        <w:t>(Институт онлайн-образования).</w:t>
      </w:r>
    </w:p>
    <w:p w14:paraId="03768002" w14:textId="57EDF7E4" w:rsidR="002D3A5B" w:rsidRPr="00674F16" w:rsidRDefault="002D3A5B" w:rsidP="00674F16">
      <w:pPr>
        <w:tabs>
          <w:tab w:val="left" w:pos="540"/>
        </w:tabs>
        <w:ind w:firstLine="709"/>
        <w:contextualSpacing/>
        <w:rPr>
          <w:rFonts w:ascii="Times New Roman" w:eastAsia="Calibri" w:hAnsi="Times New Roman"/>
          <w:bCs/>
          <w:sz w:val="28"/>
          <w:szCs w:val="28"/>
          <w:lang w:eastAsia="ar-SA"/>
        </w:rPr>
      </w:pPr>
    </w:p>
    <w:p w14:paraId="502053DA" w14:textId="0E564018" w:rsidR="00674F16" w:rsidRPr="00935F9B" w:rsidRDefault="00674F16" w:rsidP="00674F16">
      <w:pPr>
        <w:spacing w:line="360" w:lineRule="auto"/>
        <w:ind w:firstLine="0"/>
        <w:jc w:val="right"/>
        <w:rPr>
          <w:rFonts w:ascii="Times New Roman" w:hAnsi="Times New Roman"/>
          <w:sz w:val="24"/>
          <w:szCs w:val="24"/>
        </w:rPr>
      </w:pPr>
      <w:r w:rsidRPr="00935F9B">
        <w:rPr>
          <w:rFonts w:ascii="Times New Roman" w:hAnsi="Times New Roman"/>
          <w:sz w:val="24"/>
          <w:szCs w:val="24"/>
        </w:rPr>
        <w:t xml:space="preserve">Таблица </w:t>
      </w:r>
      <w:r>
        <w:rPr>
          <w:rFonts w:ascii="Times New Roman" w:hAnsi="Times New Roman"/>
          <w:sz w:val="24"/>
          <w:szCs w:val="24"/>
        </w:rPr>
        <w:t>10</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240"/>
        <w:gridCol w:w="879"/>
        <w:gridCol w:w="1134"/>
        <w:gridCol w:w="1134"/>
        <w:gridCol w:w="1530"/>
        <w:gridCol w:w="993"/>
        <w:gridCol w:w="1417"/>
      </w:tblGrid>
      <w:tr w:rsidR="00674F16" w:rsidRPr="00935F9B" w14:paraId="13F04F9A" w14:textId="77777777" w:rsidTr="00776EE8">
        <w:tc>
          <w:tcPr>
            <w:tcW w:w="596" w:type="dxa"/>
            <w:vMerge w:val="restart"/>
            <w:shd w:val="clear" w:color="auto" w:fill="auto"/>
          </w:tcPr>
          <w:p w14:paraId="033DB81A" w14:textId="77777777" w:rsidR="00674F16" w:rsidRPr="00935F9B" w:rsidRDefault="00674F16"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w:t>
            </w:r>
          </w:p>
          <w:p w14:paraId="71CC721E" w14:textId="77777777" w:rsidR="00674F16" w:rsidRPr="00935F9B" w:rsidRDefault="00674F16"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п/п</w:t>
            </w:r>
          </w:p>
        </w:tc>
        <w:tc>
          <w:tcPr>
            <w:tcW w:w="2240" w:type="dxa"/>
            <w:vMerge w:val="restart"/>
            <w:shd w:val="clear" w:color="auto" w:fill="auto"/>
          </w:tcPr>
          <w:p w14:paraId="4B42DD57" w14:textId="77777777" w:rsidR="00674F16" w:rsidRPr="00935F9B" w:rsidRDefault="00674F16"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Наименование темы (раздела) дисциплины</w:t>
            </w:r>
          </w:p>
        </w:tc>
        <w:tc>
          <w:tcPr>
            <w:tcW w:w="5670" w:type="dxa"/>
            <w:gridSpan w:val="5"/>
          </w:tcPr>
          <w:p w14:paraId="5F32277F" w14:textId="77777777" w:rsidR="00674F16" w:rsidRPr="00935F9B" w:rsidRDefault="00674F16" w:rsidP="00776EE8">
            <w:pPr>
              <w:widowControl w:val="0"/>
              <w:tabs>
                <w:tab w:val="right" w:pos="851"/>
              </w:tabs>
              <w:autoSpaceDE w:val="0"/>
              <w:autoSpaceDN w:val="0"/>
              <w:adjustRightInd w:val="0"/>
              <w:spacing w:line="276" w:lineRule="auto"/>
              <w:ind w:firstLine="0"/>
              <w:jc w:val="center"/>
              <w:rPr>
                <w:rFonts w:ascii="Times New Roman" w:hAnsi="Times New Roman"/>
                <w:b/>
                <w:sz w:val="24"/>
                <w:szCs w:val="24"/>
                <w:lang w:eastAsia="ru-RU"/>
              </w:rPr>
            </w:pPr>
            <w:r w:rsidRPr="00935F9B">
              <w:rPr>
                <w:rFonts w:ascii="Times New Roman" w:hAnsi="Times New Roman"/>
                <w:b/>
                <w:sz w:val="24"/>
                <w:szCs w:val="24"/>
                <w:lang w:eastAsia="ru-RU"/>
              </w:rPr>
              <w:t>Трудоемкость в часах</w:t>
            </w:r>
          </w:p>
        </w:tc>
        <w:tc>
          <w:tcPr>
            <w:tcW w:w="1417" w:type="dxa"/>
            <w:vMerge w:val="restart"/>
            <w:shd w:val="clear" w:color="auto" w:fill="auto"/>
          </w:tcPr>
          <w:p w14:paraId="22222BA0" w14:textId="77777777" w:rsidR="00674F16" w:rsidRPr="00935F9B" w:rsidRDefault="00674F16"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Формы текущего контроля успеваемости</w:t>
            </w:r>
          </w:p>
        </w:tc>
      </w:tr>
      <w:tr w:rsidR="00674F16" w:rsidRPr="00935F9B" w14:paraId="55C2C0B4" w14:textId="77777777" w:rsidTr="00776EE8">
        <w:tc>
          <w:tcPr>
            <w:tcW w:w="596" w:type="dxa"/>
            <w:vMerge/>
            <w:shd w:val="clear" w:color="auto" w:fill="auto"/>
          </w:tcPr>
          <w:p w14:paraId="052A7C73" w14:textId="77777777" w:rsidR="00674F16" w:rsidRPr="00935F9B" w:rsidRDefault="00674F16"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vMerge/>
            <w:shd w:val="clear" w:color="auto" w:fill="auto"/>
          </w:tcPr>
          <w:p w14:paraId="49F4EF6A" w14:textId="77777777" w:rsidR="00674F16" w:rsidRPr="00935F9B" w:rsidRDefault="00674F16"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879" w:type="dxa"/>
            <w:vMerge w:val="restart"/>
            <w:shd w:val="clear" w:color="auto" w:fill="auto"/>
          </w:tcPr>
          <w:p w14:paraId="549192B8" w14:textId="77777777" w:rsidR="00674F16" w:rsidRPr="00935F9B" w:rsidRDefault="00674F16"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Всего</w:t>
            </w:r>
          </w:p>
        </w:tc>
        <w:tc>
          <w:tcPr>
            <w:tcW w:w="3798" w:type="dxa"/>
            <w:gridSpan w:val="3"/>
            <w:shd w:val="clear" w:color="auto" w:fill="auto"/>
          </w:tcPr>
          <w:p w14:paraId="6FB6752E" w14:textId="77777777" w:rsidR="00674F16" w:rsidRPr="00935F9B" w:rsidRDefault="00674F16" w:rsidP="00776EE8">
            <w:pPr>
              <w:widowControl w:val="0"/>
              <w:tabs>
                <w:tab w:val="right" w:pos="851"/>
              </w:tabs>
              <w:autoSpaceDE w:val="0"/>
              <w:autoSpaceDN w:val="0"/>
              <w:adjustRightInd w:val="0"/>
              <w:spacing w:line="276" w:lineRule="auto"/>
              <w:ind w:firstLine="0"/>
              <w:jc w:val="center"/>
              <w:rPr>
                <w:rFonts w:ascii="Times New Roman" w:hAnsi="Times New Roman"/>
                <w:b/>
                <w:sz w:val="24"/>
                <w:szCs w:val="24"/>
                <w:lang w:eastAsia="ru-RU"/>
              </w:rPr>
            </w:pPr>
            <w:r w:rsidRPr="00935F9B">
              <w:rPr>
                <w:rFonts w:ascii="Times New Roman" w:hAnsi="Times New Roman"/>
                <w:b/>
                <w:sz w:val="24"/>
                <w:szCs w:val="24"/>
                <w:lang w:eastAsia="ru-RU"/>
              </w:rPr>
              <w:t>Аудиторная работа</w:t>
            </w:r>
          </w:p>
        </w:tc>
        <w:tc>
          <w:tcPr>
            <w:tcW w:w="993" w:type="dxa"/>
            <w:vMerge w:val="restart"/>
            <w:shd w:val="clear" w:color="auto" w:fill="auto"/>
          </w:tcPr>
          <w:p w14:paraId="45BA6BD5" w14:textId="77777777" w:rsidR="00674F16" w:rsidRPr="00935F9B" w:rsidRDefault="00674F16"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Самостоятельная работа</w:t>
            </w:r>
          </w:p>
        </w:tc>
        <w:tc>
          <w:tcPr>
            <w:tcW w:w="1417" w:type="dxa"/>
            <w:vMerge/>
            <w:shd w:val="clear" w:color="auto" w:fill="auto"/>
          </w:tcPr>
          <w:p w14:paraId="1BC7A99E" w14:textId="77777777" w:rsidR="00674F16" w:rsidRPr="00935F9B" w:rsidRDefault="00674F16"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r>
      <w:tr w:rsidR="00674F16" w:rsidRPr="00935F9B" w14:paraId="65C9802D" w14:textId="77777777" w:rsidTr="00776EE8">
        <w:tc>
          <w:tcPr>
            <w:tcW w:w="596" w:type="dxa"/>
            <w:vMerge/>
            <w:shd w:val="clear" w:color="auto" w:fill="auto"/>
          </w:tcPr>
          <w:p w14:paraId="2B679CF9" w14:textId="77777777" w:rsidR="00674F16" w:rsidRPr="00935F9B" w:rsidRDefault="00674F16"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vMerge/>
            <w:shd w:val="clear" w:color="auto" w:fill="auto"/>
          </w:tcPr>
          <w:p w14:paraId="40FDBF4B" w14:textId="77777777" w:rsidR="00674F16" w:rsidRPr="00935F9B" w:rsidRDefault="00674F16"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879" w:type="dxa"/>
            <w:vMerge/>
            <w:shd w:val="clear" w:color="auto" w:fill="auto"/>
          </w:tcPr>
          <w:p w14:paraId="61A07AFC" w14:textId="77777777" w:rsidR="00674F16" w:rsidRPr="00935F9B" w:rsidRDefault="00674F16"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1134" w:type="dxa"/>
            <w:shd w:val="clear" w:color="auto" w:fill="auto"/>
          </w:tcPr>
          <w:p w14:paraId="649AEE1C" w14:textId="77777777" w:rsidR="00674F16" w:rsidRPr="00935F9B" w:rsidRDefault="00674F16"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Общая</w:t>
            </w:r>
          </w:p>
        </w:tc>
        <w:tc>
          <w:tcPr>
            <w:tcW w:w="1134" w:type="dxa"/>
            <w:shd w:val="clear" w:color="auto" w:fill="auto"/>
          </w:tcPr>
          <w:p w14:paraId="26AD9CD6" w14:textId="77777777" w:rsidR="00674F16" w:rsidRPr="000B0284" w:rsidRDefault="00674F16"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0B0284">
              <w:rPr>
                <w:rFonts w:ascii="Times New Roman" w:hAnsi="Times New Roman"/>
                <w:b/>
                <w:sz w:val="24"/>
                <w:szCs w:val="24"/>
                <w:lang w:eastAsia="ru-RU"/>
              </w:rPr>
              <w:t>Лекции</w:t>
            </w:r>
          </w:p>
        </w:tc>
        <w:tc>
          <w:tcPr>
            <w:tcW w:w="1530" w:type="dxa"/>
            <w:shd w:val="clear" w:color="auto" w:fill="auto"/>
          </w:tcPr>
          <w:p w14:paraId="6D669076" w14:textId="77777777" w:rsidR="00674F16" w:rsidRPr="000B0284" w:rsidRDefault="00674F16" w:rsidP="00776EE8">
            <w:pPr>
              <w:tabs>
                <w:tab w:val="right" w:pos="851"/>
              </w:tabs>
              <w:ind w:firstLine="0"/>
              <w:rPr>
                <w:rFonts w:ascii="Times New Roman" w:hAnsi="Times New Roman"/>
                <w:b/>
              </w:rPr>
            </w:pPr>
            <w:r w:rsidRPr="000B0284">
              <w:rPr>
                <w:rFonts w:ascii="Times New Roman" w:hAnsi="Times New Roman"/>
                <w:b/>
              </w:rPr>
              <w:t>Семинары, практические занятия</w:t>
            </w:r>
          </w:p>
          <w:p w14:paraId="12C0ED17" w14:textId="77777777" w:rsidR="00674F16" w:rsidRPr="000B0284" w:rsidRDefault="00674F16"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p>
        </w:tc>
        <w:tc>
          <w:tcPr>
            <w:tcW w:w="993" w:type="dxa"/>
            <w:vMerge/>
            <w:shd w:val="clear" w:color="auto" w:fill="auto"/>
          </w:tcPr>
          <w:p w14:paraId="0E544654" w14:textId="77777777" w:rsidR="00674F16" w:rsidRPr="00935F9B" w:rsidRDefault="00674F16"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1417" w:type="dxa"/>
            <w:vMerge/>
            <w:shd w:val="clear" w:color="auto" w:fill="auto"/>
          </w:tcPr>
          <w:p w14:paraId="521AB61E" w14:textId="77777777" w:rsidR="00674F16" w:rsidRPr="00935F9B" w:rsidRDefault="00674F16"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r>
      <w:tr w:rsidR="00674F16" w:rsidRPr="00935F9B" w14:paraId="737E4C3C" w14:textId="77777777" w:rsidTr="00776EE8">
        <w:trPr>
          <w:trHeight w:val="1485"/>
        </w:trPr>
        <w:tc>
          <w:tcPr>
            <w:tcW w:w="596" w:type="dxa"/>
            <w:shd w:val="clear" w:color="auto" w:fill="auto"/>
          </w:tcPr>
          <w:p w14:paraId="7E473209" w14:textId="77777777" w:rsidR="00674F16" w:rsidRPr="00935F9B" w:rsidRDefault="00674F16" w:rsidP="00776EE8">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1.</w:t>
            </w:r>
          </w:p>
        </w:tc>
        <w:tc>
          <w:tcPr>
            <w:tcW w:w="2240" w:type="dxa"/>
            <w:shd w:val="clear" w:color="auto" w:fill="auto"/>
          </w:tcPr>
          <w:p w14:paraId="0C576E7F" w14:textId="77777777" w:rsidR="00674F16" w:rsidRPr="00935F9B" w:rsidRDefault="00674F16" w:rsidP="00776EE8">
            <w:pPr>
              <w:pStyle w:val="311"/>
              <w:rPr>
                <w:b w:val="0"/>
                <w:bCs w:val="0"/>
                <w:snapToGrid w:val="0"/>
                <w:lang w:eastAsia="ru-RU"/>
              </w:rPr>
            </w:pPr>
            <w:r w:rsidRPr="004A3B23">
              <w:rPr>
                <w:b w:val="0"/>
                <w:bCs w:val="0"/>
                <w:snapToGrid w:val="0"/>
                <w:lang w:eastAsia="ru-RU"/>
              </w:rPr>
              <w:t>Современные тенденции в исследованиях политических коммуникаций</w:t>
            </w:r>
          </w:p>
        </w:tc>
        <w:tc>
          <w:tcPr>
            <w:tcW w:w="879" w:type="dxa"/>
            <w:shd w:val="clear" w:color="auto" w:fill="auto"/>
            <w:vAlign w:val="center"/>
          </w:tcPr>
          <w:p w14:paraId="1136AEEB" w14:textId="67B3E78A" w:rsidR="00674F16" w:rsidRPr="00935F9B" w:rsidRDefault="00661251" w:rsidP="00776EE8">
            <w:pPr>
              <w:suppressAutoHyphens/>
              <w:ind w:right="-1" w:firstLine="33"/>
              <w:jc w:val="center"/>
              <w:rPr>
                <w:rFonts w:ascii="Times New Roman" w:hAnsi="Times New Roman"/>
                <w:bCs/>
                <w:sz w:val="24"/>
                <w:szCs w:val="24"/>
                <w:lang w:eastAsia="ru-RU"/>
              </w:rPr>
            </w:pPr>
            <w:r>
              <w:rPr>
                <w:rFonts w:ascii="Times New Roman" w:hAnsi="Times New Roman"/>
                <w:bCs/>
                <w:sz w:val="24"/>
                <w:szCs w:val="24"/>
                <w:lang w:eastAsia="ru-RU"/>
              </w:rPr>
              <w:t>8</w:t>
            </w:r>
          </w:p>
        </w:tc>
        <w:tc>
          <w:tcPr>
            <w:tcW w:w="1134" w:type="dxa"/>
            <w:shd w:val="clear" w:color="auto" w:fill="auto"/>
            <w:vAlign w:val="center"/>
          </w:tcPr>
          <w:p w14:paraId="79E12A5C" w14:textId="46BBD3C7" w:rsidR="00674F16" w:rsidRPr="00935F9B" w:rsidRDefault="00661251" w:rsidP="00776EE8">
            <w:pPr>
              <w:suppressAutoHyphens/>
              <w:ind w:right="-1" w:firstLine="63"/>
              <w:jc w:val="center"/>
              <w:rPr>
                <w:rFonts w:ascii="Times New Roman" w:hAnsi="Times New Roman"/>
                <w:bCs/>
                <w:sz w:val="24"/>
                <w:szCs w:val="24"/>
                <w:lang w:eastAsia="ru-RU"/>
              </w:rPr>
            </w:pPr>
            <w:r>
              <w:rPr>
                <w:rFonts w:ascii="Times New Roman" w:hAnsi="Times New Roman"/>
                <w:bCs/>
                <w:sz w:val="24"/>
                <w:szCs w:val="24"/>
                <w:lang w:eastAsia="ru-RU"/>
              </w:rPr>
              <w:t>3</w:t>
            </w:r>
          </w:p>
        </w:tc>
        <w:tc>
          <w:tcPr>
            <w:tcW w:w="1134" w:type="dxa"/>
            <w:shd w:val="clear" w:color="auto" w:fill="auto"/>
            <w:vAlign w:val="center"/>
          </w:tcPr>
          <w:p w14:paraId="4E230614" w14:textId="7A2E1D9F" w:rsidR="00674F16" w:rsidRPr="00935F9B" w:rsidRDefault="00674F16"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1</w:t>
            </w:r>
          </w:p>
        </w:tc>
        <w:tc>
          <w:tcPr>
            <w:tcW w:w="1530" w:type="dxa"/>
            <w:shd w:val="clear" w:color="auto" w:fill="auto"/>
            <w:vAlign w:val="center"/>
          </w:tcPr>
          <w:p w14:paraId="30AD1471" w14:textId="77777777" w:rsidR="00674F16" w:rsidRDefault="00674F16" w:rsidP="00776EE8">
            <w:pPr>
              <w:ind w:right="-1"/>
              <w:jc w:val="center"/>
              <w:rPr>
                <w:rFonts w:ascii="Times New Roman" w:hAnsi="Times New Roman"/>
                <w:bCs/>
                <w:sz w:val="24"/>
                <w:szCs w:val="24"/>
                <w:lang w:eastAsia="ru-RU"/>
              </w:rPr>
            </w:pPr>
          </w:p>
          <w:p w14:paraId="7AF61175" w14:textId="77777777" w:rsidR="00674F16" w:rsidRPr="00935F9B" w:rsidRDefault="00674F16"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2</w:t>
            </w:r>
          </w:p>
          <w:p w14:paraId="4D08B09C" w14:textId="77777777" w:rsidR="00674F16" w:rsidRPr="00935F9B" w:rsidRDefault="00674F16" w:rsidP="00776EE8">
            <w:pPr>
              <w:ind w:right="-1"/>
              <w:jc w:val="center"/>
              <w:rPr>
                <w:rFonts w:ascii="Times New Roman" w:hAnsi="Times New Roman"/>
                <w:bCs/>
                <w:sz w:val="24"/>
                <w:szCs w:val="24"/>
                <w:lang w:eastAsia="ru-RU"/>
              </w:rPr>
            </w:pPr>
          </w:p>
        </w:tc>
        <w:tc>
          <w:tcPr>
            <w:tcW w:w="993" w:type="dxa"/>
            <w:shd w:val="clear" w:color="auto" w:fill="auto"/>
            <w:vAlign w:val="center"/>
          </w:tcPr>
          <w:p w14:paraId="616C3B4B" w14:textId="77777777" w:rsidR="00674F16" w:rsidRPr="00935F9B" w:rsidRDefault="00674F16"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5</w:t>
            </w:r>
          </w:p>
        </w:tc>
        <w:tc>
          <w:tcPr>
            <w:tcW w:w="1417" w:type="dxa"/>
            <w:shd w:val="clear" w:color="auto" w:fill="auto"/>
            <w:vAlign w:val="center"/>
          </w:tcPr>
          <w:p w14:paraId="102B984C" w14:textId="77777777" w:rsidR="00674F16" w:rsidRPr="00935F9B" w:rsidRDefault="00674F16" w:rsidP="00776EE8">
            <w:pPr>
              <w:ind w:right="-1" w:firstLine="34"/>
              <w:jc w:val="center"/>
              <w:rPr>
                <w:rFonts w:ascii="Times New Roman" w:hAnsi="Times New Roman"/>
                <w:bCs/>
                <w:sz w:val="24"/>
                <w:szCs w:val="24"/>
                <w:lang w:eastAsia="ru-RU"/>
              </w:rPr>
            </w:pPr>
            <w:r>
              <w:rPr>
                <w:rFonts w:ascii="Times New Roman" w:eastAsia="SimSun" w:hAnsi="Times New Roman"/>
                <w:sz w:val="24"/>
                <w:szCs w:val="24"/>
                <w:lang w:eastAsia="ar-SA"/>
              </w:rPr>
              <w:t>Дискуссии, опрос, домашнее самостоятельное задание</w:t>
            </w:r>
          </w:p>
        </w:tc>
      </w:tr>
      <w:tr w:rsidR="00674F16" w:rsidRPr="00935F9B" w14:paraId="227301D5" w14:textId="77777777" w:rsidTr="00776EE8">
        <w:tc>
          <w:tcPr>
            <w:tcW w:w="596" w:type="dxa"/>
            <w:shd w:val="clear" w:color="auto" w:fill="auto"/>
          </w:tcPr>
          <w:p w14:paraId="4F3F9594" w14:textId="77777777" w:rsidR="00674F16" w:rsidRPr="00935F9B" w:rsidRDefault="00674F16" w:rsidP="00776EE8">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2.</w:t>
            </w:r>
          </w:p>
        </w:tc>
        <w:tc>
          <w:tcPr>
            <w:tcW w:w="2240" w:type="dxa"/>
            <w:shd w:val="clear" w:color="auto" w:fill="auto"/>
          </w:tcPr>
          <w:p w14:paraId="555A2B4D" w14:textId="77777777" w:rsidR="00674F16" w:rsidRPr="00935F9B" w:rsidRDefault="00674F16" w:rsidP="00776EE8">
            <w:pPr>
              <w:suppressAutoHyphens/>
              <w:ind w:right="-1" w:firstLine="0"/>
              <w:jc w:val="left"/>
              <w:rPr>
                <w:rFonts w:ascii="Times New Roman" w:hAnsi="Times New Roman"/>
                <w:bCs/>
                <w:sz w:val="24"/>
                <w:szCs w:val="24"/>
                <w:lang w:eastAsia="ru-RU"/>
              </w:rPr>
            </w:pPr>
            <w:r w:rsidRPr="004A3B23">
              <w:rPr>
                <w:rFonts w:ascii="Times New Roman" w:hAnsi="Times New Roman"/>
                <w:bCs/>
                <w:sz w:val="24"/>
                <w:szCs w:val="24"/>
                <w:lang w:eastAsia="ru-RU"/>
              </w:rPr>
              <w:t>Управление информационными потоками политических акторов в социальных медиа</w:t>
            </w:r>
          </w:p>
        </w:tc>
        <w:tc>
          <w:tcPr>
            <w:tcW w:w="879" w:type="dxa"/>
            <w:shd w:val="clear" w:color="auto" w:fill="auto"/>
            <w:vAlign w:val="center"/>
          </w:tcPr>
          <w:p w14:paraId="7F3C0F52" w14:textId="4798E9BA" w:rsidR="00674F16" w:rsidRPr="00935F9B" w:rsidRDefault="00661251" w:rsidP="00776EE8">
            <w:pPr>
              <w:ind w:right="-1" w:firstLine="175"/>
              <w:jc w:val="center"/>
              <w:rPr>
                <w:rFonts w:ascii="Times New Roman" w:hAnsi="Times New Roman"/>
                <w:bCs/>
                <w:sz w:val="24"/>
                <w:szCs w:val="24"/>
                <w:lang w:eastAsia="ru-RU"/>
              </w:rPr>
            </w:pPr>
            <w:r>
              <w:rPr>
                <w:rFonts w:ascii="Times New Roman" w:hAnsi="Times New Roman"/>
                <w:bCs/>
                <w:sz w:val="24"/>
                <w:szCs w:val="24"/>
                <w:lang w:eastAsia="ru-RU"/>
              </w:rPr>
              <w:t>17</w:t>
            </w:r>
          </w:p>
        </w:tc>
        <w:tc>
          <w:tcPr>
            <w:tcW w:w="1134" w:type="dxa"/>
            <w:shd w:val="clear" w:color="auto" w:fill="auto"/>
            <w:vAlign w:val="center"/>
          </w:tcPr>
          <w:p w14:paraId="3E24C1A3" w14:textId="706E301E" w:rsidR="00674F16" w:rsidRPr="00917B63" w:rsidRDefault="0066125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5</w:t>
            </w:r>
          </w:p>
        </w:tc>
        <w:tc>
          <w:tcPr>
            <w:tcW w:w="1134" w:type="dxa"/>
            <w:shd w:val="clear" w:color="auto" w:fill="auto"/>
            <w:vAlign w:val="center"/>
          </w:tcPr>
          <w:p w14:paraId="23256601" w14:textId="3C67B3C9" w:rsidR="00674F16" w:rsidRPr="00935F9B" w:rsidRDefault="00674F16"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1</w:t>
            </w:r>
          </w:p>
        </w:tc>
        <w:tc>
          <w:tcPr>
            <w:tcW w:w="1530" w:type="dxa"/>
            <w:shd w:val="clear" w:color="auto" w:fill="auto"/>
            <w:vAlign w:val="center"/>
          </w:tcPr>
          <w:p w14:paraId="315D4539" w14:textId="391536C0" w:rsidR="00674F16" w:rsidRPr="00935F9B" w:rsidRDefault="00661251"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4</w:t>
            </w:r>
          </w:p>
        </w:tc>
        <w:tc>
          <w:tcPr>
            <w:tcW w:w="993" w:type="dxa"/>
            <w:shd w:val="clear" w:color="auto" w:fill="auto"/>
            <w:vAlign w:val="center"/>
          </w:tcPr>
          <w:p w14:paraId="62355F97" w14:textId="4622FC01" w:rsidR="00674F16" w:rsidRPr="00935F9B" w:rsidRDefault="00674F16"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w:t>
            </w:r>
            <w:r w:rsidR="00661251">
              <w:rPr>
                <w:rFonts w:ascii="Times New Roman" w:hAnsi="Times New Roman"/>
                <w:bCs/>
                <w:sz w:val="24"/>
                <w:szCs w:val="24"/>
                <w:lang w:eastAsia="ru-RU"/>
              </w:rPr>
              <w:t>2</w:t>
            </w:r>
          </w:p>
        </w:tc>
        <w:tc>
          <w:tcPr>
            <w:tcW w:w="1417" w:type="dxa"/>
            <w:shd w:val="clear" w:color="auto" w:fill="auto"/>
            <w:vAlign w:val="center"/>
          </w:tcPr>
          <w:p w14:paraId="34A1136D" w14:textId="77777777" w:rsidR="00674F16" w:rsidRPr="00935F9B" w:rsidRDefault="00674F16" w:rsidP="00776EE8">
            <w:pPr>
              <w:snapToGrid w:val="0"/>
              <w:ind w:firstLine="34"/>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674F16" w:rsidRPr="00935F9B" w14:paraId="13A38A33" w14:textId="77777777" w:rsidTr="00776EE8">
        <w:tc>
          <w:tcPr>
            <w:tcW w:w="596" w:type="dxa"/>
            <w:shd w:val="clear" w:color="auto" w:fill="auto"/>
          </w:tcPr>
          <w:p w14:paraId="311A1BED" w14:textId="77777777" w:rsidR="00674F16" w:rsidRPr="00935F9B" w:rsidRDefault="00674F16" w:rsidP="00776EE8">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3.</w:t>
            </w:r>
          </w:p>
        </w:tc>
        <w:tc>
          <w:tcPr>
            <w:tcW w:w="2240" w:type="dxa"/>
            <w:shd w:val="clear" w:color="auto" w:fill="auto"/>
          </w:tcPr>
          <w:p w14:paraId="51AE1AE1" w14:textId="77777777" w:rsidR="00674F16" w:rsidRPr="00935F9B" w:rsidRDefault="00674F16" w:rsidP="00776EE8">
            <w:pPr>
              <w:autoSpaceDE w:val="0"/>
              <w:ind w:firstLine="0"/>
              <w:contextualSpacing/>
              <w:jc w:val="left"/>
              <w:rPr>
                <w:rFonts w:ascii="Times New Roman" w:hAnsi="Times New Roman"/>
                <w:snapToGrid w:val="0"/>
                <w:sz w:val="24"/>
                <w:szCs w:val="24"/>
                <w:lang w:eastAsia="ru-RU"/>
              </w:rPr>
            </w:pPr>
            <w:r w:rsidRPr="004A3B23">
              <w:rPr>
                <w:rFonts w:ascii="Times New Roman" w:hAnsi="Times New Roman"/>
                <w:snapToGrid w:val="0"/>
                <w:sz w:val="24"/>
                <w:szCs w:val="24"/>
                <w:lang w:eastAsia="ru-RU"/>
              </w:rPr>
              <w:t>Управление цифровыми инфраструктурами политических акторов в социальных медиа.</w:t>
            </w:r>
          </w:p>
        </w:tc>
        <w:tc>
          <w:tcPr>
            <w:tcW w:w="879" w:type="dxa"/>
            <w:shd w:val="clear" w:color="auto" w:fill="auto"/>
            <w:vAlign w:val="center"/>
          </w:tcPr>
          <w:p w14:paraId="1F4A0407" w14:textId="76383666" w:rsidR="00674F16" w:rsidRPr="00935F9B" w:rsidRDefault="00674F16" w:rsidP="00776EE8">
            <w:pPr>
              <w:suppressAutoHyphens/>
              <w:ind w:right="-1" w:firstLine="175"/>
              <w:jc w:val="center"/>
              <w:rPr>
                <w:rFonts w:ascii="Times New Roman" w:hAnsi="Times New Roman"/>
                <w:bCs/>
                <w:sz w:val="24"/>
                <w:szCs w:val="24"/>
                <w:lang w:eastAsia="ru-RU"/>
              </w:rPr>
            </w:pPr>
            <w:r>
              <w:rPr>
                <w:rFonts w:ascii="Times New Roman" w:hAnsi="Times New Roman"/>
                <w:bCs/>
                <w:sz w:val="24"/>
                <w:szCs w:val="24"/>
                <w:lang w:eastAsia="ru-RU"/>
              </w:rPr>
              <w:t>1</w:t>
            </w:r>
            <w:r w:rsidR="00661251">
              <w:rPr>
                <w:rFonts w:ascii="Times New Roman" w:hAnsi="Times New Roman"/>
                <w:bCs/>
                <w:sz w:val="24"/>
                <w:szCs w:val="24"/>
                <w:lang w:eastAsia="ru-RU"/>
              </w:rPr>
              <w:t>5</w:t>
            </w:r>
          </w:p>
        </w:tc>
        <w:tc>
          <w:tcPr>
            <w:tcW w:w="1134" w:type="dxa"/>
            <w:shd w:val="clear" w:color="auto" w:fill="auto"/>
            <w:vAlign w:val="center"/>
          </w:tcPr>
          <w:p w14:paraId="758955A9" w14:textId="74D59CAE" w:rsidR="00674F16" w:rsidRPr="00935F9B" w:rsidRDefault="00661251" w:rsidP="00776EE8">
            <w:pPr>
              <w:suppressAutoHyphens/>
              <w:ind w:right="-1" w:firstLine="63"/>
              <w:jc w:val="center"/>
              <w:rPr>
                <w:rFonts w:ascii="Times New Roman" w:hAnsi="Times New Roman"/>
                <w:bCs/>
                <w:sz w:val="24"/>
                <w:szCs w:val="24"/>
                <w:lang w:eastAsia="ru-RU"/>
              </w:rPr>
            </w:pPr>
            <w:r>
              <w:rPr>
                <w:rFonts w:ascii="Times New Roman" w:hAnsi="Times New Roman"/>
                <w:bCs/>
                <w:sz w:val="24"/>
                <w:szCs w:val="24"/>
                <w:lang w:eastAsia="ru-RU"/>
              </w:rPr>
              <w:t>5</w:t>
            </w:r>
          </w:p>
        </w:tc>
        <w:tc>
          <w:tcPr>
            <w:tcW w:w="1134" w:type="dxa"/>
            <w:shd w:val="clear" w:color="auto" w:fill="auto"/>
            <w:vAlign w:val="center"/>
          </w:tcPr>
          <w:p w14:paraId="30A81B6C" w14:textId="56873AAB" w:rsidR="00674F16" w:rsidRPr="00935F9B" w:rsidRDefault="00674F16"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1</w:t>
            </w:r>
          </w:p>
        </w:tc>
        <w:tc>
          <w:tcPr>
            <w:tcW w:w="1530" w:type="dxa"/>
            <w:shd w:val="clear" w:color="auto" w:fill="auto"/>
            <w:vAlign w:val="center"/>
          </w:tcPr>
          <w:p w14:paraId="3C30CEC8" w14:textId="77777777" w:rsidR="00674F16" w:rsidRDefault="00674F16" w:rsidP="00776EE8">
            <w:pPr>
              <w:ind w:right="-1"/>
              <w:jc w:val="center"/>
              <w:rPr>
                <w:rFonts w:ascii="Times New Roman" w:hAnsi="Times New Roman"/>
                <w:bCs/>
                <w:sz w:val="24"/>
                <w:szCs w:val="24"/>
                <w:lang w:eastAsia="ru-RU"/>
              </w:rPr>
            </w:pPr>
          </w:p>
          <w:p w14:paraId="3779B29D" w14:textId="6B955932" w:rsidR="00674F16" w:rsidRPr="00935F9B" w:rsidRDefault="00661251"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4</w:t>
            </w:r>
          </w:p>
          <w:p w14:paraId="52C5F059" w14:textId="77777777" w:rsidR="00674F16" w:rsidRPr="00935F9B" w:rsidRDefault="00674F16" w:rsidP="00776EE8">
            <w:pPr>
              <w:ind w:right="-1"/>
              <w:jc w:val="center"/>
              <w:rPr>
                <w:rFonts w:ascii="Times New Roman" w:hAnsi="Times New Roman"/>
                <w:bCs/>
                <w:sz w:val="24"/>
                <w:szCs w:val="24"/>
                <w:lang w:eastAsia="ru-RU"/>
              </w:rPr>
            </w:pPr>
          </w:p>
        </w:tc>
        <w:tc>
          <w:tcPr>
            <w:tcW w:w="993" w:type="dxa"/>
            <w:shd w:val="clear" w:color="auto" w:fill="auto"/>
            <w:vAlign w:val="center"/>
          </w:tcPr>
          <w:p w14:paraId="0EA272D5" w14:textId="77777777" w:rsidR="00674F16" w:rsidRPr="00935F9B" w:rsidRDefault="00674F16"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10</w:t>
            </w:r>
          </w:p>
        </w:tc>
        <w:tc>
          <w:tcPr>
            <w:tcW w:w="1417" w:type="dxa"/>
            <w:shd w:val="clear" w:color="auto" w:fill="auto"/>
            <w:vAlign w:val="center"/>
          </w:tcPr>
          <w:p w14:paraId="091C0975" w14:textId="77777777" w:rsidR="00674F16" w:rsidRPr="00935F9B" w:rsidRDefault="00674F16" w:rsidP="00776EE8">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674F16" w:rsidRPr="00935F9B" w14:paraId="75D5368A" w14:textId="77777777" w:rsidTr="00776EE8">
        <w:tc>
          <w:tcPr>
            <w:tcW w:w="596" w:type="dxa"/>
            <w:shd w:val="clear" w:color="auto" w:fill="auto"/>
          </w:tcPr>
          <w:p w14:paraId="03F97EF4" w14:textId="77777777" w:rsidR="00674F16" w:rsidRPr="00935F9B" w:rsidRDefault="00674F16" w:rsidP="00776EE8">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4.</w:t>
            </w:r>
          </w:p>
        </w:tc>
        <w:tc>
          <w:tcPr>
            <w:tcW w:w="2240" w:type="dxa"/>
            <w:shd w:val="clear" w:color="auto" w:fill="auto"/>
          </w:tcPr>
          <w:p w14:paraId="15880181" w14:textId="77777777" w:rsidR="00674F16" w:rsidRPr="00935F9B" w:rsidRDefault="00674F16" w:rsidP="00776EE8">
            <w:pPr>
              <w:ind w:firstLine="34"/>
              <w:jc w:val="left"/>
              <w:rPr>
                <w:rFonts w:ascii="Times New Roman" w:hAnsi="Times New Roman"/>
                <w:sz w:val="24"/>
                <w:szCs w:val="24"/>
                <w:lang w:eastAsia="ru-RU"/>
              </w:rPr>
            </w:pPr>
            <w:r w:rsidRPr="004A3B23">
              <w:rPr>
                <w:rFonts w:ascii="Times New Roman" w:hAnsi="Times New Roman"/>
                <w:sz w:val="24"/>
                <w:szCs w:val="24"/>
                <w:lang w:eastAsia="ru-RU"/>
              </w:rPr>
              <w:t>Управление веб-контентом политических акторов в социальных медиа.</w:t>
            </w:r>
          </w:p>
        </w:tc>
        <w:tc>
          <w:tcPr>
            <w:tcW w:w="879" w:type="dxa"/>
            <w:shd w:val="clear" w:color="auto" w:fill="auto"/>
            <w:vAlign w:val="center"/>
          </w:tcPr>
          <w:p w14:paraId="1DAE6172" w14:textId="43FCD7AC" w:rsidR="00674F16" w:rsidRPr="00935F9B" w:rsidRDefault="00674F16" w:rsidP="00776EE8">
            <w:pPr>
              <w:suppressAutoHyphens/>
              <w:ind w:right="-1" w:firstLine="175"/>
              <w:jc w:val="center"/>
              <w:rPr>
                <w:rFonts w:ascii="Times New Roman" w:hAnsi="Times New Roman"/>
                <w:bCs/>
                <w:sz w:val="24"/>
                <w:szCs w:val="24"/>
                <w:lang w:eastAsia="ru-RU"/>
              </w:rPr>
            </w:pPr>
            <w:r>
              <w:rPr>
                <w:rFonts w:ascii="Times New Roman" w:hAnsi="Times New Roman"/>
                <w:bCs/>
                <w:sz w:val="24"/>
                <w:szCs w:val="24"/>
                <w:lang w:eastAsia="ru-RU"/>
              </w:rPr>
              <w:t>1</w:t>
            </w:r>
            <w:r w:rsidR="00661251">
              <w:rPr>
                <w:rFonts w:ascii="Times New Roman" w:hAnsi="Times New Roman"/>
                <w:bCs/>
                <w:sz w:val="24"/>
                <w:szCs w:val="24"/>
                <w:lang w:eastAsia="ru-RU"/>
              </w:rPr>
              <w:t>5</w:t>
            </w:r>
          </w:p>
        </w:tc>
        <w:tc>
          <w:tcPr>
            <w:tcW w:w="1134" w:type="dxa"/>
            <w:shd w:val="clear" w:color="auto" w:fill="auto"/>
            <w:vAlign w:val="center"/>
          </w:tcPr>
          <w:p w14:paraId="45DD1301" w14:textId="18F5B7FB" w:rsidR="00674F16" w:rsidRPr="00935F9B" w:rsidRDefault="00661251" w:rsidP="00776EE8">
            <w:pPr>
              <w:suppressAutoHyphens/>
              <w:ind w:right="-1" w:firstLine="63"/>
              <w:jc w:val="center"/>
              <w:rPr>
                <w:rFonts w:ascii="Times New Roman" w:hAnsi="Times New Roman"/>
                <w:bCs/>
                <w:sz w:val="24"/>
                <w:szCs w:val="24"/>
                <w:lang w:eastAsia="ru-RU"/>
              </w:rPr>
            </w:pPr>
            <w:r>
              <w:rPr>
                <w:rFonts w:ascii="Times New Roman" w:hAnsi="Times New Roman"/>
                <w:bCs/>
                <w:sz w:val="24"/>
                <w:szCs w:val="24"/>
                <w:lang w:eastAsia="ru-RU"/>
              </w:rPr>
              <w:t>5</w:t>
            </w:r>
          </w:p>
        </w:tc>
        <w:tc>
          <w:tcPr>
            <w:tcW w:w="1134" w:type="dxa"/>
            <w:shd w:val="clear" w:color="auto" w:fill="auto"/>
            <w:vAlign w:val="center"/>
          </w:tcPr>
          <w:p w14:paraId="4D2ED6DE" w14:textId="78572B5C" w:rsidR="00674F16" w:rsidRPr="00935F9B" w:rsidRDefault="00674F16"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1</w:t>
            </w:r>
          </w:p>
        </w:tc>
        <w:tc>
          <w:tcPr>
            <w:tcW w:w="1530" w:type="dxa"/>
            <w:shd w:val="clear" w:color="auto" w:fill="auto"/>
            <w:vAlign w:val="center"/>
          </w:tcPr>
          <w:p w14:paraId="2C2F4C8A" w14:textId="1E890B47" w:rsidR="00674F16" w:rsidRPr="00935F9B" w:rsidRDefault="00661251"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4</w:t>
            </w:r>
          </w:p>
        </w:tc>
        <w:tc>
          <w:tcPr>
            <w:tcW w:w="993" w:type="dxa"/>
            <w:shd w:val="clear" w:color="auto" w:fill="auto"/>
            <w:vAlign w:val="center"/>
          </w:tcPr>
          <w:p w14:paraId="2D98136A" w14:textId="77777777" w:rsidR="00674F16" w:rsidRPr="00935F9B" w:rsidRDefault="00674F16"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10</w:t>
            </w:r>
          </w:p>
        </w:tc>
        <w:tc>
          <w:tcPr>
            <w:tcW w:w="1417" w:type="dxa"/>
            <w:shd w:val="clear" w:color="auto" w:fill="auto"/>
            <w:vAlign w:val="center"/>
          </w:tcPr>
          <w:p w14:paraId="3E2D95B6" w14:textId="77777777" w:rsidR="00674F16" w:rsidRPr="00935F9B" w:rsidRDefault="00674F16" w:rsidP="00776EE8">
            <w:pPr>
              <w:snapToGrid w:val="0"/>
              <w:ind w:firstLine="0"/>
              <w:jc w:val="center"/>
              <w:rPr>
                <w:rFonts w:ascii="Times New Roman" w:hAnsi="Times New Roman"/>
                <w:bCs/>
                <w:sz w:val="24"/>
                <w:szCs w:val="24"/>
                <w:lang w:eastAsia="ru-RU"/>
              </w:rPr>
            </w:pPr>
            <w:r>
              <w:rPr>
                <w:rFonts w:ascii="Times New Roman" w:eastAsia="SimSun" w:hAnsi="Times New Roman"/>
                <w:sz w:val="24"/>
                <w:szCs w:val="24"/>
                <w:lang w:eastAsia="ar-SA"/>
              </w:rPr>
              <w:t>Дискуссии, опрос, домашнее самостоятельное задание</w:t>
            </w:r>
          </w:p>
        </w:tc>
      </w:tr>
      <w:tr w:rsidR="00674F16" w:rsidRPr="00935F9B" w14:paraId="3E700284" w14:textId="77777777" w:rsidTr="00776EE8">
        <w:trPr>
          <w:trHeight w:val="1384"/>
        </w:trPr>
        <w:tc>
          <w:tcPr>
            <w:tcW w:w="596" w:type="dxa"/>
            <w:shd w:val="clear" w:color="auto" w:fill="auto"/>
          </w:tcPr>
          <w:p w14:paraId="0F9A3AA8" w14:textId="77777777" w:rsidR="00674F16" w:rsidRPr="00935F9B" w:rsidRDefault="00674F16" w:rsidP="00776EE8">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lastRenderedPageBreak/>
              <w:t>5.</w:t>
            </w:r>
          </w:p>
        </w:tc>
        <w:tc>
          <w:tcPr>
            <w:tcW w:w="2240" w:type="dxa"/>
            <w:shd w:val="clear" w:color="auto" w:fill="auto"/>
          </w:tcPr>
          <w:p w14:paraId="2AC8EF83" w14:textId="77777777" w:rsidR="00674F16" w:rsidRPr="00935F9B" w:rsidRDefault="00674F16" w:rsidP="00776EE8">
            <w:pPr>
              <w:autoSpaceDE w:val="0"/>
              <w:ind w:firstLine="0"/>
              <w:contextualSpacing/>
              <w:jc w:val="left"/>
              <w:rPr>
                <w:rFonts w:ascii="Times New Roman" w:hAnsi="Times New Roman"/>
                <w:bCs/>
                <w:sz w:val="24"/>
                <w:szCs w:val="24"/>
                <w:lang w:eastAsia="ru-RU"/>
              </w:rPr>
            </w:pPr>
            <w:r w:rsidRPr="004A3B23">
              <w:rPr>
                <w:rFonts w:ascii="Times New Roman" w:hAnsi="Times New Roman"/>
                <w:bCs/>
                <w:sz w:val="24"/>
                <w:szCs w:val="24"/>
                <w:lang w:eastAsia="ru-RU"/>
              </w:rPr>
              <w:t>Технологии вовлечения Интернет-пользователей в информационные потоки политических акторов</w:t>
            </w:r>
          </w:p>
        </w:tc>
        <w:tc>
          <w:tcPr>
            <w:tcW w:w="879" w:type="dxa"/>
            <w:shd w:val="clear" w:color="auto" w:fill="auto"/>
            <w:vAlign w:val="center"/>
          </w:tcPr>
          <w:p w14:paraId="79993C11" w14:textId="271EA7FA" w:rsidR="00674F16" w:rsidRPr="00935F9B" w:rsidRDefault="00674F16" w:rsidP="00776EE8">
            <w:pPr>
              <w:ind w:right="-1" w:firstLine="175"/>
              <w:jc w:val="center"/>
              <w:rPr>
                <w:rFonts w:ascii="Times New Roman" w:hAnsi="Times New Roman"/>
                <w:bCs/>
                <w:sz w:val="24"/>
                <w:szCs w:val="24"/>
                <w:lang w:eastAsia="ru-RU"/>
              </w:rPr>
            </w:pPr>
            <w:r>
              <w:rPr>
                <w:rFonts w:ascii="Times New Roman" w:hAnsi="Times New Roman"/>
                <w:bCs/>
                <w:sz w:val="24"/>
                <w:szCs w:val="24"/>
                <w:lang w:eastAsia="ru-RU"/>
              </w:rPr>
              <w:t>1</w:t>
            </w:r>
            <w:r w:rsidR="00661251">
              <w:rPr>
                <w:rFonts w:ascii="Times New Roman" w:hAnsi="Times New Roman"/>
                <w:bCs/>
                <w:sz w:val="24"/>
                <w:szCs w:val="24"/>
                <w:lang w:eastAsia="ru-RU"/>
              </w:rPr>
              <w:t>3</w:t>
            </w:r>
          </w:p>
        </w:tc>
        <w:tc>
          <w:tcPr>
            <w:tcW w:w="1134" w:type="dxa"/>
            <w:shd w:val="clear" w:color="auto" w:fill="auto"/>
            <w:vAlign w:val="center"/>
          </w:tcPr>
          <w:p w14:paraId="06A26352" w14:textId="75B56257" w:rsidR="00674F16" w:rsidRPr="00935F9B" w:rsidRDefault="0066125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3</w:t>
            </w:r>
          </w:p>
        </w:tc>
        <w:tc>
          <w:tcPr>
            <w:tcW w:w="1134" w:type="dxa"/>
            <w:shd w:val="clear" w:color="auto" w:fill="auto"/>
            <w:vAlign w:val="center"/>
          </w:tcPr>
          <w:p w14:paraId="1EC9001B" w14:textId="2D27051D" w:rsidR="00674F16" w:rsidRPr="00935F9B" w:rsidRDefault="00674F16"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1</w:t>
            </w:r>
          </w:p>
        </w:tc>
        <w:tc>
          <w:tcPr>
            <w:tcW w:w="1530" w:type="dxa"/>
            <w:shd w:val="clear" w:color="auto" w:fill="auto"/>
            <w:vAlign w:val="center"/>
          </w:tcPr>
          <w:p w14:paraId="2015D1F2" w14:textId="77777777" w:rsidR="00674F16" w:rsidRPr="00935F9B" w:rsidRDefault="00674F16"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2</w:t>
            </w:r>
          </w:p>
        </w:tc>
        <w:tc>
          <w:tcPr>
            <w:tcW w:w="993" w:type="dxa"/>
            <w:shd w:val="clear" w:color="auto" w:fill="auto"/>
            <w:vAlign w:val="center"/>
          </w:tcPr>
          <w:p w14:paraId="0023E4FE" w14:textId="77777777" w:rsidR="00674F16" w:rsidRPr="00935F9B" w:rsidRDefault="00674F16"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10</w:t>
            </w:r>
          </w:p>
        </w:tc>
        <w:tc>
          <w:tcPr>
            <w:tcW w:w="1417" w:type="dxa"/>
            <w:shd w:val="clear" w:color="auto" w:fill="auto"/>
          </w:tcPr>
          <w:p w14:paraId="7C14A0F6" w14:textId="77777777" w:rsidR="00674F16" w:rsidRPr="00935F9B" w:rsidRDefault="00674F16" w:rsidP="00776EE8">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674F16" w:rsidRPr="00935F9B" w14:paraId="5AD5CB52" w14:textId="77777777" w:rsidTr="00776EE8">
        <w:trPr>
          <w:trHeight w:val="1384"/>
        </w:trPr>
        <w:tc>
          <w:tcPr>
            <w:tcW w:w="596" w:type="dxa"/>
            <w:shd w:val="clear" w:color="auto" w:fill="auto"/>
          </w:tcPr>
          <w:p w14:paraId="6A1D61A2" w14:textId="77777777" w:rsidR="00674F16" w:rsidRPr="00935F9B" w:rsidRDefault="00674F16" w:rsidP="00776EE8">
            <w:pPr>
              <w:spacing w:line="276" w:lineRule="auto"/>
              <w:ind w:firstLine="0"/>
              <w:rPr>
                <w:rFonts w:ascii="Times New Roman" w:hAnsi="Times New Roman"/>
                <w:bCs/>
                <w:sz w:val="24"/>
                <w:szCs w:val="24"/>
                <w:lang w:eastAsia="ru-RU"/>
              </w:rPr>
            </w:pPr>
            <w:r>
              <w:rPr>
                <w:rFonts w:ascii="Times New Roman" w:hAnsi="Times New Roman"/>
                <w:bCs/>
                <w:sz w:val="24"/>
                <w:szCs w:val="24"/>
                <w:lang w:eastAsia="ru-RU"/>
              </w:rPr>
              <w:t>6.</w:t>
            </w:r>
          </w:p>
        </w:tc>
        <w:tc>
          <w:tcPr>
            <w:tcW w:w="2240" w:type="dxa"/>
            <w:shd w:val="clear" w:color="auto" w:fill="auto"/>
          </w:tcPr>
          <w:p w14:paraId="04378256" w14:textId="77777777" w:rsidR="00674F16" w:rsidRPr="004A3B23" w:rsidRDefault="00674F16" w:rsidP="00776EE8">
            <w:pPr>
              <w:autoSpaceDE w:val="0"/>
              <w:ind w:firstLine="0"/>
              <w:contextualSpacing/>
              <w:jc w:val="left"/>
              <w:rPr>
                <w:rFonts w:ascii="Times New Roman" w:hAnsi="Times New Roman"/>
                <w:bCs/>
                <w:sz w:val="24"/>
                <w:szCs w:val="24"/>
                <w:lang w:eastAsia="ru-RU"/>
              </w:rPr>
            </w:pPr>
            <w:r w:rsidRPr="004A3B23">
              <w:rPr>
                <w:rFonts w:ascii="Times New Roman" w:hAnsi="Times New Roman"/>
                <w:bCs/>
                <w:sz w:val="24"/>
                <w:szCs w:val="24"/>
                <w:lang w:eastAsia="ru-RU"/>
              </w:rPr>
              <w:t>Комьюнити-менеджмент в деятельности политических акторов.</w:t>
            </w:r>
          </w:p>
        </w:tc>
        <w:tc>
          <w:tcPr>
            <w:tcW w:w="879" w:type="dxa"/>
            <w:shd w:val="clear" w:color="auto" w:fill="auto"/>
            <w:vAlign w:val="center"/>
          </w:tcPr>
          <w:p w14:paraId="608FC1BB" w14:textId="6128A7ED" w:rsidR="00674F16" w:rsidRPr="00935F9B" w:rsidRDefault="00674F16" w:rsidP="00776EE8">
            <w:pPr>
              <w:ind w:right="-1" w:firstLine="175"/>
              <w:jc w:val="center"/>
              <w:rPr>
                <w:rFonts w:ascii="Times New Roman" w:hAnsi="Times New Roman"/>
                <w:bCs/>
                <w:sz w:val="24"/>
                <w:szCs w:val="24"/>
                <w:lang w:eastAsia="ru-RU"/>
              </w:rPr>
            </w:pPr>
            <w:r>
              <w:rPr>
                <w:rFonts w:ascii="Times New Roman" w:hAnsi="Times New Roman"/>
                <w:bCs/>
                <w:sz w:val="24"/>
                <w:szCs w:val="24"/>
                <w:lang w:eastAsia="ru-RU"/>
              </w:rPr>
              <w:t>1</w:t>
            </w:r>
            <w:r w:rsidR="00661251">
              <w:rPr>
                <w:rFonts w:ascii="Times New Roman" w:hAnsi="Times New Roman"/>
                <w:bCs/>
                <w:sz w:val="24"/>
                <w:szCs w:val="24"/>
                <w:lang w:eastAsia="ru-RU"/>
              </w:rPr>
              <w:t>3</w:t>
            </w:r>
          </w:p>
        </w:tc>
        <w:tc>
          <w:tcPr>
            <w:tcW w:w="1134" w:type="dxa"/>
            <w:shd w:val="clear" w:color="auto" w:fill="auto"/>
            <w:vAlign w:val="center"/>
          </w:tcPr>
          <w:p w14:paraId="06080E62" w14:textId="42F4B6F2" w:rsidR="00674F16" w:rsidRDefault="0066125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3</w:t>
            </w:r>
          </w:p>
        </w:tc>
        <w:tc>
          <w:tcPr>
            <w:tcW w:w="1134" w:type="dxa"/>
            <w:shd w:val="clear" w:color="auto" w:fill="auto"/>
            <w:vAlign w:val="center"/>
          </w:tcPr>
          <w:p w14:paraId="7E1C8B35" w14:textId="42A1C7CD" w:rsidR="00674F16" w:rsidRPr="00935F9B" w:rsidRDefault="00674F16"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1</w:t>
            </w:r>
          </w:p>
        </w:tc>
        <w:tc>
          <w:tcPr>
            <w:tcW w:w="1530" w:type="dxa"/>
            <w:shd w:val="clear" w:color="auto" w:fill="auto"/>
            <w:vAlign w:val="center"/>
          </w:tcPr>
          <w:p w14:paraId="281566A4" w14:textId="77777777" w:rsidR="00674F16" w:rsidRPr="00935F9B" w:rsidRDefault="00674F16"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2</w:t>
            </w:r>
          </w:p>
        </w:tc>
        <w:tc>
          <w:tcPr>
            <w:tcW w:w="993" w:type="dxa"/>
            <w:shd w:val="clear" w:color="auto" w:fill="auto"/>
            <w:vAlign w:val="center"/>
          </w:tcPr>
          <w:p w14:paraId="580F7B1E" w14:textId="77777777" w:rsidR="00674F16" w:rsidRPr="00935F9B" w:rsidRDefault="00674F16"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10</w:t>
            </w:r>
          </w:p>
        </w:tc>
        <w:tc>
          <w:tcPr>
            <w:tcW w:w="1417" w:type="dxa"/>
            <w:shd w:val="clear" w:color="auto" w:fill="auto"/>
          </w:tcPr>
          <w:p w14:paraId="64F30A0F" w14:textId="77777777" w:rsidR="00674F16" w:rsidRPr="00935F9B" w:rsidRDefault="00674F16" w:rsidP="00776EE8">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674F16" w:rsidRPr="00935F9B" w14:paraId="6719A58C" w14:textId="77777777" w:rsidTr="00776EE8">
        <w:trPr>
          <w:trHeight w:val="1384"/>
        </w:trPr>
        <w:tc>
          <w:tcPr>
            <w:tcW w:w="596" w:type="dxa"/>
            <w:shd w:val="clear" w:color="auto" w:fill="auto"/>
          </w:tcPr>
          <w:p w14:paraId="56E5FBE1" w14:textId="77777777" w:rsidR="00674F16" w:rsidRDefault="00674F16" w:rsidP="00776EE8">
            <w:pPr>
              <w:spacing w:line="276" w:lineRule="auto"/>
              <w:ind w:firstLine="0"/>
              <w:rPr>
                <w:rFonts w:ascii="Times New Roman" w:hAnsi="Times New Roman"/>
                <w:bCs/>
                <w:sz w:val="24"/>
                <w:szCs w:val="24"/>
                <w:lang w:eastAsia="ru-RU"/>
              </w:rPr>
            </w:pPr>
            <w:r>
              <w:rPr>
                <w:rFonts w:ascii="Times New Roman" w:hAnsi="Times New Roman"/>
                <w:bCs/>
                <w:sz w:val="24"/>
                <w:szCs w:val="24"/>
                <w:lang w:eastAsia="ru-RU"/>
              </w:rPr>
              <w:t>7.</w:t>
            </w:r>
          </w:p>
        </w:tc>
        <w:tc>
          <w:tcPr>
            <w:tcW w:w="2240" w:type="dxa"/>
            <w:shd w:val="clear" w:color="auto" w:fill="auto"/>
          </w:tcPr>
          <w:p w14:paraId="4FFCC094" w14:textId="77777777" w:rsidR="00674F16" w:rsidRPr="004A3B23" w:rsidRDefault="00674F16" w:rsidP="00776EE8">
            <w:pPr>
              <w:autoSpaceDE w:val="0"/>
              <w:ind w:firstLine="0"/>
              <w:contextualSpacing/>
              <w:jc w:val="left"/>
              <w:rPr>
                <w:rFonts w:ascii="Times New Roman" w:hAnsi="Times New Roman"/>
                <w:sz w:val="24"/>
                <w:szCs w:val="24"/>
                <w:lang w:eastAsia="ru-RU"/>
              </w:rPr>
            </w:pPr>
            <w:r w:rsidRPr="004A3B23">
              <w:rPr>
                <w:rFonts w:ascii="Times New Roman" w:hAnsi="Times New Roman"/>
                <w:sz w:val="24"/>
                <w:szCs w:val="24"/>
              </w:rPr>
              <w:t>Методы и инструменты аудита цифровых коммуникаций политических акторов</w:t>
            </w:r>
          </w:p>
        </w:tc>
        <w:tc>
          <w:tcPr>
            <w:tcW w:w="879" w:type="dxa"/>
            <w:shd w:val="clear" w:color="auto" w:fill="auto"/>
            <w:vAlign w:val="center"/>
          </w:tcPr>
          <w:p w14:paraId="2E74BF70" w14:textId="1A69BF84" w:rsidR="00674F16" w:rsidRPr="00935F9B" w:rsidRDefault="00661251" w:rsidP="00776EE8">
            <w:pPr>
              <w:ind w:right="-1" w:firstLine="175"/>
              <w:jc w:val="center"/>
              <w:rPr>
                <w:rFonts w:ascii="Times New Roman" w:hAnsi="Times New Roman"/>
                <w:bCs/>
                <w:sz w:val="24"/>
                <w:szCs w:val="24"/>
                <w:lang w:eastAsia="ru-RU"/>
              </w:rPr>
            </w:pPr>
            <w:r>
              <w:rPr>
                <w:rFonts w:ascii="Times New Roman" w:hAnsi="Times New Roman"/>
                <w:bCs/>
                <w:sz w:val="24"/>
                <w:szCs w:val="24"/>
                <w:lang w:eastAsia="ru-RU"/>
              </w:rPr>
              <w:t>19</w:t>
            </w:r>
          </w:p>
        </w:tc>
        <w:tc>
          <w:tcPr>
            <w:tcW w:w="1134" w:type="dxa"/>
            <w:shd w:val="clear" w:color="auto" w:fill="auto"/>
            <w:vAlign w:val="center"/>
          </w:tcPr>
          <w:p w14:paraId="4FE10514" w14:textId="4B745C6F" w:rsidR="00674F16" w:rsidRDefault="0066125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5</w:t>
            </w:r>
          </w:p>
        </w:tc>
        <w:tc>
          <w:tcPr>
            <w:tcW w:w="1134" w:type="dxa"/>
            <w:shd w:val="clear" w:color="auto" w:fill="auto"/>
            <w:vAlign w:val="center"/>
          </w:tcPr>
          <w:p w14:paraId="068C9E7F" w14:textId="73F41FC9" w:rsidR="00674F16" w:rsidRPr="00935F9B" w:rsidRDefault="00674F16"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1</w:t>
            </w:r>
          </w:p>
        </w:tc>
        <w:tc>
          <w:tcPr>
            <w:tcW w:w="1530" w:type="dxa"/>
            <w:shd w:val="clear" w:color="auto" w:fill="auto"/>
            <w:vAlign w:val="center"/>
          </w:tcPr>
          <w:p w14:paraId="5BA91386" w14:textId="77777777" w:rsidR="00674F16" w:rsidRPr="00935F9B" w:rsidRDefault="00674F16"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4</w:t>
            </w:r>
          </w:p>
        </w:tc>
        <w:tc>
          <w:tcPr>
            <w:tcW w:w="993" w:type="dxa"/>
            <w:shd w:val="clear" w:color="auto" w:fill="auto"/>
            <w:vAlign w:val="center"/>
          </w:tcPr>
          <w:p w14:paraId="005EEE06" w14:textId="77777777" w:rsidR="00674F16" w:rsidRPr="00935F9B" w:rsidRDefault="00674F16"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14</w:t>
            </w:r>
          </w:p>
        </w:tc>
        <w:tc>
          <w:tcPr>
            <w:tcW w:w="1417" w:type="dxa"/>
            <w:shd w:val="clear" w:color="auto" w:fill="auto"/>
          </w:tcPr>
          <w:p w14:paraId="54DE16B3" w14:textId="6009357A" w:rsidR="00674F16" w:rsidRPr="00935F9B" w:rsidRDefault="00674F16" w:rsidP="00776EE8">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r w:rsidR="000041B2">
              <w:rPr>
                <w:rFonts w:ascii="Times New Roman" w:hAnsi="Times New Roman"/>
                <w:sz w:val="24"/>
                <w:szCs w:val="24"/>
              </w:rPr>
              <w:t xml:space="preserve"> к</w:t>
            </w:r>
            <w:r w:rsidR="000041B2" w:rsidRPr="00935F9B">
              <w:rPr>
                <w:rFonts w:ascii="Times New Roman" w:hAnsi="Times New Roman"/>
                <w:sz w:val="24"/>
                <w:szCs w:val="24"/>
              </w:rPr>
              <w:t>онтрольная работа</w:t>
            </w:r>
          </w:p>
        </w:tc>
      </w:tr>
      <w:tr w:rsidR="00674F16" w:rsidRPr="00935F9B" w14:paraId="51E250C7" w14:textId="77777777" w:rsidTr="00776EE8">
        <w:trPr>
          <w:trHeight w:val="1384"/>
        </w:trPr>
        <w:tc>
          <w:tcPr>
            <w:tcW w:w="596" w:type="dxa"/>
            <w:shd w:val="clear" w:color="auto" w:fill="auto"/>
          </w:tcPr>
          <w:p w14:paraId="5DF0CFE3" w14:textId="77777777" w:rsidR="00674F16" w:rsidRDefault="00674F16" w:rsidP="00776EE8">
            <w:pPr>
              <w:spacing w:line="276" w:lineRule="auto"/>
              <w:ind w:firstLine="0"/>
              <w:rPr>
                <w:rFonts w:ascii="Times New Roman" w:hAnsi="Times New Roman"/>
                <w:bCs/>
                <w:sz w:val="24"/>
                <w:szCs w:val="24"/>
                <w:lang w:eastAsia="ru-RU"/>
              </w:rPr>
            </w:pPr>
            <w:r>
              <w:rPr>
                <w:rFonts w:ascii="Times New Roman" w:hAnsi="Times New Roman"/>
                <w:bCs/>
                <w:sz w:val="24"/>
                <w:szCs w:val="24"/>
                <w:lang w:eastAsia="ru-RU"/>
              </w:rPr>
              <w:t>8.</w:t>
            </w:r>
          </w:p>
        </w:tc>
        <w:tc>
          <w:tcPr>
            <w:tcW w:w="2240" w:type="dxa"/>
            <w:shd w:val="clear" w:color="auto" w:fill="auto"/>
          </w:tcPr>
          <w:p w14:paraId="7A64241C" w14:textId="77777777" w:rsidR="00674F16" w:rsidRPr="004A3B23" w:rsidRDefault="00674F16" w:rsidP="00776EE8">
            <w:pPr>
              <w:autoSpaceDE w:val="0"/>
              <w:ind w:firstLine="0"/>
              <w:contextualSpacing/>
              <w:jc w:val="left"/>
              <w:rPr>
                <w:rFonts w:ascii="Times New Roman" w:hAnsi="Times New Roman"/>
                <w:sz w:val="24"/>
                <w:szCs w:val="24"/>
              </w:rPr>
            </w:pPr>
            <w:r w:rsidRPr="004A3B23">
              <w:rPr>
                <w:rFonts w:ascii="Times New Roman" w:hAnsi="Times New Roman"/>
                <w:sz w:val="24"/>
                <w:szCs w:val="24"/>
              </w:rPr>
              <w:t>Перспективные направления развития цифровых коммуникаций политических акторов</w:t>
            </w:r>
          </w:p>
        </w:tc>
        <w:tc>
          <w:tcPr>
            <w:tcW w:w="879" w:type="dxa"/>
            <w:shd w:val="clear" w:color="auto" w:fill="auto"/>
            <w:vAlign w:val="center"/>
          </w:tcPr>
          <w:p w14:paraId="6ECA2E8B" w14:textId="77626B4E" w:rsidR="00674F16" w:rsidRPr="002D3A5B" w:rsidRDefault="00661251" w:rsidP="00776EE8">
            <w:pPr>
              <w:ind w:right="-1" w:firstLine="175"/>
              <w:jc w:val="center"/>
              <w:rPr>
                <w:rFonts w:ascii="Times New Roman" w:hAnsi="Times New Roman"/>
                <w:bCs/>
                <w:sz w:val="24"/>
                <w:szCs w:val="24"/>
                <w:lang w:eastAsia="ru-RU"/>
              </w:rPr>
            </w:pPr>
            <w:r>
              <w:rPr>
                <w:rFonts w:ascii="Times New Roman" w:hAnsi="Times New Roman"/>
                <w:bCs/>
                <w:sz w:val="24"/>
                <w:szCs w:val="24"/>
                <w:lang w:eastAsia="ru-RU"/>
              </w:rPr>
              <w:t>8</w:t>
            </w:r>
          </w:p>
        </w:tc>
        <w:tc>
          <w:tcPr>
            <w:tcW w:w="1134" w:type="dxa"/>
            <w:shd w:val="clear" w:color="auto" w:fill="auto"/>
            <w:vAlign w:val="center"/>
          </w:tcPr>
          <w:p w14:paraId="5D688BBF" w14:textId="094C6301" w:rsidR="00674F16" w:rsidRDefault="0066125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3</w:t>
            </w:r>
          </w:p>
        </w:tc>
        <w:tc>
          <w:tcPr>
            <w:tcW w:w="1134" w:type="dxa"/>
            <w:shd w:val="clear" w:color="auto" w:fill="auto"/>
            <w:vAlign w:val="center"/>
          </w:tcPr>
          <w:p w14:paraId="0EC604F8" w14:textId="7F135548" w:rsidR="00674F16" w:rsidRPr="00935F9B" w:rsidRDefault="00674F16"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1</w:t>
            </w:r>
          </w:p>
        </w:tc>
        <w:tc>
          <w:tcPr>
            <w:tcW w:w="1530" w:type="dxa"/>
            <w:shd w:val="clear" w:color="auto" w:fill="auto"/>
            <w:vAlign w:val="center"/>
          </w:tcPr>
          <w:p w14:paraId="5DB944C1" w14:textId="77777777" w:rsidR="00674F16" w:rsidRPr="00935F9B" w:rsidRDefault="00674F16"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2</w:t>
            </w:r>
          </w:p>
        </w:tc>
        <w:tc>
          <w:tcPr>
            <w:tcW w:w="993" w:type="dxa"/>
            <w:shd w:val="clear" w:color="auto" w:fill="auto"/>
            <w:vAlign w:val="center"/>
          </w:tcPr>
          <w:p w14:paraId="278F95D4" w14:textId="77777777" w:rsidR="00674F16" w:rsidRPr="00935F9B" w:rsidRDefault="00674F16"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5</w:t>
            </w:r>
          </w:p>
        </w:tc>
        <w:tc>
          <w:tcPr>
            <w:tcW w:w="1417" w:type="dxa"/>
            <w:shd w:val="clear" w:color="auto" w:fill="auto"/>
          </w:tcPr>
          <w:p w14:paraId="4A73A734" w14:textId="77777777" w:rsidR="00674F16" w:rsidRPr="00935F9B" w:rsidRDefault="00674F16" w:rsidP="00776EE8">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Опрос, дискуссия</w:t>
            </w:r>
          </w:p>
        </w:tc>
      </w:tr>
      <w:tr w:rsidR="00674F16" w:rsidRPr="00935F9B" w14:paraId="380B0A8C" w14:textId="77777777" w:rsidTr="00776EE8">
        <w:tc>
          <w:tcPr>
            <w:tcW w:w="596" w:type="dxa"/>
            <w:shd w:val="clear" w:color="auto" w:fill="auto"/>
          </w:tcPr>
          <w:p w14:paraId="7241C8CB" w14:textId="77777777" w:rsidR="00674F16" w:rsidRPr="00935F9B" w:rsidRDefault="00674F16"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shd w:val="clear" w:color="auto" w:fill="auto"/>
          </w:tcPr>
          <w:p w14:paraId="60C1002A" w14:textId="77777777" w:rsidR="00674F16" w:rsidRPr="00935F9B" w:rsidRDefault="00674F16" w:rsidP="00776EE8">
            <w:pPr>
              <w:pStyle w:val="11"/>
              <w:autoSpaceDE w:val="0"/>
              <w:autoSpaceDN w:val="0"/>
              <w:adjustRightInd w:val="0"/>
              <w:ind w:left="0" w:firstLine="0"/>
              <w:jc w:val="left"/>
              <w:rPr>
                <w:rFonts w:ascii="Times New Roman" w:hAnsi="Times New Roman"/>
                <w:sz w:val="24"/>
                <w:szCs w:val="24"/>
              </w:rPr>
            </w:pPr>
            <w:r w:rsidRPr="00935F9B">
              <w:rPr>
                <w:rFonts w:ascii="Times New Roman" w:hAnsi="Times New Roman"/>
                <w:sz w:val="24"/>
                <w:szCs w:val="24"/>
              </w:rPr>
              <w:t>В целом по дисциплине</w:t>
            </w:r>
          </w:p>
        </w:tc>
        <w:tc>
          <w:tcPr>
            <w:tcW w:w="879" w:type="dxa"/>
            <w:shd w:val="clear" w:color="auto" w:fill="auto"/>
          </w:tcPr>
          <w:p w14:paraId="6730452A" w14:textId="77777777" w:rsidR="00674F16" w:rsidRPr="00935F9B" w:rsidRDefault="00674F16" w:rsidP="00776EE8">
            <w:pPr>
              <w:ind w:firstLine="0"/>
              <w:jc w:val="center"/>
              <w:rPr>
                <w:rFonts w:ascii="Times New Roman" w:hAnsi="Times New Roman"/>
                <w:sz w:val="24"/>
                <w:szCs w:val="24"/>
              </w:rPr>
            </w:pPr>
            <w:r>
              <w:rPr>
                <w:rFonts w:ascii="Times New Roman" w:hAnsi="Times New Roman"/>
                <w:sz w:val="24"/>
                <w:szCs w:val="24"/>
              </w:rPr>
              <w:t>108</w:t>
            </w:r>
          </w:p>
        </w:tc>
        <w:tc>
          <w:tcPr>
            <w:tcW w:w="1134" w:type="dxa"/>
            <w:shd w:val="clear" w:color="auto" w:fill="auto"/>
          </w:tcPr>
          <w:p w14:paraId="41DA4A67" w14:textId="42F3D367" w:rsidR="00674F16" w:rsidRPr="00935F9B" w:rsidRDefault="00674F16" w:rsidP="00776EE8">
            <w:pPr>
              <w:ind w:firstLine="63"/>
              <w:jc w:val="center"/>
              <w:rPr>
                <w:rFonts w:ascii="Times New Roman" w:hAnsi="Times New Roman"/>
                <w:sz w:val="24"/>
                <w:szCs w:val="24"/>
              </w:rPr>
            </w:pPr>
            <w:r>
              <w:rPr>
                <w:rFonts w:ascii="Times New Roman" w:hAnsi="Times New Roman"/>
                <w:sz w:val="24"/>
                <w:szCs w:val="24"/>
              </w:rPr>
              <w:t>32</w:t>
            </w:r>
          </w:p>
        </w:tc>
        <w:tc>
          <w:tcPr>
            <w:tcW w:w="1134" w:type="dxa"/>
            <w:shd w:val="clear" w:color="auto" w:fill="auto"/>
          </w:tcPr>
          <w:p w14:paraId="6E652BB4" w14:textId="5EED73FA" w:rsidR="00674F16" w:rsidRPr="00935F9B" w:rsidRDefault="00674F16" w:rsidP="00776EE8">
            <w:pPr>
              <w:ind w:firstLine="34"/>
              <w:jc w:val="center"/>
              <w:rPr>
                <w:rFonts w:ascii="Times New Roman" w:hAnsi="Times New Roman"/>
                <w:sz w:val="24"/>
                <w:szCs w:val="24"/>
              </w:rPr>
            </w:pPr>
            <w:r>
              <w:rPr>
                <w:rFonts w:ascii="Times New Roman" w:hAnsi="Times New Roman"/>
                <w:sz w:val="24"/>
                <w:szCs w:val="24"/>
              </w:rPr>
              <w:t>8</w:t>
            </w:r>
          </w:p>
        </w:tc>
        <w:tc>
          <w:tcPr>
            <w:tcW w:w="1530" w:type="dxa"/>
            <w:shd w:val="clear" w:color="auto" w:fill="auto"/>
          </w:tcPr>
          <w:p w14:paraId="3A4A93E0" w14:textId="4E74ADD4" w:rsidR="00674F16" w:rsidRPr="00935F9B" w:rsidRDefault="00674F16" w:rsidP="00776EE8">
            <w:pPr>
              <w:jc w:val="center"/>
              <w:rPr>
                <w:rFonts w:ascii="Times New Roman" w:hAnsi="Times New Roman"/>
                <w:sz w:val="24"/>
                <w:szCs w:val="24"/>
              </w:rPr>
            </w:pPr>
            <w:r>
              <w:rPr>
                <w:rFonts w:ascii="Times New Roman" w:hAnsi="Times New Roman"/>
                <w:sz w:val="24"/>
                <w:szCs w:val="24"/>
              </w:rPr>
              <w:t>24</w:t>
            </w:r>
          </w:p>
          <w:p w14:paraId="5A17B909" w14:textId="77777777" w:rsidR="00674F16" w:rsidRPr="00935F9B" w:rsidRDefault="00674F16" w:rsidP="00776EE8">
            <w:pPr>
              <w:ind w:firstLine="0"/>
              <w:jc w:val="center"/>
              <w:rPr>
                <w:rFonts w:ascii="Times New Roman" w:hAnsi="Times New Roman"/>
                <w:sz w:val="24"/>
                <w:szCs w:val="24"/>
              </w:rPr>
            </w:pPr>
          </w:p>
        </w:tc>
        <w:tc>
          <w:tcPr>
            <w:tcW w:w="993" w:type="dxa"/>
            <w:shd w:val="clear" w:color="auto" w:fill="auto"/>
          </w:tcPr>
          <w:p w14:paraId="5B22851B" w14:textId="697C861E" w:rsidR="00674F16" w:rsidRPr="00935F9B" w:rsidRDefault="00674F16" w:rsidP="00776EE8">
            <w:pPr>
              <w:jc w:val="center"/>
              <w:rPr>
                <w:rFonts w:ascii="Times New Roman" w:hAnsi="Times New Roman"/>
                <w:sz w:val="24"/>
                <w:szCs w:val="24"/>
              </w:rPr>
            </w:pPr>
            <w:r>
              <w:rPr>
                <w:rFonts w:ascii="Times New Roman" w:hAnsi="Times New Roman"/>
                <w:sz w:val="24"/>
                <w:szCs w:val="24"/>
              </w:rPr>
              <w:t>76</w:t>
            </w:r>
          </w:p>
        </w:tc>
        <w:tc>
          <w:tcPr>
            <w:tcW w:w="1417" w:type="dxa"/>
            <w:shd w:val="clear" w:color="auto" w:fill="auto"/>
          </w:tcPr>
          <w:p w14:paraId="565939CB" w14:textId="77777777" w:rsidR="00674F16" w:rsidRPr="00935F9B" w:rsidRDefault="00674F16" w:rsidP="00776EE8">
            <w:pPr>
              <w:widowControl w:val="0"/>
              <w:tabs>
                <w:tab w:val="right" w:pos="1167"/>
              </w:tabs>
              <w:autoSpaceDE w:val="0"/>
              <w:autoSpaceDN w:val="0"/>
              <w:adjustRightInd w:val="0"/>
              <w:ind w:firstLine="0"/>
              <w:jc w:val="left"/>
              <w:rPr>
                <w:rFonts w:ascii="Times New Roman" w:hAnsi="Times New Roman"/>
                <w:sz w:val="24"/>
                <w:szCs w:val="24"/>
                <w:lang w:eastAsia="ru-RU"/>
              </w:rPr>
            </w:pPr>
            <w:r w:rsidRPr="00935F9B">
              <w:rPr>
                <w:rFonts w:ascii="Times New Roman" w:hAnsi="Times New Roman"/>
                <w:sz w:val="24"/>
                <w:szCs w:val="24"/>
                <w:lang w:eastAsia="ru-RU"/>
              </w:rPr>
              <w:t xml:space="preserve">Согласно учебному плану: </w:t>
            </w:r>
            <w:r>
              <w:rPr>
                <w:rFonts w:ascii="Times New Roman" w:hAnsi="Times New Roman"/>
                <w:sz w:val="24"/>
                <w:szCs w:val="24"/>
              </w:rPr>
              <w:t>к</w:t>
            </w:r>
            <w:r w:rsidRPr="00935F9B">
              <w:rPr>
                <w:rFonts w:ascii="Times New Roman" w:hAnsi="Times New Roman"/>
                <w:sz w:val="24"/>
                <w:szCs w:val="24"/>
              </w:rPr>
              <w:t>онтрольная работа</w:t>
            </w:r>
          </w:p>
        </w:tc>
      </w:tr>
      <w:tr w:rsidR="00851179" w:rsidRPr="00851179" w14:paraId="72A99B45" w14:textId="77777777" w:rsidTr="00776EE8">
        <w:tc>
          <w:tcPr>
            <w:tcW w:w="596" w:type="dxa"/>
            <w:shd w:val="clear" w:color="auto" w:fill="auto"/>
          </w:tcPr>
          <w:p w14:paraId="1AA0629F" w14:textId="77777777" w:rsidR="00674F16" w:rsidRPr="00935F9B" w:rsidRDefault="00674F16"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shd w:val="clear" w:color="auto" w:fill="auto"/>
          </w:tcPr>
          <w:p w14:paraId="15F4255D" w14:textId="77777777" w:rsidR="00674F16" w:rsidRPr="00935F9B" w:rsidRDefault="00674F16" w:rsidP="00776EE8">
            <w:pPr>
              <w:pStyle w:val="11"/>
              <w:autoSpaceDE w:val="0"/>
              <w:autoSpaceDN w:val="0"/>
              <w:adjustRightInd w:val="0"/>
              <w:ind w:left="0" w:firstLine="0"/>
              <w:rPr>
                <w:rFonts w:ascii="Times New Roman" w:hAnsi="Times New Roman"/>
                <w:sz w:val="24"/>
                <w:szCs w:val="24"/>
              </w:rPr>
            </w:pPr>
            <w:r w:rsidRPr="00935F9B">
              <w:rPr>
                <w:rFonts w:ascii="Times New Roman" w:hAnsi="Times New Roman"/>
                <w:sz w:val="24"/>
                <w:szCs w:val="24"/>
              </w:rPr>
              <w:t>Итого в %</w:t>
            </w:r>
          </w:p>
        </w:tc>
        <w:tc>
          <w:tcPr>
            <w:tcW w:w="879" w:type="dxa"/>
            <w:shd w:val="clear" w:color="auto" w:fill="auto"/>
          </w:tcPr>
          <w:p w14:paraId="524A0BB8" w14:textId="77777777" w:rsidR="00674F16" w:rsidRPr="00935F9B" w:rsidRDefault="00674F16" w:rsidP="00776EE8">
            <w:pPr>
              <w:ind w:firstLine="0"/>
              <w:rPr>
                <w:rFonts w:ascii="Times New Roman" w:hAnsi="Times New Roman"/>
                <w:sz w:val="24"/>
                <w:szCs w:val="24"/>
              </w:rPr>
            </w:pPr>
            <w:r>
              <w:rPr>
                <w:rFonts w:ascii="Times New Roman" w:hAnsi="Times New Roman"/>
                <w:sz w:val="24"/>
                <w:szCs w:val="24"/>
              </w:rPr>
              <w:t>100</w:t>
            </w:r>
          </w:p>
        </w:tc>
        <w:tc>
          <w:tcPr>
            <w:tcW w:w="1134" w:type="dxa"/>
            <w:shd w:val="clear" w:color="auto" w:fill="auto"/>
          </w:tcPr>
          <w:p w14:paraId="7DB06EC0" w14:textId="18D12CA7" w:rsidR="00674F16" w:rsidRPr="00917B63" w:rsidRDefault="00661251" w:rsidP="00776EE8">
            <w:pPr>
              <w:ind w:firstLine="63"/>
              <w:jc w:val="center"/>
              <w:rPr>
                <w:rFonts w:ascii="Times New Roman" w:hAnsi="Times New Roman"/>
                <w:sz w:val="24"/>
                <w:szCs w:val="24"/>
              </w:rPr>
            </w:pPr>
            <w:r>
              <w:rPr>
                <w:rFonts w:ascii="Times New Roman" w:hAnsi="Times New Roman"/>
                <w:sz w:val="24"/>
                <w:szCs w:val="24"/>
              </w:rPr>
              <w:t>30</w:t>
            </w:r>
          </w:p>
        </w:tc>
        <w:tc>
          <w:tcPr>
            <w:tcW w:w="1134" w:type="dxa"/>
            <w:shd w:val="clear" w:color="auto" w:fill="auto"/>
          </w:tcPr>
          <w:p w14:paraId="7495C4F1" w14:textId="5747EDA5" w:rsidR="00674F16" w:rsidRPr="00851179" w:rsidRDefault="00E42D11" w:rsidP="00776EE8">
            <w:pPr>
              <w:ind w:firstLine="34"/>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25</w:t>
            </w:r>
          </w:p>
        </w:tc>
        <w:tc>
          <w:tcPr>
            <w:tcW w:w="1530" w:type="dxa"/>
            <w:shd w:val="clear" w:color="auto" w:fill="auto"/>
          </w:tcPr>
          <w:p w14:paraId="30B141DF" w14:textId="45AF8370" w:rsidR="00674F16" w:rsidRPr="00851179" w:rsidRDefault="00E42D11" w:rsidP="00776EE8">
            <w:pPr>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75</w:t>
            </w:r>
          </w:p>
        </w:tc>
        <w:tc>
          <w:tcPr>
            <w:tcW w:w="993" w:type="dxa"/>
            <w:shd w:val="clear" w:color="auto" w:fill="auto"/>
          </w:tcPr>
          <w:p w14:paraId="1B38C648" w14:textId="5EC9C1BF" w:rsidR="00674F16" w:rsidRPr="00851179" w:rsidRDefault="00661251" w:rsidP="00776EE8">
            <w:pPr>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70</w:t>
            </w:r>
          </w:p>
        </w:tc>
        <w:tc>
          <w:tcPr>
            <w:tcW w:w="1417" w:type="dxa"/>
            <w:shd w:val="clear" w:color="auto" w:fill="auto"/>
          </w:tcPr>
          <w:p w14:paraId="6C1B6975" w14:textId="77777777" w:rsidR="00674F16" w:rsidRPr="00851179" w:rsidRDefault="00674F16" w:rsidP="00776EE8">
            <w:pPr>
              <w:widowControl w:val="0"/>
              <w:tabs>
                <w:tab w:val="right" w:pos="1167"/>
              </w:tabs>
              <w:autoSpaceDE w:val="0"/>
              <w:autoSpaceDN w:val="0"/>
              <w:adjustRightInd w:val="0"/>
              <w:ind w:firstLine="0"/>
              <w:jc w:val="left"/>
              <w:rPr>
                <w:rFonts w:ascii="Times New Roman" w:hAnsi="Times New Roman"/>
                <w:color w:val="000000" w:themeColor="text1"/>
                <w:sz w:val="24"/>
                <w:szCs w:val="24"/>
                <w:lang w:eastAsia="ru-RU"/>
              </w:rPr>
            </w:pPr>
          </w:p>
        </w:tc>
      </w:tr>
    </w:tbl>
    <w:p w14:paraId="67D777EB" w14:textId="77777777" w:rsidR="00674F16" w:rsidRDefault="00674F16" w:rsidP="00D04180">
      <w:pPr>
        <w:keepNext/>
        <w:spacing w:line="276" w:lineRule="auto"/>
        <w:ind w:firstLine="0"/>
        <w:jc w:val="left"/>
        <w:rPr>
          <w:rFonts w:ascii="Times New Roman" w:hAnsi="Times New Roman"/>
          <w:b/>
          <w:bCs/>
          <w:spacing w:val="-3"/>
          <w:kern w:val="32"/>
          <w:sz w:val="28"/>
          <w:szCs w:val="28"/>
          <w:lang w:eastAsia="ja-JP"/>
        </w:rPr>
      </w:pPr>
    </w:p>
    <w:p w14:paraId="3A844E2D" w14:textId="374805F0" w:rsidR="00661251" w:rsidRDefault="00E42D11" w:rsidP="00E42D11">
      <w:pPr>
        <w:tabs>
          <w:tab w:val="left" w:pos="540"/>
        </w:tabs>
        <w:ind w:firstLine="0"/>
        <w:contextualSpacing/>
        <w:rPr>
          <w:rFonts w:ascii="Times New Roman" w:eastAsia="Calibri" w:hAnsi="Times New Roman"/>
          <w:sz w:val="28"/>
          <w:szCs w:val="28"/>
          <w:lang w:eastAsia="ar-SA"/>
        </w:rPr>
      </w:pPr>
      <w:r>
        <w:rPr>
          <w:rFonts w:ascii="Times New Roman" w:hAnsi="Times New Roman"/>
          <w:bCs/>
          <w:sz w:val="28"/>
          <w:szCs w:val="28"/>
        </w:rPr>
        <w:t>Направление</w:t>
      </w:r>
      <w:r w:rsidR="00661251" w:rsidRPr="00FC2319">
        <w:rPr>
          <w:rFonts w:ascii="Times New Roman" w:hAnsi="Times New Roman"/>
          <w:bCs/>
          <w:sz w:val="28"/>
          <w:szCs w:val="28"/>
        </w:rPr>
        <w:t xml:space="preserve"> подготовки </w:t>
      </w:r>
      <w:r w:rsidR="00661251">
        <w:rPr>
          <w:rFonts w:ascii="Times New Roman" w:eastAsia="Calibri" w:hAnsi="Times New Roman"/>
          <w:sz w:val="28"/>
          <w:szCs w:val="28"/>
          <w:lang w:eastAsia="ar-SA"/>
        </w:rPr>
        <w:t xml:space="preserve">42.03.01 Реклама и связи с общественностью, профиль «Связи с общественностью в политике и бизнесе» / </w:t>
      </w:r>
      <w:r w:rsidR="00661251">
        <w:rPr>
          <w:rFonts w:ascii="Times New Roman" w:eastAsia="Calibri" w:hAnsi="Times New Roman"/>
          <w:sz w:val="28"/>
          <w:szCs w:val="28"/>
          <w:lang w:val="en-US" w:eastAsia="ar-SA"/>
        </w:rPr>
        <w:t>Public</w:t>
      </w:r>
      <w:r w:rsidR="00661251" w:rsidRPr="0052456E">
        <w:rPr>
          <w:rFonts w:ascii="Times New Roman" w:eastAsia="Calibri" w:hAnsi="Times New Roman"/>
          <w:sz w:val="28"/>
          <w:szCs w:val="28"/>
          <w:lang w:eastAsia="ar-SA"/>
        </w:rPr>
        <w:t xml:space="preserve"> </w:t>
      </w:r>
      <w:r w:rsidR="00661251">
        <w:rPr>
          <w:rFonts w:ascii="Times New Roman" w:eastAsia="Calibri" w:hAnsi="Times New Roman"/>
          <w:sz w:val="28"/>
          <w:szCs w:val="28"/>
          <w:lang w:val="en-US" w:eastAsia="ar-SA"/>
        </w:rPr>
        <w:t>Relations</w:t>
      </w:r>
      <w:r w:rsidR="00661251" w:rsidRPr="0052456E">
        <w:rPr>
          <w:rFonts w:ascii="Times New Roman" w:eastAsia="Calibri" w:hAnsi="Times New Roman"/>
          <w:sz w:val="28"/>
          <w:szCs w:val="28"/>
          <w:lang w:eastAsia="ar-SA"/>
        </w:rPr>
        <w:t xml:space="preserve"> </w:t>
      </w:r>
      <w:r w:rsidR="00661251">
        <w:rPr>
          <w:rFonts w:ascii="Times New Roman" w:eastAsia="Calibri" w:hAnsi="Times New Roman"/>
          <w:sz w:val="28"/>
          <w:szCs w:val="28"/>
          <w:lang w:val="en-US" w:eastAsia="ar-SA"/>
        </w:rPr>
        <w:t>in</w:t>
      </w:r>
      <w:r w:rsidR="00661251" w:rsidRPr="0052456E">
        <w:rPr>
          <w:rFonts w:ascii="Times New Roman" w:eastAsia="Calibri" w:hAnsi="Times New Roman"/>
          <w:sz w:val="28"/>
          <w:szCs w:val="28"/>
          <w:lang w:eastAsia="ar-SA"/>
        </w:rPr>
        <w:t xml:space="preserve"> </w:t>
      </w:r>
      <w:r w:rsidR="00661251">
        <w:rPr>
          <w:rFonts w:ascii="Times New Roman" w:eastAsia="Calibri" w:hAnsi="Times New Roman"/>
          <w:sz w:val="28"/>
          <w:szCs w:val="28"/>
          <w:lang w:val="en-US" w:eastAsia="ar-SA"/>
        </w:rPr>
        <w:t>Politics</w:t>
      </w:r>
      <w:r w:rsidR="00661251" w:rsidRPr="0052456E">
        <w:rPr>
          <w:rFonts w:ascii="Times New Roman" w:eastAsia="Calibri" w:hAnsi="Times New Roman"/>
          <w:sz w:val="28"/>
          <w:szCs w:val="28"/>
          <w:lang w:eastAsia="ar-SA"/>
        </w:rPr>
        <w:t xml:space="preserve"> </w:t>
      </w:r>
      <w:r w:rsidR="00661251">
        <w:rPr>
          <w:rFonts w:ascii="Times New Roman" w:eastAsia="Calibri" w:hAnsi="Times New Roman"/>
          <w:sz w:val="28"/>
          <w:szCs w:val="28"/>
          <w:lang w:val="en-US" w:eastAsia="ar-SA"/>
        </w:rPr>
        <w:t>and</w:t>
      </w:r>
      <w:r w:rsidR="00661251" w:rsidRPr="0052456E">
        <w:rPr>
          <w:rFonts w:ascii="Times New Roman" w:eastAsia="Calibri" w:hAnsi="Times New Roman"/>
          <w:sz w:val="28"/>
          <w:szCs w:val="28"/>
          <w:lang w:eastAsia="ar-SA"/>
        </w:rPr>
        <w:t xml:space="preserve"> </w:t>
      </w:r>
      <w:r w:rsidR="00661251">
        <w:rPr>
          <w:rFonts w:ascii="Times New Roman" w:eastAsia="Calibri" w:hAnsi="Times New Roman"/>
          <w:sz w:val="28"/>
          <w:szCs w:val="28"/>
          <w:lang w:val="en-US" w:eastAsia="ar-SA"/>
        </w:rPr>
        <w:t>Business</w:t>
      </w:r>
      <w:r>
        <w:rPr>
          <w:rFonts w:ascii="Times New Roman" w:eastAsia="Calibri" w:hAnsi="Times New Roman"/>
          <w:sz w:val="28"/>
          <w:szCs w:val="28"/>
          <w:lang w:eastAsia="ar-SA"/>
        </w:rPr>
        <w:t xml:space="preserve">» </w:t>
      </w:r>
    </w:p>
    <w:p w14:paraId="7A9966FE" w14:textId="77777777" w:rsidR="00661251" w:rsidRPr="00661251" w:rsidRDefault="00661251" w:rsidP="00661251">
      <w:pPr>
        <w:tabs>
          <w:tab w:val="left" w:pos="540"/>
        </w:tabs>
        <w:ind w:firstLine="709"/>
        <w:contextualSpacing/>
        <w:rPr>
          <w:rFonts w:ascii="Times New Roman" w:eastAsia="Calibri" w:hAnsi="Times New Roman"/>
          <w:sz w:val="28"/>
          <w:szCs w:val="28"/>
          <w:lang w:eastAsia="ar-SA"/>
        </w:rPr>
      </w:pPr>
    </w:p>
    <w:p w14:paraId="3DE6E86E" w14:textId="6A111346" w:rsidR="00661251" w:rsidRDefault="00661251" w:rsidP="00661251">
      <w:pPr>
        <w:spacing w:line="360" w:lineRule="auto"/>
        <w:ind w:firstLine="0"/>
        <w:jc w:val="right"/>
        <w:rPr>
          <w:rFonts w:ascii="Times New Roman" w:hAnsi="Times New Roman"/>
          <w:sz w:val="24"/>
          <w:szCs w:val="24"/>
        </w:rPr>
      </w:pPr>
      <w:r w:rsidRPr="00935F9B">
        <w:rPr>
          <w:rFonts w:ascii="Times New Roman" w:hAnsi="Times New Roman"/>
          <w:sz w:val="24"/>
          <w:szCs w:val="24"/>
        </w:rPr>
        <w:t xml:space="preserve">Таблица </w:t>
      </w:r>
      <w:r>
        <w:rPr>
          <w:rFonts w:ascii="Times New Roman" w:hAnsi="Times New Roman"/>
          <w:sz w:val="24"/>
          <w:szCs w:val="24"/>
        </w:rPr>
        <w:t>11</w:t>
      </w:r>
    </w:p>
    <w:p w14:paraId="2C1D435E" w14:textId="77777777" w:rsidR="00661251" w:rsidRDefault="00661251" w:rsidP="00661251">
      <w:pPr>
        <w:spacing w:line="360" w:lineRule="auto"/>
        <w:ind w:firstLine="0"/>
        <w:jc w:val="right"/>
        <w:rPr>
          <w:rFonts w:ascii="Times New Roman" w:hAnsi="Times New Roman"/>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240"/>
        <w:gridCol w:w="879"/>
        <w:gridCol w:w="1134"/>
        <w:gridCol w:w="1134"/>
        <w:gridCol w:w="1530"/>
        <w:gridCol w:w="993"/>
        <w:gridCol w:w="1417"/>
      </w:tblGrid>
      <w:tr w:rsidR="00661251" w:rsidRPr="00935F9B" w14:paraId="04B31FC2" w14:textId="77777777" w:rsidTr="00776EE8">
        <w:tc>
          <w:tcPr>
            <w:tcW w:w="596" w:type="dxa"/>
            <w:vMerge w:val="restart"/>
            <w:shd w:val="clear" w:color="auto" w:fill="auto"/>
          </w:tcPr>
          <w:p w14:paraId="6E7C7893"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w:t>
            </w:r>
          </w:p>
          <w:p w14:paraId="382A9FD5"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п/п</w:t>
            </w:r>
          </w:p>
        </w:tc>
        <w:tc>
          <w:tcPr>
            <w:tcW w:w="2240" w:type="dxa"/>
            <w:vMerge w:val="restart"/>
            <w:shd w:val="clear" w:color="auto" w:fill="auto"/>
          </w:tcPr>
          <w:p w14:paraId="56426EBE"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Наименование темы (раздела) дисциплины</w:t>
            </w:r>
          </w:p>
        </w:tc>
        <w:tc>
          <w:tcPr>
            <w:tcW w:w="5670" w:type="dxa"/>
            <w:gridSpan w:val="5"/>
          </w:tcPr>
          <w:p w14:paraId="4D9F49FC" w14:textId="77777777" w:rsidR="00661251" w:rsidRPr="00935F9B" w:rsidRDefault="00661251" w:rsidP="00776EE8">
            <w:pPr>
              <w:widowControl w:val="0"/>
              <w:tabs>
                <w:tab w:val="right" w:pos="851"/>
              </w:tabs>
              <w:autoSpaceDE w:val="0"/>
              <w:autoSpaceDN w:val="0"/>
              <w:adjustRightInd w:val="0"/>
              <w:spacing w:line="276" w:lineRule="auto"/>
              <w:ind w:firstLine="0"/>
              <w:jc w:val="center"/>
              <w:rPr>
                <w:rFonts w:ascii="Times New Roman" w:hAnsi="Times New Roman"/>
                <w:b/>
                <w:sz w:val="24"/>
                <w:szCs w:val="24"/>
                <w:lang w:eastAsia="ru-RU"/>
              </w:rPr>
            </w:pPr>
            <w:r w:rsidRPr="00935F9B">
              <w:rPr>
                <w:rFonts w:ascii="Times New Roman" w:hAnsi="Times New Roman"/>
                <w:b/>
                <w:sz w:val="24"/>
                <w:szCs w:val="24"/>
                <w:lang w:eastAsia="ru-RU"/>
              </w:rPr>
              <w:t>Трудоемкость в часах</w:t>
            </w:r>
          </w:p>
        </w:tc>
        <w:tc>
          <w:tcPr>
            <w:tcW w:w="1417" w:type="dxa"/>
            <w:vMerge w:val="restart"/>
            <w:shd w:val="clear" w:color="auto" w:fill="auto"/>
          </w:tcPr>
          <w:p w14:paraId="72E63604"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Формы текущего контроля успеваемости</w:t>
            </w:r>
          </w:p>
        </w:tc>
      </w:tr>
      <w:tr w:rsidR="00661251" w:rsidRPr="00935F9B" w14:paraId="3E481BB8" w14:textId="77777777" w:rsidTr="00776EE8">
        <w:tc>
          <w:tcPr>
            <w:tcW w:w="596" w:type="dxa"/>
            <w:vMerge/>
            <w:shd w:val="clear" w:color="auto" w:fill="auto"/>
          </w:tcPr>
          <w:p w14:paraId="66D602F5"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vMerge/>
            <w:shd w:val="clear" w:color="auto" w:fill="auto"/>
          </w:tcPr>
          <w:p w14:paraId="3B3C54A9"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879" w:type="dxa"/>
            <w:vMerge w:val="restart"/>
            <w:shd w:val="clear" w:color="auto" w:fill="auto"/>
          </w:tcPr>
          <w:p w14:paraId="1488A134"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Всего</w:t>
            </w:r>
          </w:p>
        </w:tc>
        <w:tc>
          <w:tcPr>
            <w:tcW w:w="3798" w:type="dxa"/>
            <w:gridSpan w:val="3"/>
            <w:shd w:val="clear" w:color="auto" w:fill="auto"/>
          </w:tcPr>
          <w:p w14:paraId="589CF825" w14:textId="77777777" w:rsidR="00661251" w:rsidRPr="00935F9B" w:rsidRDefault="00661251" w:rsidP="00776EE8">
            <w:pPr>
              <w:widowControl w:val="0"/>
              <w:tabs>
                <w:tab w:val="right" w:pos="851"/>
              </w:tabs>
              <w:autoSpaceDE w:val="0"/>
              <w:autoSpaceDN w:val="0"/>
              <w:adjustRightInd w:val="0"/>
              <w:spacing w:line="276" w:lineRule="auto"/>
              <w:ind w:firstLine="0"/>
              <w:jc w:val="center"/>
              <w:rPr>
                <w:rFonts w:ascii="Times New Roman" w:hAnsi="Times New Roman"/>
                <w:b/>
                <w:sz w:val="24"/>
                <w:szCs w:val="24"/>
                <w:lang w:eastAsia="ru-RU"/>
              </w:rPr>
            </w:pPr>
            <w:r w:rsidRPr="00935F9B">
              <w:rPr>
                <w:rFonts w:ascii="Times New Roman" w:hAnsi="Times New Roman"/>
                <w:b/>
                <w:sz w:val="24"/>
                <w:szCs w:val="24"/>
                <w:lang w:eastAsia="ru-RU"/>
              </w:rPr>
              <w:t>Аудиторная работа</w:t>
            </w:r>
          </w:p>
        </w:tc>
        <w:tc>
          <w:tcPr>
            <w:tcW w:w="993" w:type="dxa"/>
            <w:vMerge w:val="restart"/>
            <w:shd w:val="clear" w:color="auto" w:fill="auto"/>
          </w:tcPr>
          <w:p w14:paraId="18E87C62"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Самостоятельная работа</w:t>
            </w:r>
          </w:p>
        </w:tc>
        <w:tc>
          <w:tcPr>
            <w:tcW w:w="1417" w:type="dxa"/>
            <w:vMerge/>
            <w:shd w:val="clear" w:color="auto" w:fill="auto"/>
          </w:tcPr>
          <w:p w14:paraId="29F88662"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r>
      <w:tr w:rsidR="00661251" w:rsidRPr="00935F9B" w14:paraId="49D353D6" w14:textId="77777777" w:rsidTr="00776EE8">
        <w:tc>
          <w:tcPr>
            <w:tcW w:w="596" w:type="dxa"/>
            <w:vMerge/>
            <w:shd w:val="clear" w:color="auto" w:fill="auto"/>
          </w:tcPr>
          <w:p w14:paraId="6F5C2B92"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vMerge/>
            <w:shd w:val="clear" w:color="auto" w:fill="auto"/>
          </w:tcPr>
          <w:p w14:paraId="3E00760D"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879" w:type="dxa"/>
            <w:vMerge/>
            <w:shd w:val="clear" w:color="auto" w:fill="auto"/>
          </w:tcPr>
          <w:p w14:paraId="32BDADDC"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1134" w:type="dxa"/>
            <w:shd w:val="clear" w:color="auto" w:fill="auto"/>
          </w:tcPr>
          <w:p w14:paraId="31C3A24C"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935F9B">
              <w:rPr>
                <w:rFonts w:ascii="Times New Roman" w:hAnsi="Times New Roman"/>
                <w:b/>
                <w:sz w:val="24"/>
                <w:szCs w:val="24"/>
                <w:lang w:eastAsia="ru-RU"/>
              </w:rPr>
              <w:t>Общая</w:t>
            </w:r>
          </w:p>
        </w:tc>
        <w:tc>
          <w:tcPr>
            <w:tcW w:w="1134" w:type="dxa"/>
            <w:shd w:val="clear" w:color="auto" w:fill="auto"/>
          </w:tcPr>
          <w:p w14:paraId="3935FB20" w14:textId="77777777" w:rsidR="00661251" w:rsidRPr="000B0284"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r w:rsidRPr="000B0284">
              <w:rPr>
                <w:rFonts w:ascii="Times New Roman" w:hAnsi="Times New Roman"/>
                <w:b/>
                <w:sz w:val="24"/>
                <w:szCs w:val="24"/>
                <w:lang w:eastAsia="ru-RU"/>
              </w:rPr>
              <w:t>Лекции</w:t>
            </w:r>
          </w:p>
        </w:tc>
        <w:tc>
          <w:tcPr>
            <w:tcW w:w="1530" w:type="dxa"/>
            <w:shd w:val="clear" w:color="auto" w:fill="auto"/>
          </w:tcPr>
          <w:p w14:paraId="66EFD955" w14:textId="77777777" w:rsidR="00661251" w:rsidRPr="000B0284" w:rsidRDefault="00661251" w:rsidP="00776EE8">
            <w:pPr>
              <w:tabs>
                <w:tab w:val="right" w:pos="851"/>
              </w:tabs>
              <w:ind w:firstLine="0"/>
              <w:rPr>
                <w:rFonts w:ascii="Times New Roman" w:hAnsi="Times New Roman"/>
                <w:b/>
              </w:rPr>
            </w:pPr>
            <w:r w:rsidRPr="000B0284">
              <w:rPr>
                <w:rFonts w:ascii="Times New Roman" w:hAnsi="Times New Roman"/>
                <w:b/>
              </w:rPr>
              <w:t>Семинары, практические занятия</w:t>
            </w:r>
          </w:p>
          <w:p w14:paraId="1A718280" w14:textId="77777777" w:rsidR="00661251" w:rsidRPr="000B0284" w:rsidRDefault="00661251" w:rsidP="00776EE8">
            <w:pPr>
              <w:widowControl w:val="0"/>
              <w:tabs>
                <w:tab w:val="right" w:pos="851"/>
              </w:tabs>
              <w:autoSpaceDE w:val="0"/>
              <w:autoSpaceDN w:val="0"/>
              <w:adjustRightInd w:val="0"/>
              <w:spacing w:line="276" w:lineRule="auto"/>
              <w:ind w:firstLine="0"/>
              <w:jc w:val="left"/>
              <w:rPr>
                <w:rFonts w:ascii="Times New Roman" w:hAnsi="Times New Roman"/>
                <w:b/>
                <w:sz w:val="24"/>
                <w:szCs w:val="24"/>
                <w:lang w:eastAsia="ru-RU"/>
              </w:rPr>
            </w:pPr>
          </w:p>
        </w:tc>
        <w:tc>
          <w:tcPr>
            <w:tcW w:w="993" w:type="dxa"/>
            <w:vMerge/>
            <w:shd w:val="clear" w:color="auto" w:fill="auto"/>
          </w:tcPr>
          <w:p w14:paraId="0FA81C34"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1417" w:type="dxa"/>
            <w:vMerge/>
            <w:shd w:val="clear" w:color="auto" w:fill="auto"/>
          </w:tcPr>
          <w:p w14:paraId="3F4EB71B"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r>
      <w:tr w:rsidR="00661251" w:rsidRPr="00935F9B" w14:paraId="439CC65E" w14:textId="77777777" w:rsidTr="00776EE8">
        <w:trPr>
          <w:trHeight w:val="1485"/>
        </w:trPr>
        <w:tc>
          <w:tcPr>
            <w:tcW w:w="596" w:type="dxa"/>
            <w:shd w:val="clear" w:color="auto" w:fill="auto"/>
          </w:tcPr>
          <w:p w14:paraId="4B440817" w14:textId="77777777" w:rsidR="00661251" w:rsidRPr="00935F9B" w:rsidRDefault="00661251" w:rsidP="00776EE8">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lastRenderedPageBreak/>
              <w:t>1.</w:t>
            </w:r>
          </w:p>
        </w:tc>
        <w:tc>
          <w:tcPr>
            <w:tcW w:w="2240" w:type="dxa"/>
            <w:shd w:val="clear" w:color="auto" w:fill="auto"/>
          </w:tcPr>
          <w:p w14:paraId="0BF741E9" w14:textId="77777777" w:rsidR="00661251" w:rsidRPr="00935F9B" w:rsidRDefault="00661251" w:rsidP="00776EE8">
            <w:pPr>
              <w:pStyle w:val="311"/>
              <w:rPr>
                <w:b w:val="0"/>
                <w:bCs w:val="0"/>
                <w:snapToGrid w:val="0"/>
                <w:lang w:eastAsia="ru-RU"/>
              </w:rPr>
            </w:pPr>
            <w:r w:rsidRPr="004A3B23">
              <w:rPr>
                <w:b w:val="0"/>
                <w:bCs w:val="0"/>
                <w:snapToGrid w:val="0"/>
                <w:lang w:eastAsia="ru-RU"/>
              </w:rPr>
              <w:t>Современные тенденции в исследованиях политических коммуникаций</w:t>
            </w:r>
          </w:p>
        </w:tc>
        <w:tc>
          <w:tcPr>
            <w:tcW w:w="879" w:type="dxa"/>
            <w:shd w:val="clear" w:color="auto" w:fill="auto"/>
            <w:vAlign w:val="center"/>
          </w:tcPr>
          <w:p w14:paraId="27A83C2C" w14:textId="791C4DAF" w:rsidR="00661251" w:rsidRPr="00935F9B" w:rsidRDefault="00661251" w:rsidP="00776EE8">
            <w:pPr>
              <w:suppressAutoHyphens/>
              <w:ind w:right="-1" w:firstLine="33"/>
              <w:jc w:val="center"/>
              <w:rPr>
                <w:rFonts w:ascii="Times New Roman" w:hAnsi="Times New Roman"/>
                <w:bCs/>
                <w:sz w:val="24"/>
                <w:szCs w:val="24"/>
                <w:lang w:eastAsia="ru-RU"/>
              </w:rPr>
            </w:pPr>
            <w:r>
              <w:rPr>
                <w:rFonts w:ascii="Times New Roman" w:hAnsi="Times New Roman"/>
                <w:bCs/>
                <w:sz w:val="24"/>
                <w:szCs w:val="24"/>
                <w:lang w:eastAsia="ru-RU"/>
              </w:rPr>
              <w:t>18</w:t>
            </w:r>
          </w:p>
        </w:tc>
        <w:tc>
          <w:tcPr>
            <w:tcW w:w="1134" w:type="dxa"/>
            <w:shd w:val="clear" w:color="auto" w:fill="auto"/>
            <w:vAlign w:val="center"/>
          </w:tcPr>
          <w:p w14:paraId="7C19241F" w14:textId="77777777" w:rsidR="00661251" w:rsidRPr="00935F9B" w:rsidRDefault="00661251" w:rsidP="00776EE8">
            <w:pPr>
              <w:suppressAutoHyphens/>
              <w:ind w:right="-1" w:firstLine="63"/>
              <w:jc w:val="center"/>
              <w:rPr>
                <w:rFonts w:ascii="Times New Roman" w:hAnsi="Times New Roman"/>
                <w:bCs/>
                <w:sz w:val="24"/>
                <w:szCs w:val="24"/>
                <w:lang w:eastAsia="ru-RU"/>
              </w:rPr>
            </w:pPr>
            <w:r>
              <w:rPr>
                <w:rFonts w:ascii="Times New Roman" w:hAnsi="Times New Roman"/>
                <w:bCs/>
                <w:sz w:val="24"/>
                <w:szCs w:val="24"/>
                <w:lang w:eastAsia="ru-RU"/>
              </w:rPr>
              <w:t>8</w:t>
            </w:r>
          </w:p>
        </w:tc>
        <w:tc>
          <w:tcPr>
            <w:tcW w:w="1134" w:type="dxa"/>
            <w:shd w:val="clear" w:color="auto" w:fill="auto"/>
            <w:vAlign w:val="center"/>
          </w:tcPr>
          <w:p w14:paraId="6B8BA5AE" w14:textId="0382C597" w:rsidR="00661251" w:rsidRPr="00935F9B" w:rsidRDefault="00661251"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2</w:t>
            </w:r>
          </w:p>
        </w:tc>
        <w:tc>
          <w:tcPr>
            <w:tcW w:w="1530" w:type="dxa"/>
            <w:shd w:val="clear" w:color="auto" w:fill="auto"/>
            <w:vAlign w:val="center"/>
          </w:tcPr>
          <w:p w14:paraId="675FFE1E" w14:textId="77777777" w:rsidR="00661251" w:rsidRDefault="00661251" w:rsidP="00776EE8">
            <w:pPr>
              <w:ind w:right="-1"/>
              <w:jc w:val="center"/>
              <w:rPr>
                <w:rFonts w:ascii="Times New Roman" w:hAnsi="Times New Roman"/>
                <w:bCs/>
                <w:sz w:val="24"/>
                <w:szCs w:val="24"/>
                <w:lang w:eastAsia="ru-RU"/>
              </w:rPr>
            </w:pPr>
          </w:p>
          <w:p w14:paraId="68A4B31E" w14:textId="6219F4D3" w:rsidR="00661251" w:rsidRPr="00935F9B" w:rsidRDefault="00661251"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6</w:t>
            </w:r>
          </w:p>
          <w:p w14:paraId="11786729" w14:textId="77777777" w:rsidR="00661251" w:rsidRPr="00935F9B" w:rsidRDefault="00661251" w:rsidP="00776EE8">
            <w:pPr>
              <w:ind w:right="-1"/>
              <w:jc w:val="center"/>
              <w:rPr>
                <w:rFonts w:ascii="Times New Roman" w:hAnsi="Times New Roman"/>
                <w:bCs/>
                <w:sz w:val="24"/>
                <w:szCs w:val="24"/>
                <w:lang w:eastAsia="ru-RU"/>
              </w:rPr>
            </w:pPr>
          </w:p>
        </w:tc>
        <w:tc>
          <w:tcPr>
            <w:tcW w:w="993" w:type="dxa"/>
            <w:shd w:val="clear" w:color="auto" w:fill="auto"/>
            <w:vAlign w:val="center"/>
          </w:tcPr>
          <w:p w14:paraId="531A3A87" w14:textId="598388BA" w:rsidR="00661251" w:rsidRPr="00935F9B" w:rsidRDefault="0066125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10</w:t>
            </w:r>
          </w:p>
        </w:tc>
        <w:tc>
          <w:tcPr>
            <w:tcW w:w="1417" w:type="dxa"/>
            <w:shd w:val="clear" w:color="auto" w:fill="auto"/>
            <w:vAlign w:val="center"/>
          </w:tcPr>
          <w:p w14:paraId="30443472" w14:textId="77777777" w:rsidR="00661251" w:rsidRPr="00935F9B" w:rsidRDefault="00661251" w:rsidP="00776EE8">
            <w:pPr>
              <w:ind w:right="-1" w:firstLine="34"/>
              <w:jc w:val="center"/>
              <w:rPr>
                <w:rFonts w:ascii="Times New Roman" w:hAnsi="Times New Roman"/>
                <w:bCs/>
                <w:sz w:val="24"/>
                <w:szCs w:val="24"/>
                <w:lang w:eastAsia="ru-RU"/>
              </w:rPr>
            </w:pPr>
            <w:r>
              <w:rPr>
                <w:rFonts w:ascii="Times New Roman" w:eastAsia="SimSun" w:hAnsi="Times New Roman"/>
                <w:sz w:val="24"/>
                <w:szCs w:val="24"/>
                <w:lang w:eastAsia="ar-SA"/>
              </w:rPr>
              <w:t>Дискуссии, опрос, домашнее самостоятельное задание</w:t>
            </w:r>
          </w:p>
        </w:tc>
      </w:tr>
      <w:tr w:rsidR="00661251" w:rsidRPr="00935F9B" w14:paraId="4D8EB829" w14:textId="77777777" w:rsidTr="00776EE8">
        <w:tc>
          <w:tcPr>
            <w:tcW w:w="596" w:type="dxa"/>
            <w:shd w:val="clear" w:color="auto" w:fill="auto"/>
          </w:tcPr>
          <w:p w14:paraId="7072CC87" w14:textId="77777777" w:rsidR="00661251" w:rsidRPr="00935F9B" w:rsidRDefault="00661251" w:rsidP="00776EE8">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2.</w:t>
            </w:r>
          </w:p>
        </w:tc>
        <w:tc>
          <w:tcPr>
            <w:tcW w:w="2240" w:type="dxa"/>
            <w:shd w:val="clear" w:color="auto" w:fill="auto"/>
          </w:tcPr>
          <w:p w14:paraId="7F1D42B6" w14:textId="77777777" w:rsidR="00661251" w:rsidRPr="00935F9B" w:rsidRDefault="00661251" w:rsidP="00776EE8">
            <w:pPr>
              <w:suppressAutoHyphens/>
              <w:ind w:right="-1" w:firstLine="0"/>
              <w:jc w:val="left"/>
              <w:rPr>
                <w:rFonts w:ascii="Times New Roman" w:hAnsi="Times New Roman"/>
                <w:bCs/>
                <w:sz w:val="24"/>
                <w:szCs w:val="24"/>
                <w:lang w:eastAsia="ru-RU"/>
              </w:rPr>
            </w:pPr>
            <w:r w:rsidRPr="004A3B23">
              <w:rPr>
                <w:rFonts w:ascii="Times New Roman" w:hAnsi="Times New Roman"/>
                <w:bCs/>
                <w:sz w:val="24"/>
                <w:szCs w:val="24"/>
                <w:lang w:eastAsia="ru-RU"/>
              </w:rPr>
              <w:t>Управление информационными потоками политических акторов в социальных медиа</w:t>
            </w:r>
          </w:p>
        </w:tc>
        <w:tc>
          <w:tcPr>
            <w:tcW w:w="879" w:type="dxa"/>
            <w:shd w:val="clear" w:color="auto" w:fill="auto"/>
            <w:vAlign w:val="center"/>
          </w:tcPr>
          <w:p w14:paraId="20954112" w14:textId="561D5B9D" w:rsidR="00661251" w:rsidRPr="00935F9B" w:rsidRDefault="009D0CC7" w:rsidP="00776EE8">
            <w:pPr>
              <w:ind w:right="-1" w:firstLine="175"/>
              <w:jc w:val="center"/>
              <w:rPr>
                <w:rFonts w:ascii="Times New Roman" w:hAnsi="Times New Roman"/>
                <w:bCs/>
                <w:sz w:val="24"/>
                <w:szCs w:val="24"/>
                <w:lang w:eastAsia="ru-RU"/>
              </w:rPr>
            </w:pPr>
            <w:r>
              <w:rPr>
                <w:rFonts w:ascii="Times New Roman" w:hAnsi="Times New Roman"/>
                <w:bCs/>
                <w:sz w:val="24"/>
                <w:szCs w:val="24"/>
                <w:lang w:eastAsia="ru-RU"/>
              </w:rPr>
              <w:t>33</w:t>
            </w:r>
          </w:p>
        </w:tc>
        <w:tc>
          <w:tcPr>
            <w:tcW w:w="1134" w:type="dxa"/>
            <w:shd w:val="clear" w:color="auto" w:fill="auto"/>
            <w:vAlign w:val="center"/>
          </w:tcPr>
          <w:p w14:paraId="18EE1A3F" w14:textId="0FCA9C7E" w:rsidR="00661251" w:rsidRPr="00917B63" w:rsidRDefault="0066125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13</w:t>
            </w:r>
          </w:p>
        </w:tc>
        <w:tc>
          <w:tcPr>
            <w:tcW w:w="1134" w:type="dxa"/>
            <w:shd w:val="clear" w:color="auto" w:fill="auto"/>
            <w:vAlign w:val="center"/>
          </w:tcPr>
          <w:p w14:paraId="01719A0A" w14:textId="77777777" w:rsidR="00661251" w:rsidRPr="00935F9B" w:rsidRDefault="00661251"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530" w:type="dxa"/>
            <w:shd w:val="clear" w:color="auto" w:fill="auto"/>
            <w:vAlign w:val="center"/>
          </w:tcPr>
          <w:p w14:paraId="7E2F191E" w14:textId="77777777" w:rsidR="00661251" w:rsidRDefault="00661251" w:rsidP="00776EE8">
            <w:pPr>
              <w:ind w:right="-1"/>
              <w:jc w:val="center"/>
              <w:rPr>
                <w:rFonts w:ascii="Times New Roman" w:hAnsi="Times New Roman"/>
                <w:bCs/>
                <w:sz w:val="24"/>
                <w:szCs w:val="24"/>
                <w:lang w:eastAsia="ru-RU"/>
              </w:rPr>
            </w:pPr>
          </w:p>
          <w:p w14:paraId="6FE38989" w14:textId="13A77C4F" w:rsidR="00661251" w:rsidRPr="00935F9B" w:rsidRDefault="00661251"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9</w:t>
            </w:r>
          </w:p>
          <w:p w14:paraId="072038E5" w14:textId="77777777" w:rsidR="00661251" w:rsidRPr="00935F9B" w:rsidRDefault="00661251" w:rsidP="00776EE8">
            <w:pPr>
              <w:ind w:right="-1"/>
              <w:jc w:val="center"/>
              <w:rPr>
                <w:rFonts w:ascii="Times New Roman" w:hAnsi="Times New Roman"/>
                <w:bCs/>
                <w:sz w:val="24"/>
                <w:szCs w:val="24"/>
                <w:lang w:eastAsia="ru-RU"/>
              </w:rPr>
            </w:pPr>
          </w:p>
        </w:tc>
        <w:tc>
          <w:tcPr>
            <w:tcW w:w="993" w:type="dxa"/>
            <w:shd w:val="clear" w:color="auto" w:fill="auto"/>
            <w:vAlign w:val="center"/>
          </w:tcPr>
          <w:p w14:paraId="7A3360DC" w14:textId="77777777" w:rsidR="00661251" w:rsidRPr="00935F9B" w:rsidRDefault="0066125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20</w:t>
            </w:r>
          </w:p>
        </w:tc>
        <w:tc>
          <w:tcPr>
            <w:tcW w:w="1417" w:type="dxa"/>
            <w:shd w:val="clear" w:color="auto" w:fill="auto"/>
            <w:vAlign w:val="center"/>
          </w:tcPr>
          <w:p w14:paraId="2017D68E" w14:textId="77777777" w:rsidR="00661251" w:rsidRPr="00935F9B" w:rsidRDefault="00661251" w:rsidP="00776EE8">
            <w:pPr>
              <w:snapToGrid w:val="0"/>
              <w:ind w:firstLine="34"/>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661251" w:rsidRPr="00935F9B" w14:paraId="2C60D8A8" w14:textId="77777777" w:rsidTr="00776EE8">
        <w:tc>
          <w:tcPr>
            <w:tcW w:w="596" w:type="dxa"/>
            <w:shd w:val="clear" w:color="auto" w:fill="auto"/>
          </w:tcPr>
          <w:p w14:paraId="773BEE09" w14:textId="77777777" w:rsidR="00661251" w:rsidRPr="00935F9B" w:rsidRDefault="00661251" w:rsidP="00776EE8">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3.</w:t>
            </w:r>
          </w:p>
        </w:tc>
        <w:tc>
          <w:tcPr>
            <w:tcW w:w="2240" w:type="dxa"/>
            <w:shd w:val="clear" w:color="auto" w:fill="auto"/>
          </w:tcPr>
          <w:p w14:paraId="5127B3BF" w14:textId="77777777" w:rsidR="00661251" w:rsidRPr="00935F9B" w:rsidRDefault="00661251" w:rsidP="00776EE8">
            <w:pPr>
              <w:autoSpaceDE w:val="0"/>
              <w:ind w:firstLine="0"/>
              <w:contextualSpacing/>
              <w:jc w:val="left"/>
              <w:rPr>
                <w:rFonts w:ascii="Times New Roman" w:hAnsi="Times New Roman"/>
                <w:snapToGrid w:val="0"/>
                <w:sz w:val="24"/>
                <w:szCs w:val="24"/>
                <w:lang w:eastAsia="ru-RU"/>
              </w:rPr>
            </w:pPr>
            <w:r w:rsidRPr="004A3B23">
              <w:rPr>
                <w:rFonts w:ascii="Times New Roman" w:hAnsi="Times New Roman"/>
                <w:snapToGrid w:val="0"/>
                <w:sz w:val="24"/>
                <w:szCs w:val="24"/>
                <w:lang w:eastAsia="ru-RU"/>
              </w:rPr>
              <w:t>Управление цифровыми инфраструктурами политических акторов в социальных медиа.</w:t>
            </w:r>
          </w:p>
        </w:tc>
        <w:tc>
          <w:tcPr>
            <w:tcW w:w="879" w:type="dxa"/>
            <w:shd w:val="clear" w:color="auto" w:fill="auto"/>
            <w:vAlign w:val="center"/>
          </w:tcPr>
          <w:p w14:paraId="7B27968D" w14:textId="0CFF8AA8" w:rsidR="00661251" w:rsidRPr="00935F9B" w:rsidRDefault="009D0CC7" w:rsidP="00776EE8">
            <w:pPr>
              <w:suppressAutoHyphens/>
              <w:ind w:right="-1" w:firstLine="175"/>
              <w:jc w:val="center"/>
              <w:rPr>
                <w:rFonts w:ascii="Times New Roman" w:hAnsi="Times New Roman"/>
                <w:bCs/>
                <w:sz w:val="24"/>
                <w:szCs w:val="24"/>
                <w:lang w:eastAsia="ru-RU"/>
              </w:rPr>
            </w:pPr>
            <w:r>
              <w:rPr>
                <w:rFonts w:ascii="Times New Roman" w:hAnsi="Times New Roman"/>
                <w:bCs/>
                <w:sz w:val="24"/>
                <w:szCs w:val="24"/>
                <w:lang w:eastAsia="ru-RU"/>
              </w:rPr>
              <w:t>33</w:t>
            </w:r>
          </w:p>
        </w:tc>
        <w:tc>
          <w:tcPr>
            <w:tcW w:w="1134" w:type="dxa"/>
            <w:shd w:val="clear" w:color="auto" w:fill="auto"/>
            <w:vAlign w:val="center"/>
          </w:tcPr>
          <w:p w14:paraId="38C79C34" w14:textId="0E9C9D29" w:rsidR="00661251" w:rsidRPr="00935F9B" w:rsidRDefault="00661251" w:rsidP="00776EE8">
            <w:pPr>
              <w:suppressAutoHyphens/>
              <w:ind w:right="-1" w:firstLine="63"/>
              <w:jc w:val="center"/>
              <w:rPr>
                <w:rFonts w:ascii="Times New Roman" w:hAnsi="Times New Roman"/>
                <w:bCs/>
                <w:sz w:val="24"/>
                <w:szCs w:val="24"/>
                <w:lang w:eastAsia="ru-RU"/>
              </w:rPr>
            </w:pPr>
            <w:r>
              <w:rPr>
                <w:rFonts w:ascii="Times New Roman" w:hAnsi="Times New Roman"/>
                <w:bCs/>
                <w:sz w:val="24"/>
                <w:szCs w:val="24"/>
                <w:lang w:eastAsia="ru-RU"/>
              </w:rPr>
              <w:t>13</w:t>
            </w:r>
          </w:p>
        </w:tc>
        <w:tc>
          <w:tcPr>
            <w:tcW w:w="1134" w:type="dxa"/>
            <w:shd w:val="clear" w:color="auto" w:fill="auto"/>
            <w:vAlign w:val="center"/>
          </w:tcPr>
          <w:p w14:paraId="5CC04FD4" w14:textId="77777777" w:rsidR="00661251" w:rsidRPr="00935F9B" w:rsidRDefault="00661251"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530" w:type="dxa"/>
            <w:shd w:val="clear" w:color="auto" w:fill="auto"/>
            <w:vAlign w:val="center"/>
          </w:tcPr>
          <w:p w14:paraId="58C36928" w14:textId="77777777" w:rsidR="00661251" w:rsidRDefault="00661251" w:rsidP="00776EE8">
            <w:pPr>
              <w:ind w:right="-1"/>
              <w:jc w:val="center"/>
              <w:rPr>
                <w:rFonts w:ascii="Times New Roman" w:hAnsi="Times New Roman"/>
                <w:bCs/>
                <w:sz w:val="24"/>
                <w:szCs w:val="24"/>
                <w:lang w:eastAsia="ru-RU"/>
              </w:rPr>
            </w:pPr>
          </w:p>
          <w:p w14:paraId="0B8E24D3" w14:textId="0712BCC9" w:rsidR="00661251" w:rsidRPr="00935F9B" w:rsidRDefault="00661251"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9</w:t>
            </w:r>
          </w:p>
        </w:tc>
        <w:tc>
          <w:tcPr>
            <w:tcW w:w="993" w:type="dxa"/>
            <w:shd w:val="clear" w:color="auto" w:fill="auto"/>
            <w:vAlign w:val="center"/>
          </w:tcPr>
          <w:p w14:paraId="67275BF0" w14:textId="77777777" w:rsidR="00661251" w:rsidRPr="00935F9B" w:rsidRDefault="0066125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20</w:t>
            </w:r>
          </w:p>
        </w:tc>
        <w:tc>
          <w:tcPr>
            <w:tcW w:w="1417" w:type="dxa"/>
            <w:shd w:val="clear" w:color="auto" w:fill="auto"/>
            <w:vAlign w:val="center"/>
          </w:tcPr>
          <w:p w14:paraId="6BFEE33F" w14:textId="77777777" w:rsidR="00661251" w:rsidRPr="00935F9B" w:rsidRDefault="00661251" w:rsidP="00776EE8">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661251" w:rsidRPr="00935F9B" w14:paraId="031B0D54" w14:textId="77777777" w:rsidTr="00776EE8">
        <w:tc>
          <w:tcPr>
            <w:tcW w:w="596" w:type="dxa"/>
            <w:shd w:val="clear" w:color="auto" w:fill="auto"/>
          </w:tcPr>
          <w:p w14:paraId="1A6466BF" w14:textId="77777777" w:rsidR="00661251" w:rsidRPr="00935F9B" w:rsidRDefault="00661251" w:rsidP="00776EE8">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4.</w:t>
            </w:r>
          </w:p>
        </w:tc>
        <w:tc>
          <w:tcPr>
            <w:tcW w:w="2240" w:type="dxa"/>
            <w:shd w:val="clear" w:color="auto" w:fill="auto"/>
          </w:tcPr>
          <w:p w14:paraId="18C66C54" w14:textId="77777777" w:rsidR="00661251" w:rsidRPr="00935F9B" w:rsidRDefault="00661251" w:rsidP="00776EE8">
            <w:pPr>
              <w:ind w:firstLine="34"/>
              <w:jc w:val="left"/>
              <w:rPr>
                <w:rFonts w:ascii="Times New Roman" w:hAnsi="Times New Roman"/>
                <w:sz w:val="24"/>
                <w:szCs w:val="24"/>
                <w:lang w:eastAsia="ru-RU"/>
              </w:rPr>
            </w:pPr>
            <w:r w:rsidRPr="004A3B23">
              <w:rPr>
                <w:rFonts w:ascii="Times New Roman" w:hAnsi="Times New Roman"/>
                <w:sz w:val="24"/>
                <w:szCs w:val="24"/>
                <w:lang w:eastAsia="ru-RU"/>
              </w:rPr>
              <w:t>Управление веб-контентом политических акторов в социальных медиа.</w:t>
            </w:r>
          </w:p>
        </w:tc>
        <w:tc>
          <w:tcPr>
            <w:tcW w:w="879" w:type="dxa"/>
            <w:shd w:val="clear" w:color="auto" w:fill="auto"/>
            <w:vAlign w:val="center"/>
          </w:tcPr>
          <w:p w14:paraId="0F369C2C" w14:textId="46FFAC3D" w:rsidR="00661251" w:rsidRPr="00935F9B" w:rsidRDefault="00661251" w:rsidP="00776EE8">
            <w:pPr>
              <w:suppressAutoHyphens/>
              <w:ind w:right="-1" w:firstLine="175"/>
              <w:jc w:val="center"/>
              <w:rPr>
                <w:rFonts w:ascii="Times New Roman" w:hAnsi="Times New Roman"/>
                <w:bCs/>
                <w:sz w:val="24"/>
                <w:szCs w:val="24"/>
                <w:lang w:eastAsia="ru-RU"/>
              </w:rPr>
            </w:pPr>
            <w:r>
              <w:rPr>
                <w:rFonts w:ascii="Times New Roman" w:hAnsi="Times New Roman"/>
                <w:bCs/>
                <w:sz w:val="24"/>
                <w:szCs w:val="24"/>
                <w:lang w:eastAsia="ru-RU"/>
              </w:rPr>
              <w:t>30</w:t>
            </w:r>
          </w:p>
        </w:tc>
        <w:tc>
          <w:tcPr>
            <w:tcW w:w="1134" w:type="dxa"/>
            <w:shd w:val="clear" w:color="auto" w:fill="auto"/>
            <w:vAlign w:val="center"/>
          </w:tcPr>
          <w:p w14:paraId="3D120CAA" w14:textId="3BE6CE75" w:rsidR="00661251" w:rsidRPr="00935F9B" w:rsidRDefault="00661251" w:rsidP="00776EE8">
            <w:pPr>
              <w:suppressAutoHyphens/>
              <w:ind w:right="-1" w:firstLine="63"/>
              <w:jc w:val="center"/>
              <w:rPr>
                <w:rFonts w:ascii="Times New Roman" w:hAnsi="Times New Roman"/>
                <w:bCs/>
                <w:sz w:val="24"/>
                <w:szCs w:val="24"/>
                <w:lang w:eastAsia="ru-RU"/>
              </w:rPr>
            </w:pPr>
            <w:r>
              <w:rPr>
                <w:rFonts w:ascii="Times New Roman" w:hAnsi="Times New Roman"/>
                <w:bCs/>
                <w:sz w:val="24"/>
                <w:szCs w:val="24"/>
                <w:lang w:eastAsia="ru-RU"/>
              </w:rPr>
              <w:t>10</w:t>
            </w:r>
          </w:p>
        </w:tc>
        <w:tc>
          <w:tcPr>
            <w:tcW w:w="1134" w:type="dxa"/>
            <w:shd w:val="clear" w:color="auto" w:fill="auto"/>
            <w:vAlign w:val="center"/>
          </w:tcPr>
          <w:p w14:paraId="787CB6F0" w14:textId="77777777" w:rsidR="00661251" w:rsidRPr="00935F9B" w:rsidRDefault="00661251"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530" w:type="dxa"/>
            <w:shd w:val="clear" w:color="auto" w:fill="auto"/>
            <w:vAlign w:val="center"/>
          </w:tcPr>
          <w:p w14:paraId="441DE576" w14:textId="5059AA79" w:rsidR="00661251" w:rsidRPr="00935F9B" w:rsidRDefault="00661251"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6</w:t>
            </w:r>
          </w:p>
        </w:tc>
        <w:tc>
          <w:tcPr>
            <w:tcW w:w="993" w:type="dxa"/>
            <w:shd w:val="clear" w:color="auto" w:fill="auto"/>
            <w:vAlign w:val="center"/>
          </w:tcPr>
          <w:p w14:paraId="49F8ABC5" w14:textId="77777777" w:rsidR="00661251" w:rsidRPr="00935F9B" w:rsidRDefault="0066125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20</w:t>
            </w:r>
          </w:p>
        </w:tc>
        <w:tc>
          <w:tcPr>
            <w:tcW w:w="1417" w:type="dxa"/>
            <w:shd w:val="clear" w:color="auto" w:fill="auto"/>
            <w:vAlign w:val="center"/>
          </w:tcPr>
          <w:p w14:paraId="63E27E7A" w14:textId="77777777" w:rsidR="00661251" w:rsidRPr="00935F9B" w:rsidRDefault="00661251" w:rsidP="00776EE8">
            <w:pPr>
              <w:snapToGrid w:val="0"/>
              <w:ind w:firstLine="0"/>
              <w:jc w:val="center"/>
              <w:rPr>
                <w:rFonts w:ascii="Times New Roman" w:hAnsi="Times New Roman"/>
                <w:bCs/>
                <w:sz w:val="24"/>
                <w:szCs w:val="24"/>
                <w:lang w:eastAsia="ru-RU"/>
              </w:rPr>
            </w:pPr>
            <w:r>
              <w:rPr>
                <w:rFonts w:ascii="Times New Roman" w:eastAsia="SimSun" w:hAnsi="Times New Roman"/>
                <w:sz w:val="24"/>
                <w:szCs w:val="24"/>
                <w:lang w:eastAsia="ar-SA"/>
              </w:rPr>
              <w:t>Дискуссии, опрос, домашнее самостоятельное задание</w:t>
            </w:r>
          </w:p>
        </w:tc>
      </w:tr>
      <w:tr w:rsidR="00661251" w:rsidRPr="00935F9B" w14:paraId="795BA410" w14:textId="77777777" w:rsidTr="00776EE8">
        <w:trPr>
          <w:trHeight w:val="1384"/>
        </w:trPr>
        <w:tc>
          <w:tcPr>
            <w:tcW w:w="596" w:type="dxa"/>
            <w:shd w:val="clear" w:color="auto" w:fill="auto"/>
          </w:tcPr>
          <w:p w14:paraId="3FDAFE6C" w14:textId="77777777" w:rsidR="00661251" w:rsidRPr="00935F9B" w:rsidRDefault="00661251" w:rsidP="00776EE8">
            <w:pPr>
              <w:spacing w:line="276" w:lineRule="auto"/>
              <w:ind w:firstLine="0"/>
              <w:rPr>
                <w:rFonts w:ascii="Times New Roman" w:hAnsi="Times New Roman"/>
                <w:bCs/>
                <w:sz w:val="24"/>
                <w:szCs w:val="24"/>
                <w:lang w:eastAsia="ru-RU"/>
              </w:rPr>
            </w:pPr>
            <w:r w:rsidRPr="00935F9B">
              <w:rPr>
                <w:rFonts w:ascii="Times New Roman" w:hAnsi="Times New Roman"/>
                <w:bCs/>
                <w:sz w:val="24"/>
                <w:szCs w:val="24"/>
                <w:lang w:eastAsia="ru-RU"/>
              </w:rPr>
              <w:t>5.</w:t>
            </w:r>
          </w:p>
        </w:tc>
        <w:tc>
          <w:tcPr>
            <w:tcW w:w="2240" w:type="dxa"/>
            <w:shd w:val="clear" w:color="auto" w:fill="auto"/>
          </w:tcPr>
          <w:p w14:paraId="4F5F43D6" w14:textId="77777777" w:rsidR="00661251" w:rsidRPr="00935F9B" w:rsidRDefault="00661251" w:rsidP="00776EE8">
            <w:pPr>
              <w:autoSpaceDE w:val="0"/>
              <w:ind w:firstLine="0"/>
              <w:contextualSpacing/>
              <w:jc w:val="left"/>
              <w:rPr>
                <w:rFonts w:ascii="Times New Roman" w:hAnsi="Times New Roman"/>
                <w:bCs/>
                <w:sz w:val="24"/>
                <w:szCs w:val="24"/>
                <w:lang w:eastAsia="ru-RU"/>
              </w:rPr>
            </w:pPr>
            <w:r w:rsidRPr="004A3B23">
              <w:rPr>
                <w:rFonts w:ascii="Times New Roman" w:hAnsi="Times New Roman"/>
                <w:bCs/>
                <w:sz w:val="24"/>
                <w:szCs w:val="24"/>
                <w:lang w:eastAsia="ru-RU"/>
              </w:rPr>
              <w:t>Технологии вовлечения Интернет-пользователей в информационные потоки политических акторов</w:t>
            </w:r>
          </w:p>
        </w:tc>
        <w:tc>
          <w:tcPr>
            <w:tcW w:w="879" w:type="dxa"/>
            <w:shd w:val="clear" w:color="auto" w:fill="auto"/>
            <w:vAlign w:val="center"/>
          </w:tcPr>
          <w:p w14:paraId="14BA47FB" w14:textId="08223E93" w:rsidR="00661251" w:rsidRPr="00935F9B" w:rsidRDefault="00661251" w:rsidP="00776EE8">
            <w:pPr>
              <w:ind w:right="-1" w:firstLine="175"/>
              <w:jc w:val="center"/>
              <w:rPr>
                <w:rFonts w:ascii="Times New Roman" w:hAnsi="Times New Roman"/>
                <w:bCs/>
                <w:sz w:val="24"/>
                <w:szCs w:val="24"/>
                <w:lang w:eastAsia="ru-RU"/>
              </w:rPr>
            </w:pPr>
            <w:r>
              <w:rPr>
                <w:rFonts w:ascii="Times New Roman" w:hAnsi="Times New Roman"/>
                <w:bCs/>
                <w:sz w:val="24"/>
                <w:szCs w:val="24"/>
                <w:lang w:eastAsia="ru-RU"/>
              </w:rPr>
              <w:t>25</w:t>
            </w:r>
          </w:p>
        </w:tc>
        <w:tc>
          <w:tcPr>
            <w:tcW w:w="1134" w:type="dxa"/>
            <w:shd w:val="clear" w:color="auto" w:fill="auto"/>
            <w:vAlign w:val="center"/>
          </w:tcPr>
          <w:p w14:paraId="4968167D" w14:textId="0CCBEBD9" w:rsidR="00661251" w:rsidRPr="00935F9B" w:rsidRDefault="0066125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10</w:t>
            </w:r>
          </w:p>
        </w:tc>
        <w:tc>
          <w:tcPr>
            <w:tcW w:w="1134" w:type="dxa"/>
            <w:shd w:val="clear" w:color="auto" w:fill="auto"/>
            <w:vAlign w:val="center"/>
          </w:tcPr>
          <w:p w14:paraId="39339CFE" w14:textId="77777777" w:rsidR="00661251" w:rsidRPr="00935F9B" w:rsidRDefault="00661251"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530" w:type="dxa"/>
            <w:shd w:val="clear" w:color="auto" w:fill="auto"/>
            <w:vAlign w:val="center"/>
          </w:tcPr>
          <w:p w14:paraId="0C1A7F1D" w14:textId="2C1B9DDB" w:rsidR="00661251" w:rsidRPr="00935F9B" w:rsidRDefault="00661251"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6</w:t>
            </w:r>
          </w:p>
        </w:tc>
        <w:tc>
          <w:tcPr>
            <w:tcW w:w="993" w:type="dxa"/>
            <w:shd w:val="clear" w:color="auto" w:fill="auto"/>
            <w:vAlign w:val="center"/>
          </w:tcPr>
          <w:p w14:paraId="6F8B2FE8" w14:textId="6CD34480" w:rsidR="00661251" w:rsidRPr="00935F9B" w:rsidRDefault="0066125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15</w:t>
            </w:r>
          </w:p>
        </w:tc>
        <w:tc>
          <w:tcPr>
            <w:tcW w:w="1417" w:type="dxa"/>
            <w:shd w:val="clear" w:color="auto" w:fill="auto"/>
          </w:tcPr>
          <w:p w14:paraId="49B9D636" w14:textId="77777777" w:rsidR="00661251" w:rsidRPr="00935F9B" w:rsidRDefault="00661251" w:rsidP="00776EE8">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661251" w:rsidRPr="00935F9B" w14:paraId="611641E8" w14:textId="77777777" w:rsidTr="00776EE8">
        <w:trPr>
          <w:trHeight w:val="1384"/>
        </w:trPr>
        <w:tc>
          <w:tcPr>
            <w:tcW w:w="596" w:type="dxa"/>
            <w:shd w:val="clear" w:color="auto" w:fill="auto"/>
          </w:tcPr>
          <w:p w14:paraId="4BB200D5" w14:textId="77777777" w:rsidR="00661251" w:rsidRPr="00935F9B" w:rsidRDefault="00661251" w:rsidP="00776EE8">
            <w:pPr>
              <w:spacing w:line="276" w:lineRule="auto"/>
              <w:ind w:firstLine="0"/>
              <w:rPr>
                <w:rFonts w:ascii="Times New Roman" w:hAnsi="Times New Roman"/>
                <w:bCs/>
                <w:sz w:val="24"/>
                <w:szCs w:val="24"/>
                <w:lang w:eastAsia="ru-RU"/>
              </w:rPr>
            </w:pPr>
            <w:r>
              <w:rPr>
                <w:rFonts w:ascii="Times New Roman" w:hAnsi="Times New Roman"/>
                <w:bCs/>
                <w:sz w:val="24"/>
                <w:szCs w:val="24"/>
                <w:lang w:eastAsia="ru-RU"/>
              </w:rPr>
              <w:t>6.</w:t>
            </w:r>
          </w:p>
        </w:tc>
        <w:tc>
          <w:tcPr>
            <w:tcW w:w="2240" w:type="dxa"/>
            <w:shd w:val="clear" w:color="auto" w:fill="auto"/>
          </w:tcPr>
          <w:p w14:paraId="06D6D183" w14:textId="66585FC3" w:rsidR="00661251" w:rsidRPr="004A3B23" w:rsidRDefault="00661251" w:rsidP="00776EE8">
            <w:pPr>
              <w:autoSpaceDE w:val="0"/>
              <w:ind w:firstLine="0"/>
              <w:contextualSpacing/>
              <w:jc w:val="left"/>
              <w:rPr>
                <w:rFonts w:ascii="Times New Roman" w:hAnsi="Times New Roman"/>
                <w:bCs/>
                <w:sz w:val="24"/>
                <w:szCs w:val="24"/>
                <w:lang w:eastAsia="ru-RU"/>
              </w:rPr>
            </w:pPr>
            <w:r w:rsidRPr="004A3B23">
              <w:rPr>
                <w:rFonts w:ascii="Times New Roman" w:hAnsi="Times New Roman"/>
                <w:bCs/>
                <w:sz w:val="24"/>
                <w:szCs w:val="24"/>
                <w:lang w:eastAsia="ru-RU"/>
              </w:rPr>
              <w:t>Комьюнити-менеджмент в деятельности политических акторов</w:t>
            </w:r>
          </w:p>
        </w:tc>
        <w:tc>
          <w:tcPr>
            <w:tcW w:w="879" w:type="dxa"/>
            <w:shd w:val="clear" w:color="auto" w:fill="auto"/>
            <w:vAlign w:val="center"/>
          </w:tcPr>
          <w:p w14:paraId="7A3031CE" w14:textId="0CF9736E" w:rsidR="00661251" w:rsidRPr="00935F9B" w:rsidRDefault="00661251" w:rsidP="00776EE8">
            <w:pPr>
              <w:ind w:right="-1" w:firstLine="175"/>
              <w:jc w:val="center"/>
              <w:rPr>
                <w:rFonts w:ascii="Times New Roman" w:hAnsi="Times New Roman"/>
                <w:bCs/>
                <w:sz w:val="24"/>
                <w:szCs w:val="24"/>
                <w:lang w:eastAsia="ru-RU"/>
              </w:rPr>
            </w:pPr>
            <w:r>
              <w:rPr>
                <w:rFonts w:ascii="Times New Roman" w:hAnsi="Times New Roman"/>
                <w:bCs/>
                <w:sz w:val="24"/>
                <w:szCs w:val="24"/>
                <w:lang w:eastAsia="ru-RU"/>
              </w:rPr>
              <w:t>25</w:t>
            </w:r>
          </w:p>
        </w:tc>
        <w:tc>
          <w:tcPr>
            <w:tcW w:w="1134" w:type="dxa"/>
            <w:shd w:val="clear" w:color="auto" w:fill="auto"/>
            <w:vAlign w:val="center"/>
          </w:tcPr>
          <w:p w14:paraId="25F393EA" w14:textId="35CE613C" w:rsidR="00661251" w:rsidRDefault="0066125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10</w:t>
            </w:r>
          </w:p>
        </w:tc>
        <w:tc>
          <w:tcPr>
            <w:tcW w:w="1134" w:type="dxa"/>
            <w:shd w:val="clear" w:color="auto" w:fill="auto"/>
            <w:vAlign w:val="center"/>
          </w:tcPr>
          <w:p w14:paraId="0C7E3707" w14:textId="77777777" w:rsidR="00661251" w:rsidRPr="00935F9B" w:rsidRDefault="00661251"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530" w:type="dxa"/>
            <w:shd w:val="clear" w:color="auto" w:fill="auto"/>
            <w:vAlign w:val="center"/>
          </w:tcPr>
          <w:p w14:paraId="6111B1CD" w14:textId="64E3F5D1" w:rsidR="00661251" w:rsidRPr="00935F9B" w:rsidRDefault="00661251"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6</w:t>
            </w:r>
          </w:p>
        </w:tc>
        <w:tc>
          <w:tcPr>
            <w:tcW w:w="993" w:type="dxa"/>
            <w:shd w:val="clear" w:color="auto" w:fill="auto"/>
            <w:vAlign w:val="center"/>
          </w:tcPr>
          <w:p w14:paraId="7EDEF064" w14:textId="283FAB19" w:rsidR="00661251" w:rsidRPr="00935F9B" w:rsidRDefault="0066125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15</w:t>
            </w:r>
          </w:p>
        </w:tc>
        <w:tc>
          <w:tcPr>
            <w:tcW w:w="1417" w:type="dxa"/>
            <w:shd w:val="clear" w:color="auto" w:fill="auto"/>
          </w:tcPr>
          <w:p w14:paraId="49B9343F" w14:textId="77777777" w:rsidR="00661251" w:rsidRPr="00935F9B" w:rsidRDefault="00661251" w:rsidP="00776EE8">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p>
        </w:tc>
      </w:tr>
      <w:tr w:rsidR="00661251" w:rsidRPr="00935F9B" w14:paraId="03427919" w14:textId="77777777" w:rsidTr="00776EE8">
        <w:trPr>
          <w:trHeight w:val="1384"/>
        </w:trPr>
        <w:tc>
          <w:tcPr>
            <w:tcW w:w="596" w:type="dxa"/>
            <w:shd w:val="clear" w:color="auto" w:fill="auto"/>
          </w:tcPr>
          <w:p w14:paraId="2DEB4623" w14:textId="77777777" w:rsidR="00661251" w:rsidRDefault="00661251" w:rsidP="00776EE8">
            <w:pPr>
              <w:spacing w:line="276" w:lineRule="auto"/>
              <w:ind w:firstLine="0"/>
              <w:rPr>
                <w:rFonts w:ascii="Times New Roman" w:hAnsi="Times New Roman"/>
                <w:bCs/>
                <w:sz w:val="24"/>
                <w:szCs w:val="24"/>
                <w:lang w:eastAsia="ru-RU"/>
              </w:rPr>
            </w:pPr>
            <w:r>
              <w:rPr>
                <w:rFonts w:ascii="Times New Roman" w:hAnsi="Times New Roman"/>
                <w:bCs/>
                <w:sz w:val="24"/>
                <w:szCs w:val="24"/>
                <w:lang w:eastAsia="ru-RU"/>
              </w:rPr>
              <w:t>7.</w:t>
            </w:r>
          </w:p>
        </w:tc>
        <w:tc>
          <w:tcPr>
            <w:tcW w:w="2240" w:type="dxa"/>
            <w:shd w:val="clear" w:color="auto" w:fill="auto"/>
          </w:tcPr>
          <w:p w14:paraId="35EE72EC" w14:textId="77777777" w:rsidR="00661251" w:rsidRPr="004A3B23" w:rsidRDefault="00661251" w:rsidP="00776EE8">
            <w:pPr>
              <w:autoSpaceDE w:val="0"/>
              <w:ind w:firstLine="0"/>
              <w:contextualSpacing/>
              <w:jc w:val="left"/>
              <w:rPr>
                <w:rFonts w:ascii="Times New Roman" w:hAnsi="Times New Roman"/>
                <w:sz w:val="24"/>
                <w:szCs w:val="24"/>
                <w:lang w:eastAsia="ru-RU"/>
              </w:rPr>
            </w:pPr>
            <w:r w:rsidRPr="004A3B23">
              <w:rPr>
                <w:rFonts w:ascii="Times New Roman" w:hAnsi="Times New Roman"/>
                <w:sz w:val="24"/>
                <w:szCs w:val="24"/>
              </w:rPr>
              <w:t>Методы и инструменты аудита цифровых коммуникаций политических акторов</w:t>
            </w:r>
          </w:p>
        </w:tc>
        <w:tc>
          <w:tcPr>
            <w:tcW w:w="879" w:type="dxa"/>
            <w:shd w:val="clear" w:color="auto" w:fill="auto"/>
            <w:vAlign w:val="center"/>
          </w:tcPr>
          <w:p w14:paraId="17BBA925" w14:textId="6EE18A76" w:rsidR="00661251" w:rsidRPr="00935F9B" w:rsidRDefault="00661251" w:rsidP="00776EE8">
            <w:pPr>
              <w:ind w:right="-1" w:firstLine="175"/>
              <w:jc w:val="center"/>
              <w:rPr>
                <w:rFonts w:ascii="Times New Roman" w:hAnsi="Times New Roman"/>
                <w:bCs/>
                <w:sz w:val="24"/>
                <w:szCs w:val="24"/>
                <w:lang w:eastAsia="ru-RU"/>
              </w:rPr>
            </w:pPr>
            <w:r>
              <w:rPr>
                <w:rFonts w:ascii="Times New Roman" w:hAnsi="Times New Roman"/>
                <w:bCs/>
                <w:sz w:val="24"/>
                <w:szCs w:val="24"/>
                <w:lang w:eastAsia="ru-RU"/>
              </w:rPr>
              <w:t>34</w:t>
            </w:r>
          </w:p>
        </w:tc>
        <w:tc>
          <w:tcPr>
            <w:tcW w:w="1134" w:type="dxa"/>
            <w:shd w:val="clear" w:color="auto" w:fill="auto"/>
            <w:vAlign w:val="center"/>
          </w:tcPr>
          <w:p w14:paraId="1554A904" w14:textId="62F08993" w:rsidR="00661251" w:rsidRDefault="0066125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14</w:t>
            </w:r>
          </w:p>
        </w:tc>
        <w:tc>
          <w:tcPr>
            <w:tcW w:w="1134" w:type="dxa"/>
            <w:shd w:val="clear" w:color="auto" w:fill="auto"/>
            <w:vAlign w:val="center"/>
          </w:tcPr>
          <w:p w14:paraId="6BE4B73F" w14:textId="23E29188" w:rsidR="00661251" w:rsidRPr="00935F9B" w:rsidRDefault="00661251"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4</w:t>
            </w:r>
          </w:p>
        </w:tc>
        <w:tc>
          <w:tcPr>
            <w:tcW w:w="1530" w:type="dxa"/>
            <w:shd w:val="clear" w:color="auto" w:fill="auto"/>
            <w:vAlign w:val="center"/>
          </w:tcPr>
          <w:p w14:paraId="4056DFF3" w14:textId="59DE3589" w:rsidR="00661251" w:rsidRPr="00935F9B" w:rsidRDefault="00661251"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10</w:t>
            </w:r>
          </w:p>
        </w:tc>
        <w:tc>
          <w:tcPr>
            <w:tcW w:w="993" w:type="dxa"/>
            <w:shd w:val="clear" w:color="auto" w:fill="auto"/>
            <w:vAlign w:val="center"/>
          </w:tcPr>
          <w:p w14:paraId="5FDA550D" w14:textId="77777777" w:rsidR="00661251" w:rsidRPr="00935F9B" w:rsidRDefault="0066125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20</w:t>
            </w:r>
          </w:p>
        </w:tc>
        <w:tc>
          <w:tcPr>
            <w:tcW w:w="1417" w:type="dxa"/>
            <w:shd w:val="clear" w:color="auto" w:fill="auto"/>
          </w:tcPr>
          <w:p w14:paraId="55FDC384" w14:textId="10102BA6" w:rsidR="00661251" w:rsidRPr="00935F9B" w:rsidRDefault="00661251" w:rsidP="00776EE8">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Дискуссии, опрос, домашнее самостоятельное задание</w:t>
            </w:r>
            <w:r w:rsidR="000041B2">
              <w:rPr>
                <w:rFonts w:ascii="Times New Roman" w:hAnsi="Times New Roman"/>
                <w:sz w:val="24"/>
                <w:szCs w:val="24"/>
              </w:rPr>
              <w:t xml:space="preserve"> к</w:t>
            </w:r>
            <w:r w:rsidR="000041B2" w:rsidRPr="00935F9B">
              <w:rPr>
                <w:rFonts w:ascii="Times New Roman" w:hAnsi="Times New Roman"/>
                <w:sz w:val="24"/>
                <w:szCs w:val="24"/>
              </w:rPr>
              <w:t>онтрольная работа</w:t>
            </w:r>
          </w:p>
        </w:tc>
      </w:tr>
      <w:tr w:rsidR="00661251" w:rsidRPr="00935F9B" w14:paraId="6FD827DA" w14:textId="77777777" w:rsidTr="00776EE8">
        <w:trPr>
          <w:trHeight w:val="1384"/>
        </w:trPr>
        <w:tc>
          <w:tcPr>
            <w:tcW w:w="596" w:type="dxa"/>
            <w:shd w:val="clear" w:color="auto" w:fill="auto"/>
          </w:tcPr>
          <w:p w14:paraId="282C54E7" w14:textId="77777777" w:rsidR="00661251" w:rsidRDefault="00661251" w:rsidP="00776EE8">
            <w:pPr>
              <w:spacing w:line="276" w:lineRule="auto"/>
              <w:ind w:firstLine="0"/>
              <w:rPr>
                <w:rFonts w:ascii="Times New Roman" w:hAnsi="Times New Roman"/>
                <w:bCs/>
                <w:sz w:val="24"/>
                <w:szCs w:val="24"/>
                <w:lang w:eastAsia="ru-RU"/>
              </w:rPr>
            </w:pPr>
            <w:r>
              <w:rPr>
                <w:rFonts w:ascii="Times New Roman" w:hAnsi="Times New Roman"/>
                <w:bCs/>
                <w:sz w:val="24"/>
                <w:szCs w:val="24"/>
                <w:lang w:eastAsia="ru-RU"/>
              </w:rPr>
              <w:lastRenderedPageBreak/>
              <w:t>8.</w:t>
            </w:r>
          </w:p>
        </w:tc>
        <w:tc>
          <w:tcPr>
            <w:tcW w:w="2240" w:type="dxa"/>
            <w:shd w:val="clear" w:color="auto" w:fill="auto"/>
          </w:tcPr>
          <w:p w14:paraId="47C1EAD3" w14:textId="77777777" w:rsidR="00661251" w:rsidRPr="004A3B23" w:rsidRDefault="00661251" w:rsidP="00776EE8">
            <w:pPr>
              <w:autoSpaceDE w:val="0"/>
              <w:ind w:firstLine="0"/>
              <w:contextualSpacing/>
              <w:jc w:val="left"/>
              <w:rPr>
                <w:rFonts w:ascii="Times New Roman" w:hAnsi="Times New Roman"/>
                <w:sz w:val="24"/>
                <w:szCs w:val="24"/>
              </w:rPr>
            </w:pPr>
            <w:r w:rsidRPr="004A3B23">
              <w:rPr>
                <w:rFonts w:ascii="Times New Roman" w:hAnsi="Times New Roman"/>
                <w:sz w:val="24"/>
                <w:szCs w:val="24"/>
              </w:rPr>
              <w:t>Перспективные направления развития цифровых коммуникаций политических акторов</w:t>
            </w:r>
          </w:p>
        </w:tc>
        <w:tc>
          <w:tcPr>
            <w:tcW w:w="879" w:type="dxa"/>
            <w:shd w:val="clear" w:color="auto" w:fill="auto"/>
            <w:vAlign w:val="center"/>
          </w:tcPr>
          <w:p w14:paraId="755A8760" w14:textId="1B7D2DAF" w:rsidR="00661251" w:rsidRPr="00935F9B" w:rsidRDefault="00661251" w:rsidP="00776EE8">
            <w:pPr>
              <w:ind w:right="-1" w:firstLine="175"/>
              <w:jc w:val="center"/>
              <w:rPr>
                <w:rFonts w:ascii="Times New Roman" w:hAnsi="Times New Roman"/>
                <w:bCs/>
                <w:sz w:val="24"/>
                <w:szCs w:val="24"/>
                <w:lang w:eastAsia="ru-RU"/>
              </w:rPr>
            </w:pPr>
            <w:r>
              <w:rPr>
                <w:rFonts w:ascii="Times New Roman" w:hAnsi="Times New Roman"/>
                <w:bCs/>
                <w:sz w:val="24"/>
                <w:szCs w:val="24"/>
                <w:lang w:eastAsia="ru-RU"/>
              </w:rPr>
              <w:t>18</w:t>
            </w:r>
          </w:p>
        </w:tc>
        <w:tc>
          <w:tcPr>
            <w:tcW w:w="1134" w:type="dxa"/>
            <w:shd w:val="clear" w:color="auto" w:fill="auto"/>
            <w:vAlign w:val="center"/>
          </w:tcPr>
          <w:p w14:paraId="2D086F34" w14:textId="246F6D6A" w:rsidR="00661251" w:rsidRDefault="0066125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8</w:t>
            </w:r>
          </w:p>
        </w:tc>
        <w:tc>
          <w:tcPr>
            <w:tcW w:w="1134" w:type="dxa"/>
            <w:shd w:val="clear" w:color="auto" w:fill="auto"/>
            <w:vAlign w:val="center"/>
          </w:tcPr>
          <w:p w14:paraId="379EE526" w14:textId="77777777" w:rsidR="00661251" w:rsidRPr="00935F9B" w:rsidRDefault="00661251" w:rsidP="00776EE8">
            <w:pPr>
              <w:ind w:right="-1" w:firstLine="62"/>
              <w:jc w:val="center"/>
              <w:rPr>
                <w:rFonts w:ascii="Times New Roman" w:hAnsi="Times New Roman"/>
                <w:bCs/>
                <w:sz w:val="24"/>
                <w:szCs w:val="24"/>
                <w:lang w:eastAsia="ru-RU"/>
              </w:rPr>
            </w:pPr>
            <w:r>
              <w:rPr>
                <w:rFonts w:ascii="Times New Roman" w:hAnsi="Times New Roman"/>
                <w:bCs/>
                <w:sz w:val="24"/>
                <w:szCs w:val="24"/>
                <w:lang w:eastAsia="ru-RU"/>
              </w:rPr>
              <w:t>2</w:t>
            </w:r>
          </w:p>
        </w:tc>
        <w:tc>
          <w:tcPr>
            <w:tcW w:w="1530" w:type="dxa"/>
            <w:shd w:val="clear" w:color="auto" w:fill="auto"/>
            <w:vAlign w:val="center"/>
          </w:tcPr>
          <w:p w14:paraId="65C9B2AD" w14:textId="4AED894A" w:rsidR="00661251" w:rsidRPr="00935F9B" w:rsidRDefault="00661251" w:rsidP="00776EE8">
            <w:pPr>
              <w:ind w:right="-1"/>
              <w:jc w:val="center"/>
              <w:rPr>
                <w:rFonts w:ascii="Times New Roman" w:hAnsi="Times New Roman"/>
                <w:bCs/>
                <w:sz w:val="24"/>
                <w:szCs w:val="24"/>
                <w:lang w:eastAsia="ru-RU"/>
              </w:rPr>
            </w:pPr>
            <w:r>
              <w:rPr>
                <w:rFonts w:ascii="Times New Roman" w:hAnsi="Times New Roman"/>
                <w:bCs/>
                <w:sz w:val="24"/>
                <w:szCs w:val="24"/>
                <w:lang w:eastAsia="ru-RU"/>
              </w:rPr>
              <w:t>6</w:t>
            </w:r>
          </w:p>
        </w:tc>
        <w:tc>
          <w:tcPr>
            <w:tcW w:w="993" w:type="dxa"/>
            <w:shd w:val="clear" w:color="auto" w:fill="auto"/>
            <w:vAlign w:val="center"/>
          </w:tcPr>
          <w:p w14:paraId="05D888D1" w14:textId="624A70F3" w:rsidR="00661251" w:rsidRPr="00935F9B" w:rsidRDefault="00661251" w:rsidP="00776EE8">
            <w:pPr>
              <w:ind w:right="-1" w:firstLine="63"/>
              <w:jc w:val="center"/>
              <w:rPr>
                <w:rFonts w:ascii="Times New Roman" w:hAnsi="Times New Roman"/>
                <w:bCs/>
                <w:sz w:val="24"/>
                <w:szCs w:val="24"/>
                <w:lang w:eastAsia="ru-RU"/>
              </w:rPr>
            </w:pPr>
            <w:r>
              <w:rPr>
                <w:rFonts w:ascii="Times New Roman" w:hAnsi="Times New Roman"/>
                <w:bCs/>
                <w:sz w:val="24"/>
                <w:szCs w:val="24"/>
                <w:lang w:eastAsia="ru-RU"/>
              </w:rPr>
              <w:t>10</w:t>
            </w:r>
          </w:p>
        </w:tc>
        <w:tc>
          <w:tcPr>
            <w:tcW w:w="1417" w:type="dxa"/>
            <w:shd w:val="clear" w:color="auto" w:fill="auto"/>
          </w:tcPr>
          <w:p w14:paraId="5F0577F7" w14:textId="77777777" w:rsidR="00661251" w:rsidRPr="00935F9B" w:rsidRDefault="00661251" w:rsidP="00776EE8">
            <w:pPr>
              <w:snapToGrid w:val="0"/>
              <w:ind w:firstLine="0"/>
              <w:jc w:val="center"/>
              <w:rPr>
                <w:rFonts w:ascii="Times New Roman" w:eastAsia="SimSun" w:hAnsi="Times New Roman"/>
                <w:sz w:val="24"/>
                <w:szCs w:val="24"/>
                <w:lang w:eastAsia="ar-SA"/>
              </w:rPr>
            </w:pPr>
            <w:r>
              <w:rPr>
                <w:rFonts w:ascii="Times New Roman" w:eastAsia="SimSun" w:hAnsi="Times New Roman"/>
                <w:sz w:val="24"/>
                <w:szCs w:val="24"/>
                <w:lang w:eastAsia="ar-SA"/>
              </w:rPr>
              <w:t>Опрос, дискуссия</w:t>
            </w:r>
          </w:p>
        </w:tc>
      </w:tr>
      <w:tr w:rsidR="00661251" w:rsidRPr="00935F9B" w14:paraId="3DECAD91" w14:textId="77777777" w:rsidTr="00776EE8">
        <w:tc>
          <w:tcPr>
            <w:tcW w:w="596" w:type="dxa"/>
            <w:shd w:val="clear" w:color="auto" w:fill="auto"/>
          </w:tcPr>
          <w:p w14:paraId="527DD054"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shd w:val="clear" w:color="auto" w:fill="auto"/>
          </w:tcPr>
          <w:p w14:paraId="3FAE035A" w14:textId="77777777" w:rsidR="00661251" w:rsidRPr="00935F9B" w:rsidRDefault="00661251" w:rsidP="00776EE8">
            <w:pPr>
              <w:pStyle w:val="11"/>
              <w:autoSpaceDE w:val="0"/>
              <w:autoSpaceDN w:val="0"/>
              <w:adjustRightInd w:val="0"/>
              <w:ind w:left="0" w:firstLine="0"/>
              <w:jc w:val="left"/>
              <w:rPr>
                <w:rFonts w:ascii="Times New Roman" w:hAnsi="Times New Roman"/>
                <w:sz w:val="24"/>
                <w:szCs w:val="24"/>
              </w:rPr>
            </w:pPr>
            <w:r w:rsidRPr="00935F9B">
              <w:rPr>
                <w:rFonts w:ascii="Times New Roman" w:hAnsi="Times New Roman"/>
                <w:sz w:val="24"/>
                <w:szCs w:val="24"/>
              </w:rPr>
              <w:t>В целом по дисциплине</w:t>
            </w:r>
          </w:p>
        </w:tc>
        <w:tc>
          <w:tcPr>
            <w:tcW w:w="879" w:type="dxa"/>
            <w:shd w:val="clear" w:color="auto" w:fill="auto"/>
          </w:tcPr>
          <w:p w14:paraId="11C36F8F" w14:textId="77777777" w:rsidR="00661251" w:rsidRPr="00935F9B" w:rsidRDefault="00661251" w:rsidP="00776EE8">
            <w:pPr>
              <w:ind w:firstLine="0"/>
              <w:jc w:val="center"/>
              <w:rPr>
                <w:rFonts w:ascii="Times New Roman" w:hAnsi="Times New Roman"/>
                <w:sz w:val="24"/>
                <w:szCs w:val="24"/>
              </w:rPr>
            </w:pPr>
            <w:r>
              <w:rPr>
                <w:rFonts w:ascii="Times New Roman" w:hAnsi="Times New Roman"/>
                <w:sz w:val="24"/>
                <w:szCs w:val="24"/>
              </w:rPr>
              <w:t>216</w:t>
            </w:r>
          </w:p>
        </w:tc>
        <w:tc>
          <w:tcPr>
            <w:tcW w:w="1134" w:type="dxa"/>
            <w:shd w:val="clear" w:color="auto" w:fill="auto"/>
          </w:tcPr>
          <w:p w14:paraId="119B8EF4" w14:textId="44A121B2" w:rsidR="00661251" w:rsidRPr="00935F9B" w:rsidRDefault="00661251" w:rsidP="00776EE8">
            <w:pPr>
              <w:ind w:firstLine="63"/>
              <w:jc w:val="center"/>
              <w:rPr>
                <w:rFonts w:ascii="Times New Roman" w:hAnsi="Times New Roman"/>
                <w:sz w:val="24"/>
                <w:szCs w:val="24"/>
              </w:rPr>
            </w:pPr>
            <w:r>
              <w:rPr>
                <w:rFonts w:ascii="Times New Roman" w:hAnsi="Times New Roman"/>
                <w:sz w:val="24"/>
                <w:szCs w:val="24"/>
              </w:rPr>
              <w:t>86</w:t>
            </w:r>
          </w:p>
        </w:tc>
        <w:tc>
          <w:tcPr>
            <w:tcW w:w="1134" w:type="dxa"/>
            <w:shd w:val="clear" w:color="auto" w:fill="auto"/>
          </w:tcPr>
          <w:p w14:paraId="17C7DD7E" w14:textId="4E1087A0" w:rsidR="00661251" w:rsidRPr="00935F9B" w:rsidRDefault="00661251" w:rsidP="00776EE8">
            <w:pPr>
              <w:ind w:firstLine="34"/>
              <w:jc w:val="center"/>
              <w:rPr>
                <w:rFonts w:ascii="Times New Roman" w:hAnsi="Times New Roman"/>
                <w:sz w:val="24"/>
                <w:szCs w:val="24"/>
              </w:rPr>
            </w:pPr>
            <w:r>
              <w:rPr>
                <w:rFonts w:ascii="Times New Roman" w:hAnsi="Times New Roman"/>
                <w:sz w:val="24"/>
                <w:szCs w:val="24"/>
              </w:rPr>
              <w:t>28</w:t>
            </w:r>
          </w:p>
        </w:tc>
        <w:tc>
          <w:tcPr>
            <w:tcW w:w="1530" w:type="dxa"/>
            <w:shd w:val="clear" w:color="auto" w:fill="auto"/>
          </w:tcPr>
          <w:p w14:paraId="6988DCC0" w14:textId="5E8FD0E5" w:rsidR="00661251" w:rsidRPr="00935F9B" w:rsidRDefault="00661251" w:rsidP="00776EE8">
            <w:pPr>
              <w:jc w:val="center"/>
              <w:rPr>
                <w:rFonts w:ascii="Times New Roman" w:hAnsi="Times New Roman"/>
                <w:sz w:val="24"/>
                <w:szCs w:val="24"/>
              </w:rPr>
            </w:pPr>
            <w:r>
              <w:rPr>
                <w:rFonts w:ascii="Times New Roman" w:hAnsi="Times New Roman"/>
                <w:sz w:val="24"/>
                <w:szCs w:val="24"/>
              </w:rPr>
              <w:t>58</w:t>
            </w:r>
          </w:p>
          <w:p w14:paraId="42899182" w14:textId="77777777" w:rsidR="00661251" w:rsidRPr="00935F9B" w:rsidRDefault="00661251" w:rsidP="00776EE8">
            <w:pPr>
              <w:ind w:firstLine="0"/>
              <w:jc w:val="center"/>
              <w:rPr>
                <w:rFonts w:ascii="Times New Roman" w:hAnsi="Times New Roman"/>
                <w:sz w:val="24"/>
                <w:szCs w:val="24"/>
              </w:rPr>
            </w:pPr>
          </w:p>
        </w:tc>
        <w:tc>
          <w:tcPr>
            <w:tcW w:w="993" w:type="dxa"/>
            <w:shd w:val="clear" w:color="auto" w:fill="auto"/>
          </w:tcPr>
          <w:p w14:paraId="32A00750" w14:textId="4D948598" w:rsidR="00661251" w:rsidRPr="00935F9B" w:rsidRDefault="00661251" w:rsidP="00776EE8">
            <w:pPr>
              <w:jc w:val="center"/>
              <w:rPr>
                <w:rFonts w:ascii="Times New Roman" w:hAnsi="Times New Roman"/>
                <w:sz w:val="24"/>
                <w:szCs w:val="24"/>
              </w:rPr>
            </w:pPr>
            <w:r>
              <w:rPr>
                <w:rFonts w:ascii="Times New Roman" w:hAnsi="Times New Roman"/>
                <w:sz w:val="24"/>
                <w:szCs w:val="24"/>
              </w:rPr>
              <w:t>130</w:t>
            </w:r>
          </w:p>
        </w:tc>
        <w:tc>
          <w:tcPr>
            <w:tcW w:w="1417" w:type="dxa"/>
            <w:shd w:val="clear" w:color="auto" w:fill="auto"/>
          </w:tcPr>
          <w:p w14:paraId="40454ECC" w14:textId="1C3821F9" w:rsidR="00661251" w:rsidRPr="00935F9B" w:rsidRDefault="00661251" w:rsidP="00776EE8">
            <w:pPr>
              <w:widowControl w:val="0"/>
              <w:tabs>
                <w:tab w:val="right" w:pos="1167"/>
              </w:tabs>
              <w:autoSpaceDE w:val="0"/>
              <w:autoSpaceDN w:val="0"/>
              <w:adjustRightInd w:val="0"/>
              <w:ind w:firstLine="0"/>
              <w:jc w:val="left"/>
              <w:rPr>
                <w:rFonts w:ascii="Times New Roman" w:hAnsi="Times New Roman"/>
                <w:sz w:val="24"/>
                <w:szCs w:val="24"/>
                <w:lang w:eastAsia="ru-RU"/>
              </w:rPr>
            </w:pPr>
            <w:r w:rsidRPr="00935F9B">
              <w:rPr>
                <w:rFonts w:ascii="Times New Roman" w:hAnsi="Times New Roman"/>
                <w:sz w:val="24"/>
                <w:szCs w:val="24"/>
                <w:lang w:eastAsia="ru-RU"/>
              </w:rPr>
              <w:t xml:space="preserve">Согласно учебному плану: </w:t>
            </w:r>
            <w:r>
              <w:rPr>
                <w:rFonts w:ascii="Times New Roman" w:hAnsi="Times New Roman"/>
                <w:sz w:val="24"/>
                <w:szCs w:val="24"/>
              </w:rPr>
              <w:t>к</w:t>
            </w:r>
            <w:r w:rsidRPr="00935F9B">
              <w:rPr>
                <w:rFonts w:ascii="Times New Roman" w:hAnsi="Times New Roman"/>
                <w:sz w:val="24"/>
                <w:szCs w:val="24"/>
              </w:rPr>
              <w:t>онтрольная работа</w:t>
            </w:r>
          </w:p>
        </w:tc>
      </w:tr>
      <w:tr w:rsidR="00851179" w:rsidRPr="00851179" w14:paraId="4B090F04" w14:textId="77777777" w:rsidTr="00776EE8">
        <w:tc>
          <w:tcPr>
            <w:tcW w:w="596" w:type="dxa"/>
            <w:shd w:val="clear" w:color="auto" w:fill="auto"/>
          </w:tcPr>
          <w:p w14:paraId="3BCB7C20" w14:textId="77777777" w:rsidR="00661251" w:rsidRPr="00935F9B" w:rsidRDefault="00661251" w:rsidP="00776EE8">
            <w:pPr>
              <w:widowControl w:val="0"/>
              <w:tabs>
                <w:tab w:val="right" w:pos="851"/>
              </w:tabs>
              <w:autoSpaceDE w:val="0"/>
              <w:autoSpaceDN w:val="0"/>
              <w:adjustRightInd w:val="0"/>
              <w:spacing w:line="276" w:lineRule="auto"/>
              <w:ind w:firstLine="0"/>
              <w:jc w:val="left"/>
              <w:rPr>
                <w:rFonts w:ascii="Times New Roman" w:hAnsi="Times New Roman"/>
                <w:sz w:val="24"/>
                <w:szCs w:val="24"/>
                <w:lang w:eastAsia="ru-RU"/>
              </w:rPr>
            </w:pPr>
          </w:p>
        </w:tc>
        <w:tc>
          <w:tcPr>
            <w:tcW w:w="2240" w:type="dxa"/>
            <w:shd w:val="clear" w:color="auto" w:fill="auto"/>
          </w:tcPr>
          <w:p w14:paraId="0865B969" w14:textId="77777777" w:rsidR="00661251" w:rsidRPr="00935F9B" w:rsidRDefault="00661251" w:rsidP="00776EE8">
            <w:pPr>
              <w:pStyle w:val="11"/>
              <w:autoSpaceDE w:val="0"/>
              <w:autoSpaceDN w:val="0"/>
              <w:adjustRightInd w:val="0"/>
              <w:ind w:left="0" w:firstLine="0"/>
              <w:rPr>
                <w:rFonts w:ascii="Times New Roman" w:hAnsi="Times New Roman"/>
                <w:sz w:val="24"/>
                <w:szCs w:val="24"/>
              </w:rPr>
            </w:pPr>
            <w:r w:rsidRPr="00935F9B">
              <w:rPr>
                <w:rFonts w:ascii="Times New Roman" w:hAnsi="Times New Roman"/>
                <w:sz w:val="24"/>
                <w:szCs w:val="24"/>
              </w:rPr>
              <w:t>Итого в %</w:t>
            </w:r>
          </w:p>
        </w:tc>
        <w:tc>
          <w:tcPr>
            <w:tcW w:w="879" w:type="dxa"/>
            <w:shd w:val="clear" w:color="auto" w:fill="auto"/>
          </w:tcPr>
          <w:p w14:paraId="4186A632" w14:textId="77777777" w:rsidR="00661251" w:rsidRPr="00935F9B" w:rsidRDefault="00661251" w:rsidP="00776EE8">
            <w:pPr>
              <w:ind w:firstLine="0"/>
              <w:rPr>
                <w:rFonts w:ascii="Times New Roman" w:hAnsi="Times New Roman"/>
                <w:sz w:val="24"/>
                <w:szCs w:val="24"/>
              </w:rPr>
            </w:pPr>
            <w:r>
              <w:rPr>
                <w:rFonts w:ascii="Times New Roman" w:hAnsi="Times New Roman"/>
                <w:sz w:val="24"/>
                <w:szCs w:val="24"/>
              </w:rPr>
              <w:t>100</w:t>
            </w:r>
          </w:p>
        </w:tc>
        <w:tc>
          <w:tcPr>
            <w:tcW w:w="1134" w:type="dxa"/>
            <w:shd w:val="clear" w:color="auto" w:fill="auto"/>
          </w:tcPr>
          <w:p w14:paraId="65A296B7" w14:textId="7B5B9B68" w:rsidR="00661251" w:rsidRPr="00917B63" w:rsidRDefault="009D0CC7" w:rsidP="00776EE8">
            <w:pPr>
              <w:ind w:firstLine="63"/>
              <w:jc w:val="center"/>
              <w:rPr>
                <w:rFonts w:ascii="Times New Roman" w:hAnsi="Times New Roman"/>
                <w:sz w:val="24"/>
                <w:szCs w:val="24"/>
              </w:rPr>
            </w:pPr>
            <w:r>
              <w:rPr>
                <w:rFonts w:ascii="Times New Roman" w:hAnsi="Times New Roman"/>
                <w:sz w:val="24"/>
                <w:szCs w:val="24"/>
              </w:rPr>
              <w:t>40</w:t>
            </w:r>
          </w:p>
        </w:tc>
        <w:tc>
          <w:tcPr>
            <w:tcW w:w="1134" w:type="dxa"/>
            <w:shd w:val="clear" w:color="auto" w:fill="auto"/>
          </w:tcPr>
          <w:p w14:paraId="297CE06B" w14:textId="6A6D49AC" w:rsidR="00661251" w:rsidRPr="00851179" w:rsidRDefault="00F402CE" w:rsidP="00776EE8">
            <w:pPr>
              <w:ind w:firstLine="34"/>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3</w:t>
            </w:r>
            <w:r w:rsidR="009D0CC7" w:rsidRPr="00851179">
              <w:rPr>
                <w:rFonts w:ascii="Times New Roman" w:hAnsi="Times New Roman"/>
                <w:color w:val="000000" w:themeColor="text1"/>
                <w:sz w:val="24"/>
                <w:szCs w:val="24"/>
              </w:rPr>
              <w:t>3</w:t>
            </w:r>
          </w:p>
        </w:tc>
        <w:tc>
          <w:tcPr>
            <w:tcW w:w="1530" w:type="dxa"/>
            <w:shd w:val="clear" w:color="auto" w:fill="auto"/>
          </w:tcPr>
          <w:p w14:paraId="36BA3EF7" w14:textId="423DDF20" w:rsidR="00661251" w:rsidRPr="00851179" w:rsidRDefault="00F402CE" w:rsidP="00776EE8">
            <w:pPr>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6</w:t>
            </w:r>
            <w:r w:rsidR="009D0CC7" w:rsidRPr="00851179">
              <w:rPr>
                <w:rFonts w:ascii="Times New Roman" w:hAnsi="Times New Roman"/>
                <w:color w:val="000000" w:themeColor="text1"/>
                <w:sz w:val="24"/>
                <w:szCs w:val="24"/>
              </w:rPr>
              <w:t>7</w:t>
            </w:r>
          </w:p>
        </w:tc>
        <w:tc>
          <w:tcPr>
            <w:tcW w:w="993" w:type="dxa"/>
            <w:shd w:val="clear" w:color="auto" w:fill="auto"/>
          </w:tcPr>
          <w:p w14:paraId="220E5842" w14:textId="2EA42D7E" w:rsidR="00661251" w:rsidRPr="00851179" w:rsidRDefault="009D0CC7" w:rsidP="00776EE8">
            <w:pPr>
              <w:jc w:val="center"/>
              <w:rPr>
                <w:rFonts w:ascii="Times New Roman" w:hAnsi="Times New Roman"/>
                <w:color w:val="000000" w:themeColor="text1"/>
                <w:sz w:val="24"/>
                <w:szCs w:val="24"/>
              </w:rPr>
            </w:pPr>
            <w:r w:rsidRPr="00851179">
              <w:rPr>
                <w:rFonts w:ascii="Times New Roman" w:hAnsi="Times New Roman"/>
                <w:color w:val="000000" w:themeColor="text1"/>
                <w:sz w:val="24"/>
                <w:szCs w:val="24"/>
              </w:rPr>
              <w:t>60</w:t>
            </w:r>
          </w:p>
        </w:tc>
        <w:tc>
          <w:tcPr>
            <w:tcW w:w="1417" w:type="dxa"/>
            <w:shd w:val="clear" w:color="auto" w:fill="auto"/>
          </w:tcPr>
          <w:p w14:paraId="1B5C9D3E" w14:textId="77777777" w:rsidR="00661251" w:rsidRPr="00851179" w:rsidRDefault="00661251" w:rsidP="00776EE8">
            <w:pPr>
              <w:widowControl w:val="0"/>
              <w:tabs>
                <w:tab w:val="right" w:pos="1167"/>
              </w:tabs>
              <w:autoSpaceDE w:val="0"/>
              <w:autoSpaceDN w:val="0"/>
              <w:adjustRightInd w:val="0"/>
              <w:ind w:firstLine="0"/>
              <w:jc w:val="left"/>
              <w:rPr>
                <w:rFonts w:ascii="Times New Roman" w:hAnsi="Times New Roman"/>
                <w:color w:val="000000" w:themeColor="text1"/>
                <w:sz w:val="24"/>
                <w:szCs w:val="24"/>
                <w:lang w:eastAsia="ru-RU"/>
              </w:rPr>
            </w:pPr>
          </w:p>
        </w:tc>
      </w:tr>
    </w:tbl>
    <w:p w14:paraId="63527C6E" w14:textId="77777777" w:rsidR="00661251" w:rsidRPr="00935F9B" w:rsidRDefault="00661251" w:rsidP="00661251">
      <w:pPr>
        <w:spacing w:line="360" w:lineRule="auto"/>
        <w:ind w:firstLine="0"/>
        <w:jc w:val="right"/>
        <w:rPr>
          <w:rFonts w:ascii="Times New Roman" w:hAnsi="Times New Roman"/>
          <w:sz w:val="24"/>
          <w:szCs w:val="24"/>
        </w:rPr>
      </w:pPr>
    </w:p>
    <w:p w14:paraId="45225D67" w14:textId="77777777" w:rsidR="00D04180" w:rsidRPr="00917B63" w:rsidRDefault="00940D96" w:rsidP="00940D96">
      <w:pPr>
        <w:keepNext/>
        <w:tabs>
          <w:tab w:val="left" w:pos="2880"/>
        </w:tabs>
        <w:spacing w:line="276" w:lineRule="auto"/>
        <w:ind w:firstLine="0"/>
        <w:jc w:val="left"/>
        <w:rPr>
          <w:rFonts w:ascii="Times New Roman" w:hAnsi="Times New Roman"/>
          <w:b/>
          <w:bCs/>
          <w:spacing w:val="-3"/>
          <w:kern w:val="32"/>
          <w:sz w:val="28"/>
          <w:szCs w:val="28"/>
          <w:lang w:eastAsia="ja-JP"/>
        </w:rPr>
      </w:pPr>
      <w:r w:rsidRPr="00917B63">
        <w:rPr>
          <w:rFonts w:ascii="Times New Roman" w:hAnsi="Times New Roman"/>
          <w:sz w:val="28"/>
          <w:szCs w:val="28"/>
          <w:lang w:eastAsia="ja-JP"/>
        </w:rPr>
        <w:t xml:space="preserve">     </w:t>
      </w:r>
      <w:r w:rsidR="00D04180" w:rsidRPr="00917B63">
        <w:rPr>
          <w:rFonts w:ascii="Times New Roman" w:hAnsi="Times New Roman"/>
          <w:b/>
          <w:bCs/>
          <w:spacing w:val="-3"/>
          <w:kern w:val="32"/>
          <w:sz w:val="28"/>
          <w:szCs w:val="28"/>
          <w:lang w:eastAsia="ja-JP"/>
        </w:rPr>
        <w:t xml:space="preserve">5.3. </w:t>
      </w:r>
      <w:bookmarkEnd w:id="10"/>
      <w:r w:rsidR="00B45DA6" w:rsidRPr="00917B63">
        <w:rPr>
          <w:rFonts w:ascii="Times New Roman" w:hAnsi="Times New Roman"/>
          <w:b/>
          <w:sz w:val="28"/>
          <w:szCs w:val="28"/>
          <w:lang w:eastAsia="ru-RU"/>
        </w:rPr>
        <w:t>Содержание семинаров, практических занятий</w:t>
      </w:r>
    </w:p>
    <w:p w14:paraId="5266213E" w14:textId="60441AD1" w:rsidR="009B4EB7" w:rsidRPr="00935F9B" w:rsidRDefault="009B4EB7" w:rsidP="009B4EB7">
      <w:pPr>
        <w:tabs>
          <w:tab w:val="left" w:pos="709"/>
          <w:tab w:val="left" w:pos="993"/>
        </w:tabs>
        <w:spacing w:line="360" w:lineRule="auto"/>
        <w:ind w:firstLine="0"/>
        <w:jc w:val="right"/>
        <w:rPr>
          <w:rFonts w:ascii="Times New Roman" w:hAnsi="Times New Roman"/>
          <w:bCs/>
          <w:sz w:val="24"/>
          <w:szCs w:val="24"/>
        </w:rPr>
      </w:pPr>
      <w:r w:rsidRPr="00935F9B">
        <w:rPr>
          <w:rFonts w:ascii="Times New Roman" w:hAnsi="Times New Roman"/>
          <w:bCs/>
          <w:sz w:val="24"/>
          <w:szCs w:val="24"/>
        </w:rPr>
        <w:t xml:space="preserve">Таблица </w:t>
      </w:r>
      <w:r w:rsidR="009D0CC7">
        <w:rPr>
          <w:rFonts w:ascii="Times New Roman" w:hAnsi="Times New Roman"/>
          <w:bCs/>
          <w:sz w:val="24"/>
          <w:szCs w:val="24"/>
        </w:rPr>
        <w:t>12</w:t>
      </w:r>
    </w:p>
    <w:tbl>
      <w:tblPr>
        <w:tblStyle w:val="33"/>
        <w:tblW w:w="9668" w:type="dxa"/>
        <w:tblInd w:w="-34" w:type="dxa"/>
        <w:tblLook w:val="04A0" w:firstRow="1" w:lastRow="0" w:firstColumn="1" w:lastColumn="0" w:noHBand="0" w:noVBand="1"/>
      </w:tblPr>
      <w:tblGrid>
        <w:gridCol w:w="2552"/>
        <w:gridCol w:w="5415"/>
        <w:gridCol w:w="1701"/>
      </w:tblGrid>
      <w:tr w:rsidR="00653D5B" w:rsidRPr="00917B63" w14:paraId="56039965" w14:textId="77777777" w:rsidTr="005928EF">
        <w:trPr>
          <w:trHeight w:val="1471"/>
        </w:trPr>
        <w:tc>
          <w:tcPr>
            <w:tcW w:w="2552" w:type="dxa"/>
            <w:tcBorders>
              <w:top w:val="single" w:sz="4" w:space="0" w:color="auto"/>
              <w:left w:val="single" w:sz="4" w:space="0" w:color="auto"/>
              <w:bottom w:val="single" w:sz="4" w:space="0" w:color="auto"/>
              <w:right w:val="single" w:sz="4" w:space="0" w:color="auto"/>
            </w:tcBorders>
            <w:hideMark/>
          </w:tcPr>
          <w:p w14:paraId="331625C9" w14:textId="77777777" w:rsidR="009B4EB7" w:rsidRPr="00917B63" w:rsidRDefault="009B4EB7" w:rsidP="00E72981">
            <w:pPr>
              <w:tabs>
                <w:tab w:val="left" w:pos="709"/>
                <w:tab w:val="left" w:pos="993"/>
              </w:tabs>
              <w:ind w:firstLine="0"/>
              <w:rPr>
                <w:rFonts w:ascii="Times New Roman" w:hAnsi="Times New Roman"/>
                <w:b/>
                <w:bCs/>
                <w:sz w:val="24"/>
                <w:szCs w:val="24"/>
                <w:lang w:eastAsia="ru-RU"/>
              </w:rPr>
            </w:pPr>
            <w:r w:rsidRPr="00917B63">
              <w:rPr>
                <w:rFonts w:ascii="Times New Roman" w:hAnsi="Times New Roman"/>
                <w:b/>
                <w:sz w:val="24"/>
                <w:szCs w:val="24"/>
                <w:lang w:eastAsia="ru-RU"/>
              </w:rPr>
              <w:t>Наименование тем (разделов) дисциплины</w:t>
            </w:r>
          </w:p>
        </w:tc>
        <w:tc>
          <w:tcPr>
            <w:tcW w:w="5415" w:type="dxa"/>
            <w:tcBorders>
              <w:top w:val="single" w:sz="4" w:space="0" w:color="auto"/>
              <w:left w:val="single" w:sz="4" w:space="0" w:color="auto"/>
              <w:bottom w:val="single" w:sz="4" w:space="0" w:color="auto"/>
              <w:right w:val="single" w:sz="4" w:space="0" w:color="auto"/>
            </w:tcBorders>
          </w:tcPr>
          <w:p w14:paraId="73B456D3" w14:textId="77777777" w:rsidR="009B4EB7" w:rsidRPr="00917B63" w:rsidRDefault="009B4EB7" w:rsidP="00E72981">
            <w:pPr>
              <w:keepNext/>
              <w:widowControl w:val="0"/>
              <w:autoSpaceDE w:val="0"/>
              <w:autoSpaceDN w:val="0"/>
              <w:adjustRightInd w:val="0"/>
              <w:ind w:firstLine="0"/>
              <w:rPr>
                <w:rFonts w:ascii="Times New Roman" w:hAnsi="Times New Roman"/>
                <w:b/>
                <w:sz w:val="24"/>
                <w:szCs w:val="24"/>
                <w:lang w:eastAsia="ru-RU"/>
              </w:rPr>
            </w:pPr>
            <w:r w:rsidRPr="00917B63">
              <w:rPr>
                <w:rFonts w:ascii="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6873CF71" w14:textId="77777777" w:rsidR="009B4EB7" w:rsidRPr="00917B63" w:rsidRDefault="009B4EB7" w:rsidP="00E72981">
            <w:pPr>
              <w:tabs>
                <w:tab w:val="left" w:pos="709"/>
                <w:tab w:val="left" w:pos="993"/>
              </w:tabs>
              <w:ind w:firstLine="0"/>
              <w:rPr>
                <w:rFonts w:ascii="Times New Roman" w:hAnsi="Times New Roman"/>
                <w:b/>
                <w:bCs/>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14:paraId="3DEA0661" w14:textId="77777777" w:rsidR="009B4EB7" w:rsidRPr="00917B63" w:rsidRDefault="009B4EB7" w:rsidP="00E72981">
            <w:pPr>
              <w:tabs>
                <w:tab w:val="left" w:pos="709"/>
                <w:tab w:val="left" w:pos="993"/>
              </w:tabs>
              <w:ind w:firstLine="0"/>
              <w:rPr>
                <w:rFonts w:ascii="Times New Roman" w:hAnsi="Times New Roman"/>
                <w:b/>
                <w:bCs/>
                <w:sz w:val="24"/>
                <w:szCs w:val="24"/>
                <w:lang w:eastAsia="ru-RU"/>
              </w:rPr>
            </w:pPr>
            <w:r w:rsidRPr="00917B63">
              <w:rPr>
                <w:rFonts w:ascii="Times New Roman" w:hAnsi="Times New Roman"/>
                <w:b/>
                <w:sz w:val="24"/>
                <w:szCs w:val="24"/>
                <w:lang w:eastAsia="ru-RU"/>
              </w:rPr>
              <w:t>Формы проведения занятий</w:t>
            </w:r>
          </w:p>
        </w:tc>
      </w:tr>
      <w:tr w:rsidR="0040194C" w:rsidRPr="00917B63" w14:paraId="3FE6840A" w14:textId="77777777" w:rsidTr="005E4BAB">
        <w:trPr>
          <w:trHeight w:val="1165"/>
        </w:trPr>
        <w:tc>
          <w:tcPr>
            <w:tcW w:w="2552" w:type="dxa"/>
            <w:tcBorders>
              <w:top w:val="single" w:sz="4" w:space="0" w:color="000000"/>
              <w:left w:val="single" w:sz="4" w:space="0" w:color="000000"/>
              <w:bottom w:val="single" w:sz="4" w:space="0" w:color="000000"/>
              <w:right w:val="single" w:sz="4" w:space="0" w:color="000000"/>
            </w:tcBorders>
            <w:hideMark/>
          </w:tcPr>
          <w:p w14:paraId="63208F95" w14:textId="0E1A64E8" w:rsidR="0040194C" w:rsidRPr="00917B63" w:rsidRDefault="009D0CC7" w:rsidP="00B3502F">
            <w:pPr>
              <w:pStyle w:val="311"/>
              <w:rPr>
                <w:b w:val="0"/>
                <w:bCs w:val="0"/>
                <w:snapToGrid w:val="0"/>
                <w:lang w:eastAsia="ru-RU"/>
              </w:rPr>
            </w:pPr>
            <w:r w:rsidRPr="004A3B23">
              <w:rPr>
                <w:b w:val="0"/>
                <w:bCs w:val="0"/>
                <w:snapToGrid w:val="0"/>
                <w:lang w:eastAsia="ru-RU"/>
              </w:rPr>
              <w:t>Современные тенденции в исследованиях политических коммуникаций</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2A0619E3" w14:textId="3DE2C5F7" w:rsidR="009D0CC7" w:rsidRDefault="009D0CC7" w:rsidP="009B4EB7">
            <w:pPr>
              <w:tabs>
                <w:tab w:val="left" w:pos="313"/>
              </w:tabs>
              <w:ind w:left="30" w:firstLine="0"/>
              <w:rPr>
                <w:rFonts w:ascii="Times New Roman" w:hAnsi="Times New Roman"/>
                <w:bCs/>
                <w:sz w:val="24"/>
                <w:szCs w:val="24"/>
              </w:rPr>
            </w:pPr>
            <w:r>
              <w:rPr>
                <w:rFonts w:ascii="Times New Roman" w:hAnsi="Times New Roman"/>
                <w:bCs/>
                <w:sz w:val="24"/>
                <w:szCs w:val="24"/>
              </w:rPr>
              <w:t>1. Эффекты влияния новых информационно-коммуникационных технологий на социально-политические процессы.</w:t>
            </w:r>
          </w:p>
          <w:p w14:paraId="3FD15F49" w14:textId="398AC81C" w:rsidR="009D0CC7" w:rsidRDefault="009D0CC7" w:rsidP="009B4EB7">
            <w:pPr>
              <w:tabs>
                <w:tab w:val="left" w:pos="313"/>
              </w:tabs>
              <w:ind w:left="30" w:firstLine="0"/>
              <w:rPr>
                <w:rFonts w:ascii="Times New Roman" w:hAnsi="Times New Roman"/>
                <w:bCs/>
                <w:sz w:val="24"/>
                <w:szCs w:val="24"/>
              </w:rPr>
            </w:pPr>
            <w:r>
              <w:rPr>
                <w:rFonts w:ascii="Times New Roman" w:hAnsi="Times New Roman"/>
                <w:bCs/>
                <w:sz w:val="24"/>
                <w:szCs w:val="24"/>
              </w:rPr>
              <w:t>2. Особенности гибридизации медиасферы, гибридные подходы в научной и проектной деятельности</w:t>
            </w:r>
          </w:p>
          <w:p w14:paraId="1C2BAA6C" w14:textId="05986312" w:rsidR="009D0CC7" w:rsidRDefault="009D0CC7" w:rsidP="009B4EB7">
            <w:pPr>
              <w:tabs>
                <w:tab w:val="left" w:pos="313"/>
              </w:tabs>
              <w:ind w:left="30" w:firstLine="0"/>
              <w:rPr>
                <w:rFonts w:ascii="Times New Roman" w:hAnsi="Times New Roman"/>
                <w:bCs/>
                <w:sz w:val="24"/>
                <w:szCs w:val="24"/>
              </w:rPr>
            </w:pPr>
            <w:r>
              <w:rPr>
                <w:rFonts w:ascii="Times New Roman" w:hAnsi="Times New Roman"/>
                <w:bCs/>
                <w:sz w:val="24"/>
                <w:szCs w:val="24"/>
              </w:rPr>
              <w:t>3. Современные теории, концепции и подходы к изучению и применению сетевых и цифровых технологий в политической и социальной сфере</w:t>
            </w:r>
          </w:p>
          <w:p w14:paraId="1C0D28DD" w14:textId="3DF42650" w:rsidR="009D0CC7" w:rsidRDefault="009D0CC7" w:rsidP="009B4EB7">
            <w:pPr>
              <w:tabs>
                <w:tab w:val="left" w:pos="313"/>
              </w:tabs>
              <w:ind w:left="30" w:firstLine="0"/>
              <w:rPr>
                <w:rFonts w:ascii="Times New Roman" w:hAnsi="Times New Roman"/>
                <w:bCs/>
                <w:sz w:val="24"/>
                <w:szCs w:val="24"/>
              </w:rPr>
            </w:pPr>
            <w:r>
              <w:rPr>
                <w:rFonts w:ascii="Times New Roman" w:hAnsi="Times New Roman"/>
                <w:bCs/>
                <w:sz w:val="24"/>
                <w:szCs w:val="24"/>
              </w:rPr>
              <w:t>4. Актуальные научные школы и проектные команды, занимающиеся изучением и внедрением цифровых в политической и социальной сфере</w:t>
            </w:r>
          </w:p>
          <w:p w14:paraId="1256ED3C" w14:textId="21424E3A" w:rsidR="009D0CC7" w:rsidRDefault="009D0CC7" w:rsidP="009B4EB7">
            <w:pPr>
              <w:tabs>
                <w:tab w:val="left" w:pos="313"/>
              </w:tabs>
              <w:ind w:left="30" w:firstLine="0"/>
              <w:rPr>
                <w:rFonts w:ascii="Times New Roman" w:hAnsi="Times New Roman"/>
                <w:bCs/>
                <w:sz w:val="24"/>
                <w:szCs w:val="24"/>
              </w:rPr>
            </w:pPr>
            <w:r>
              <w:rPr>
                <w:rFonts w:ascii="Times New Roman" w:hAnsi="Times New Roman"/>
                <w:bCs/>
                <w:sz w:val="24"/>
                <w:szCs w:val="24"/>
              </w:rPr>
              <w:t>5.  Отечественные и зарубежные разработки в сфере цифровизации политических и социальных технологий</w:t>
            </w:r>
          </w:p>
          <w:p w14:paraId="1871674A" w14:textId="3BE78943" w:rsidR="0040194C" w:rsidRPr="009D0CC7" w:rsidRDefault="0040194C" w:rsidP="009B4EB7">
            <w:pPr>
              <w:tabs>
                <w:tab w:val="left" w:pos="313"/>
              </w:tabs>
              <w:ind w:left="30" w:firstLine="0"/>
              <w:rPr>
                <w:rFonts w:ascii="Times New Roman" w:hAnsi="Times New Roman"/>
                <w:sz w:val="24"/>
                <w:szCs w:val="24"/>
              </w:rPr>
            </w:pPr>
            <w:r w:rsidRPr="009D0CC7">
              <w:rPr>
                <w:rFonts w:ascii="Times New Roman" w:eastAsia="Calibri" w:hAnsi="Times New Roman"/>
                <w:sz w:val="24"/>
                <w:szCs w:val="24"/>
              </w:rPr>
              <w:t>(</w:t>
            </w:r>
            <w:r w:rsidR="00D67D07">
              <w:rPr>
                <w:rFonts w:ascii="Times New Roman" w:eastAsia="Calibri" w:hAnsi="Times New Roman"/>
                <w:sz w:val="24"/>
                <w:szCs w:val="24"/>
              </w:rPr>
              <w:t xml:space="preserve">8.1, </w:t>
            </w:r>
            <w:r w:rsidR="00D67D07">
              <w:rPr>
                <w:rFonts w:ascii="Times New Roman" w:hAnsi="Times New Roman"/>
                <w:sz w:val="24"/>
                <w:szCs w:val="24"/>
              </w:rPr>
              <w:t>8.2, 8.3, 8.4</w:t>
            </w:r>
            <w:r w:rsidR="00917B63" w:rsidRPr="009D0CC7">
              <w:rPr>
                <w:rFonts w:ascii="Times New Roman" w:hAnsi="Times New Roman"/>
                <w:sz w:val="24"/>
                <w:szCs w:val="24"/>
              </w:rPr>
              <w:t>; 9.все</w:t>
            </w:r>
            <w:r w:rsidRPr="009D0CC7">
              <w:rPr>
                <w:rFonts w:ascii="Times New Roman" w:hAnsi="Times New Roman"/>
                <w:sz w:val="24"/>
                <w:szCs w:val="24"/>
              </w:rPr>
              <w:t>)</w:t>
            </w:r>
          </w:p>
        </w:tc>
        <w:tc>
          <w:tcPr>
            <w:tcW w:w="1701" w:type="dxa"/>
            <w:tcBorders>
              <w:top w:val="single" w:sz="4" w:space="0" w:color="auto"/>
              <w:left w:val="single" w:sz="4" w:space="0" w:color="auto"/>
              <w:right w:val="single" w:sz="4" w:space="0" w:color="auto"/>
            </w:tcBorders>
            <w:hideMark/>
          </w:tcPr>
          <w:p w14:paraId="5194434B" w14:textId="77777777" w:rsidR="0040194C" w:rsidRPr="00917B63" w:rsidRDefault="0040194C" w:rsidP="009B4EB7">
            <w:pPr>
              <w:ind w:firstLine="34"/>
              <w:rPr>
                <w:rFonts w:ascii="Times New Roman" w:hAnsi="Times New Roman"/>
                <w:sz w:val="24"/>
                <w:szCs w:val="24"/>
                <w:lang w:eastAsia="ru-RU"/>
              </w:rPr>
            </w:pPr>
            <w:r w:rsidRPr="00917B63">
              <w:rPr>
                <w:rFonts w:ascii="Times New Roman" w:eastAsia="Calibri" w:hAnsi="Times New Roman"/>
                <w:sz w:val="24"/>
                <w:szCs w:val="24"/>
              </w:rPr>
              <w:t>Опрос, студентов по вопросам темы. Выступление с докладами. Научная дискуссия</w:t>
            </w:r>
          </w:p>
        </w:tc>
      </w:tr>
      <w:tr w:rsidR="0040194C" w:rsidRPr="00917B63" w14:paraId="38FB9751" w14:textId="77777777" w:rsidTr="00B3502F">
        <w:trPr>
          <w:trHeight w:val="1119"/>
        </w:trPr>
        <w:tc>
          <w:tcPr>
            <w:tcW w:w="2552" w:type="dxa"/>
            <w:tcBorders>
              <w:top w:val="single" w:sz="4" w:space="0" w:color="000000"/>
              <w:left w:val="single" w:sz="4" w:space="0" w:color="000000"/>
              <w:bottom w:val="single" w:sz="4" w:space="0" w:color="000000"/>
              <w:right w:val="single" w:sz="4" w:space="0" w:color="000000"/>
            </w:tcBorders>
          </w:tcPr>
          <w:p w14:paraId="09644DC6" w14:textId="1290099E" w:rsidR="0040194C" w:rsidRPr="00917B63" w:rsidRDefault="009D0CC7" w:rsidP="00B3502F">
            <w:pPr>
              <w:suppressAutoHyphens/>
              <w:ind w:right="-1" w:firstLine="0"/>
              <w:jc w:val="left"/>
              <w:rPr>
                <w:rFonts w:ascii="Times New Roman" w:hAnsi="Times New Roman"/>
                <w:bCs/>
                <w:sz w:val="24"/>
                <w:szCs w:val="24"/>
                <w:lang w:eastAsia="ru-RU"/>
              </w:rPr>
            </w:pPr>
            <w:r w:rsidRPr="004A3B23">
              <w:rPr>
                <w:rFonts w:ascii="Times New Roman" w:hAnsi="Times New Roman"/>
                <w:bCs/>
                <w:sz w:val="24"/>
                <w:szCs w:val="24"/>
                <w:lang w:eastAsia="ru-RU"/>
              </w:rPr>
              <w:t>Управление информационными потоками политических акторов в социальных медиа</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75BB6F0F" w14:textId="4FFCBBE4" w:rsidR="009D0CC7" w:rsidRDefault="0040194C" w:rsidP="009B4EB7">
            <w:pPr>
              <w:pStyle w:val="a4"/>
              <w:spacing w:before="0" w:beforeAutospacing="0" w:after="0" w:afterAutospacing="0"/>
            </w:pPr>
            <w:r w:rsidRPr="00917B63">
              <w:t xml:space="preserve"> </w:t>
            </w:r>
            <w:r w:rsidR="009D0CC7">
              <w:t>1. Основные категории информационного общества и виртуального пространства</w:t>
            </w:r>
          </w:p>
          <w:p w14:paraId="2DC0E8E1" w14:textId="43A02AC0" w:rsidR="009D0CC7" w:rsidRDefault="009D0CC7" w:rsidP="009B4EB7">
            <w:pPr>
              <w:pStyle w:val="a4"/>
              <w:spacing w:before="0" w:beforeAutospacing="0" w:after="0" w:afterAutospacing="0"/>
            </w:pPr>
            <w:r>
              <w:t>2. Информационные потоки в современных социальных медиа</w:t>
            </w:r>
            <w:r w:rsidR="00B3502F">
              <w:t>: операционализация и типологизация понятия</w:t>
            </w:r>
          </w:p>
          <w:p w14:paraId="7294E6FB" w14:textId="662AE885" w:rsidR="00B3502F" w:rsidRDefault="00B3502F" w:rsidP="009B4EB7">
            <w:pPr>
              <w:pStyle w:val="a4"/>
              <w:spacing w:before="0" w:beforeAutospacing="0" w:after="0" w:afterAutospacing="0"/>
            </w:pPr>
            <w:r>
              <w:t>3. Цифровой менеджмент в деятельности современных политических акторов</w:t>
            </w:r>
          </w:p>
          <w:p w14:paraId="17273506" w14:textId="3B79E625" w:rsidR="00B3502F" w:rsidRDefault="00B3502F" w:rsidP="009B4EB7">
            <w:pPr>
              <w:pStyle w:val="a4"/>
              <w:spacing w:before="0" w:beforeAutospacing="0" w:after="0" w:afterAutospacing="0"/>
            </w:pPr>
            <w:r>
              <w:t>4. Особенности национальных Интернет-аудиторий: опыт России и зарубежных государств</w:t>
            </w:r>
          </w:p>
          <w:p w14:paraId="06E61490" w14:textId="0277254D" w:rsidR="009D0CC7" w:rsidRDefault="00B3502F" w:rsidP="009B4EB7">
            <w:pPr>
              <w:pStyle w:val="a4"/>
              <w:spacing w:before="0" w:beforeAutospacing="0" w:after="0" w:afterAutospacing="0"/>
            </w:pPr>
            <w:r>
              <w:t>5. Ключевые правила управления информационным потоком политических акторов в социальных медиа: возможности и ограничения</w:t>
            </w:r>
          </w:p>
          <w:p w14:paraId="2AFF33A4" w14:textId="39411730" w:rsidR="00B3502F" w:rsidRPr="00917B63" w:rsidRDefault="0040194C" w:rsidP="009B4EB7">
            <w:pPr>
              <w:pStyle w:val="a4"/>
              <w:spacing w:before="0" w:beforeAutospacing="0" w:after="0" w:afterAutospacing="0"/>
            </w:pPr>
            <w:r w:rsidRPr="00917B63">
              <w:lastRenderedPageBreak/>
              <w:t>(8</w:t>
            </w:r>
            <w:r w:rsidR="00D67D07">
              <w:t>.1, 8.2, 8.5</w:t>
            </w:r>
            <w:r w:rsidR="00917B63">
              <w:t xml:space="preserve"> ; 9.все</w:t>
            </w:r>
            <w:r w:rsidRPr="00917B63">
              <w:t>)</w:t>
            </w:r>
          </w:p>
        </w:tc>
        <w:tc>
          <w:tcPr>
            <w:tcW w:w="1701" w:type="dxa"/>
            <w:tcBorders>
              <w:top w:val="single" w:sz="4" w:space="0" w:color="auto"/>
              <w:left w:val="single" w:sz="4" w:space="0" w:color="auto"/>
              <w:right w:val="single" w:sz="4" w:space="0" w:color="auto"/>
            </w:tcBorders>
          </w:tcPr>
          <w:p w14:paraId="1B6CD387" w14:textId="11FE1FA6" w:rsidR="0040194C" w:rsidRPr="00917B63" w:rsidRDefault="009D0CC7" w:rsidP="009D0CC7">
            <w:pPr>
              <w:keepNext/>
              <w:widowControl w:val="0"/>
              <w:autoSpaceDE w:val="0"/>
              <w:autoSpaceDN w:val="0"/>
              <w:adjustRightInd w:val="0"/>
              <w:ind w:firstLine="0"/>
              <w:rPr>
                <w:rFonts w:ascii="Times New Roman" w:hAnsi="Times New Roman"/>
                <w:sz w:val="24"/>
                <w:szCs w:val="24"/>
                <w:lang w:eastAsia="ru-RU"/>
              </w:rPr>
            </w:pPr>
            <w:r w:rsidRPr="00917B63">
              <w:rPr>
                <w:rFonts w:ascii="Times New Roman" w:eastAsia="Calibri" w:hAnsi="Times New Roman"/>
                <w:sz w:val="24"/>
                <w:szCs w:val="24"/>
              </w:rPr>
              <w:lastRenderedPageBreak/>
              <w:t xml:space="preserve">Опрос, студентов по вопросам темы. Выступление с докладами. </w:t>
            </w:r>
            <w:r>
              <w:rPr>
                <w:rFonts w:ascii="Times New Roman" w:hAnsi="Times New Roman"/>
                <w:sz w:val="24"/>
                <w:szCs w:val="24"/>
                <w:lang w:eastAsia="ru-RU"/>
              </w:rPr>
              <w:t>Выполнение практических заданий.</w:t>
            </w:r>
          </w:p>
        </w:tc>
      </w:tr>
      <w:tr w:rsidR="0040194C" w:rsidRPr="00917B63" w14:paraId="1BB71CE4" w14:textId="77777777" w:rsidTr="005E4BAB">
        <w:trPr>
          <w:trHeight w:val="70"/>
        </w:trPr>
        <w:tc>
          <w:tcPr>
            <w:tcW w:w="2552" w:type="dxa"/>
            <w:tcBorders>
              <w:top w:val="single" w:sz="4" w:space="0" w:color="000000"/>
              <w:left w:val="single" w:sz="4" w:space="0" w:color="000000"/>
              <w:bottom w:val="single" w:sz="4" w:space="0" w:color="000000"/>
              <w:right w:val="single" w:sz="4" w:space="0" w:color="000000"/>
            </w:tcBorders>
          </w:tcPr>
          <w:p w14:paraId="26E8DDE3" w14:textId="1BE7342B" w:rsidR="0040194C" w:rsidRPr="00917B63" w:rsidRDefault="009D0CC7" w:rsidP="00B3502F">
            <w:pPr>
              <w:autoSpaceDE w:val="0"/>
              <w:ind w:firstLine="0"/>
              <w:contextualSpacing/>
              <w:jc w:val="left"/>
              <w:rPr>
                <w:rFonts w:ascii="Times New Roman" w:hAnsi="Times New Roman"/>
                <w:snapToGrid w:val="0"/>
                <w:sz w:val="24"/>
                <w:szCs w:val="24"/>
                <w:lang w:eastAsia="ru-RU"/>
              </w:rPr>
            </w:pPr>
            <w:r w:rsidRPr="004A3B23">
              <w:rPr>
                <w:rFonts w:ascii="Times New Roman" w:hAnsi="Times New Roman"/>
                <w:snapToGrid w:val="0"/>
                <w:sz w:val="24"/>
                <w:szCs w:val="24"/>
                <w:lang w:eastAsia="ru-RU"/>
              </w:rPr>
              <w:t>Управление цифровыми инфраструктурами политических акторов в социальных медиа</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5AE2083F" w14:textId="2FD4BEBA" w:rsidR="00B3502F" w:rsidRDefault="00B3502F" w:rsidP="00B3502F">
            <w:pPr>
              <w:pStyle w:val="a4"/>
              <w:spacing w:before="0" w:beforeAutospacing="0" w:after="0" w:afterAutospacing="0"/>
            </w:pPr>
            <w:r>
              <w:t>1. Ландшафт социальных медиа в современной России</w:t>
            </w:r>
          </w:p>
          <w:p w14:paraId="2C634BE7" w14:textId="254F09F8" w:rsidR="00B3502F" w:rsidRDefault="00B3502F" w:rsidP="00B3502F">
            <w:pPr>
              <w:pStyle w:val="a4"/>
              <w:spacing w:before="0" w:beforeAutospacing="0" w:after="0" w:afterAutospacing="0"/>
            </w:pPr>
            <w:r>
              <w:t>2. Феномен «цифровой миграции» пользователей в виртуальном пространстве</w:t>
            </w:r>
          </w:p>
          <w:p w14:paraId="7863AFC9" w14:textId="64500658" w:rsidR="00B3502F" w:rsidRDefault="00B3502F" w:rsidP="00B3502F">
            <w:pPr>
              <w:pStyle w:val="a4"/>
              <w:spacing w:before="0" w:beforeAutospacing="0" w:after="0" w:afterAutospacing="0"/>
            </w:pPr>
            <w:r>
              <w:t>3. Цифровая инфраструктура политических акторов: основные составляющие</w:t>
            </w:r>
          </w:p>
          <w:p w14:paraId="235BAE2E" w14:textId="4299F6BC" w:rsidR="00B3502F" w:rsidRDefault="00B3502F" w:rsidP="00B3502F">
            <w:pPr>
              <w:pStyle w:val="a4"/>
              <w:spacing w:before="0" w:beforeAutospacing="0" w:after="0" w:afterAutospacing="0"/>
            </w:pPr>
            <w:r>
              <w:t>4. Принципы развития цифровых инфраструктур политических акторов в социальных медиа</w:t>
            </w:r>
          </w:p>
          <w:p w14:paraId="4C487D2B" w14:textId="02D33DBB" w:rsidR="00B3502F" w:rsidRDefault="00B3502F" w:rsidP="00B3502F">
            <w:pPr>
              <w:pStyle w:val="a4"/>
              <w:spacing w:before="0" w:beforeAutospacing="0" w:after="0" w:afterAutospacing="0"/>
            </w:pPr>
            <w:r>
              <w:t>5. Ключевые правила управления цифровыми инфраструктурами политических акторов в социальных медиа: возможности и ограничения</w:t>
            </w:r>
          </w:p>
          <w:p w14:paraId="57D79E43" w14:textId="0ACA235D" w:rsidR="0040194C" w:rsidRPr="009D0CC7" w:rsidRDefault="0040194C" w:rsidP="00B3502F">
            <w:pPr>
              <w:pStyle w:val="a4"/>
              <w:spacing w:before="0" w:beforeAutospacing="0" w:after="0" w:afterAutospacing="0"/>
            </w:pPr>
            <w:r w:rsidRPr="009D0CC7">
              <w:rPr>
                <w:rFonts w:eastAsia="Calibri"/>
              </w:rPr>
              <w:t>(</w:t>
            </w:r>
            <w:r w:rsidRPr="009D0CC7">
              <w:t>8.1, 8.2,</w:t>
            </w:r>
            <w:r w:rsidR="00D67D07">
              <w:t xml:space="preserve"> 8.5</w:t>
            </w:r>
            <w:r w:rsidRPr="009D0CC7">
              <w:t>.</w:t>
            </w:r>
            <w:r w:rsidR="00917B63" w:rsidRPr="009D0CC7">
              <w:t>; 9.все</w:t>
            </w:r>
            <w:r w:rsidRPr="009D0CC7">
              <w:t>)</w:t>
            </w:r>
          </w:p>
        </w:tc>
        <w:tc>
          <w:tcPr>
            <w:tcW w:w="1701" w:type="dxa"/>
            <w:tcBorders>
              <w:top w:val="single" w:sz="4" w:space="0" w:color="auto"/>
              <w:left w:val="single" w:sz="4" w:space="0" w:color="auto"/>
              <w:right w:val="single" w:sz="4" w:space="0" w:color="auto"/>
            </w:tcBorders>
          </w:tcPr>
          <w:p w14:paraId="1225D824" w14:textId="6BEC92BA" w:rsidR="009D0CC7" w:rsidRDefault="009D0CC7" w:rsidP="009D0CC7">
            <w:pPr>
              <w:keepNext/>
              <w:widowControl w:val="0"/>
              <w:autoSpaceDE w:val="0"/>
              <w:autoSpaceDN w:val="0"/>
              <w:adjustRightInd w:val="0"/>
              <w:ind w:firstLine="0"/>
              <w:rPr>
                <w:rFonts w:ascii="Times New Roman" w:eastAsia="Calibri" w:hAnsi="Times New Roman"/>
                <w:sz w:val="24"/>
                <w:szCs w:val="24"/>
              </w:rPr>
            </w:pPr>
            <w:r w:rsidRPr="00917B63">
              <w:rPr>
                <w:rFonts w:ascii="Times New Roman" w:eastAsia="Calibri" w:hAnsi="Times New Roman"/>
                <w:sz w:val="24"/>
                <w:szCs w:val="24"/>
              </w:rPr>
              <w:t xml:space="preserve">Опрос, студентов по вопросам темы. Выступление с докладами. </w:t>
            </w:r>
          </w:p>
          <w:p w14:paraId="63A067B3" w14:textId="0CEA4355" w:rsidR="0040194C" w:rsidRPr="009D0CC7" w:rsidRDefault="009D0CC7" w:rsidP="009D0CC7">
            <w:pPr>
              <w:keepNext/>
              <w:widowControl w:val="0"/>
              <w:autoSpaceDE w:val="0"/>
              <w:autoSpaceDN w:val="0"/>
              <w:adjustRightInd w:val="0"/>
              <w:ind w:firstLine="0"/>
              <w:rPr>
                <w:rFonts w:ascii="Times New Roman" w:eastAsia="Calibri" w:hAnsi="Times New Roman"/>
                <w:sz w:val="24"/>
                <w:szCs w:val="24"/>
              </w:rPr>
            </w:pPr>
            <w:r>
              <w:rPr>
                <w:rFonts w:ascii="Times New Roman" w:hAnsi="Times New Roman"/>
                <w:sz w:val="24"/>
                <w:szCs w:val="24"/>
                <w:lang w:eastAsia="ru-RU"/>
              </w:rPr>
              <w:t>Выполнение практических заданий.</w:t>
            </w:r>
          </w:p>
        </w:tc>
      </w:tr>
      <w:tr w:rsidR="0040194C" w:rsidRPr="00917B63" w14:paraId="0091E8B3" w14:textId="77777777" w:rsidTr="005E4BAB">
        <w:trPr>
          <w:trHeight w:val="70"/>
        </w:trPr>
        <w:tc>
          <w:tcPr>
            <w:tcW w:w="2552" w:type="dxa"/>
            <w:tcBorders>
              <w:top w:val="single" w:sz="4" w:space="0" w:color="000000"/>
              <w:left w:val="single" w:sz="4" w:space="0" w:color="000000"/>
              <w:bottom w:val="single" w:sz="4" w:space="0" w:color="000000"/>
              <w:right w:val="single" w:sz="4" w:space="0" w:color="000000"/>
            </w:tcBorders>
          </w:tcPr>
          <w:p w14:paraId="5ADC08A7" w14:textId="5FA5B86C" w:rsidR="0040194C" w:rsidRPr="00917B63" w:rsidRDefault="009D0CC7" w:rsidP="00B3502F">
            <w:pPr>
              <w:ind w:firstLine="34"/>
              <w:jc w:val="left"/>
              <w:rPr>
                <w:rFonts w:ascii="Times New Roman" w:hAnsi="Times New Roman"/>
                <w:sz w:val="24"/>
                <w:szCs w:val="24"/>
                <w:lang w:eastAsia="ru-RU"/>
              </w:rPr>
            </w:pPr>
            <w:r w:rsidRPr="004A3B23">
              <w:rPr>
                <w:rFonts w:ascii="Times New Roman" w:hAnsi="Times New Roman"/>
                <w:sz w:val="24"/>
                <w:szCs w:val="24"/>
                <w:lang w:eastAsia="ru-RU"/>
              </w:rPr>
              <w:t>Управление веб-контентом политических акторов в социальных медиа</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3040EB1B" w14:textId="6739DCEF" w:rsidR="00B3502F" w:rsidRDefault="00B3502F" w:rsidP="00B3502F">
            <w:pPr>
              <w:pStyle w:val="a4"/>
              <w:spacing w:before="0" w:beforeAutospacing="0" w:after="0" w:afterAutospacing="0"/>
            </w:pPr>
            <w:r>
              <w:t>1. Особенности управления информационным контентом в социальных медиа</w:t>
            </w:r>
          </w:p>
          <w:p w14:paraId="7D6D38A8" w14:textId="78ECA602" w:rsidR="00B3502F" w:rsidRDefault="00B3502F" w:rsidP="00B3502F">
            <w:pPr>
              <w:pStyle w:val="a4"/>
              <w:spacing w:before="0" w:beforeAutospacing="0" w:after="0" w:afterAutospacing="0"/>
            </w:pPr>
            <w:r>
              <w:t>2. Форматы и принципы «упаковки» контента</w:t>
            </w:r>
          </w:p>
          <w:p w14:paraId="4AF67CAC" w14:textId="2C8B6BB0" w:rsidR="00B3502F" w:rsidRDefault="00B3502F" w:rsidP="00B3502F">
            <w:pPr>
              <w:pStyle w:val="a4"/>
              <w:spacing w:before="0" w:beforeAutospacing="0" w:after="0" w:afterAutospacing="0"/>
            </w:pPr>
            <w:r>
              <w:t>3.Контент-планирование и адаптация контента под целевые группы</w:t>
            </w:r>
          </w:p>
          <w:p w14:paraId="5E2AA070" w14:textId="13B5A684" w:rsidR="00B3502F" w:rsidRDefault="00B3502F" w:rsidP="00B3502F">
            <w:pPr>
              <w:pStyle w:val="a4"/>
              <w:spacing w:before="0" w:beforeAutospacing="0" w:after="0" w:afterAutospacing="0"/>
            </w:pPr>
            <w:r>
              <w:t xml:space="preserve">4. Механизмы обеспечения циркуляции контента </w:t>
            </w:r>
          </w:p>
          <w:p w14:paraId="2FF14B46" w14:textId="4778B909" w:rsidR="00B3502F" w:rsidRDefault="00B3502F" w:rsidP="00B3502F">
            <w:pPr>
              <w:pStyle w:val="a4"/>
              <w:spacing w:before="0" w:beforeAutospacing="0" w:after="0" w:afterAutospacing="0"/>
            </w:pPr>
            <w:r>
              <w:t>5. Технологии виральности контента и обеспечения пролонгированного интереса к контенту в социальных медиа</w:t>
            </w:r>
          </w:p>
          <w:p w14:paraId="2A414FEE" w14:textId="160C09F4" w:rsidR="00B3502F" w:rsidRPr="009D0CC7" w:rsidRDefault="00D67D07" w:rsidP="00B3502F">
            <w:pPr>
              <w:pStyle w:val="a4"/>
              <w:spacing w:before="0" w:beforeAutospacing="0" w:after="0" w:afterAutospacing="0"/>
            </w:pPr>
            <w:r w:rsidRPr="009D0CC7">
              <w:rPr>
                <w:rFonts w:eastAsia="Calibri"/>
              </w:rPr>
              <w:t>(</w:t>
            </w:r>
            <w:r w:rsidRPr="009D0CC7">
              <w:t>8.1, 8.2,</w:t>
            </w:r>
            <w:r>
              <w:t xml:space="preserve"> 8.5</w:t>
            </w:r>
            <w:r w:rsidRPr="009D0CC7">
              <w:t>.; 9.все)</w:t>
            </w:r>
          </w:p>
        </w:tc>
        <w:tc>
          <w:tcPr>
            <w:tcW w:w="1701" w:type="dxa"/>
            <w:tcBorders>
              <w:top w:val="single" w:sz="4" w:space="0" w:color="auto"/>
              <w:left w:val="single" w:sz="4" w:space="0" w:color="auto"/>
              <w:bottom w:val="single" w:sz="4" w:space="0" w:color="auto"/>
              <w:right w:val="single" w:sz="4" w:space="0" w:color="auto"/>
            </w:tcBorders>
          </w:tcPr>
          <w:p w14:paraId="26A41A4E" w14:textId="10BF0B33" w:rsidR="009D0CC7" w:rsidRPr="00917B63" w:rsidRDefault="009D0CC7" w:rsidP="009D0CC7">
            <w:pPr>
              <w:keepNext/>
              <w:widowControl w:val="0"/>
              <w:autoSpaceDE w:val="0"/>
              <w:autoSpaceDN w:val="0"/>
              <w:adjustRightInd w:val="0"/>
              <w:ind w:firstLine="0"/>
              <w:rPr>
                <w:rFonts w:ascii="Times New Roman" w:hAnsi="Times New Roman"/>
                <w:sz w:val="24"/>
                <w:szCs w:val="24"/>
                <w:lang w:eastAsia="ru-RU"/>
              </w:rPr>
            </w:pPr>
            <w:r w:rsidRPr="00917B63">
              <w:rPr>
                <w:rFonts w:ascii="Times New Roman" w:eastAsia="Calibri" w:hAnsi="Times New Roman"/>
                <w:sz w:val="24"/>
                <w:szCs w:val="24"/>
              </w:rPr>
              <w:t xml:space="preserve">Опрос, студентов по вопросам темы. Выступление с докладами. </w:t>
            </w:r>
            <w:r>
              <w:rPr>
                <w:rFonts w:ascii="Times New Roman" w:hAnsi="Times New Roman"/>
                <w:sz w:val="24"/>
                <w:szCs w:val="24"/>
                <w:lang w:eastAsia="ru-RU"/>
              </w:rPr>
              <w:t>Выполнение практических заданий.</w:t>
            </w:r>
          </w:p>
        </w:tc>
      </w:tr>
      <w:tr w:rsidR="0040194C" w:rsidRPr="00917B63" w14:paraId="50969C3D" w14:textId="77777777" w:rsidTr="009D0CC7">
        <w:trPr>
          <w:trHeight w:val="1119"/>
        </w:trPr>
        <w:tc>
          <w:tcPr>
            <w:tcW w:w="2552" w:type="dxa"/>
            <w:tcBorders>
              <w:top w:val="single" w:sz="4" w:space="0" w:color="000000"/>
              <w:left w:val="single" w:sz="4" w:space="0" w:color="000000"/>
              <w:bottom w:val="single" w:sz="4" w:space="0" w:color="000000"/>
              <w:right w:val="single" w:sz="4" w:space="0" w:color="000000"/>
            </w:tcBorders>
          </w:tcPr>
          <w:p w14:paraId="7898BDA4" w14:textId="253C0EB1" w:rsidR="0040194C" w:rsidRPr="00917B63" w:rsidRDefault="009D0CC7" w:rsidP="00B3502F">
            <w:pPr>
              <w:autoSpaceDE w:val="0"/>
              <w:ind w:firstLine="0"/>
              <w:contextualSpacing/>
              <w:jc w:val="left"/>
              <w:rPr>
                <w:rFonts w:ascii="Times New Roman" w:hAnsi="Times New Roman"/>
                <w:bCs/>
                <w:sz w:val="24"/>
                <w:szCs w:val="24"/>
                <w:lang w:eastAsia="ru-RU"/>
              </w:rPr>
            </w:pPr>
            <w:r w:rsidRPr="004A3B23">
              <w:rPr>
                <w:rFonts w:ascii="Times New Roman" w:hAnsi="Times New Roman"/>
                <w:bCs/>
                <w:sz w:val="24"/>
                <w:szCs w:val="24"/>
                <w:lang w:eastAsia="ru-RU"/>
              </w:rPr>
              <w:t>Технологии вовлечения Интернет-пользователей в информационные потоки политических акторов</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1559DF12" w14:textId="61EB57E4" w:rsidR="00B3502F" w:rsidRDefault="00B3502F" w:rsidP="00B3502F">
            <w:pPr>
              <w:pStyle w:val="a4"/>
              <w:spacing w:before="0" w:beforeAutospacing="0" w:after="0" w:afterAutospacing="0"/>
            </w:pPr>
            <w:r>
              <w:t>1. Основные технологии цифрового маркетинга в общественно-политической плоскости: возможности и ограничения</w:t>
            </w:r>
          </w:p>
          <w:p w14:paraId="57E71578" w14:textId="2CA26414" w:rsidR="00B3502F" w:rsidRDefault="00B3502F" w:rsidP="00B3502F">
            <w:pPr>
              <w:pStyle w:val="a4"/>
              <w:spacing w:before="0" w:beforeAutospacing="0" w:after="0" w:afterAutospacing="0"/>
            </w:pPr>
            <w:r>
              <w:t>2. Воронка вовлечения пользователей в информационные потоки: практика использования</w:t>
            </w:r>
          </w:p>
          <w:p w14:paraId="6CE622D6" w14:textId="5F3898C5" w:rsidR="00B3502F" w:rsidRDefault="00B3502F" w:rsidP="00B3502F">
            <w:pPr>
              <w:pStyle w:val="a4"/>
              <w:spacing w:before="0" w:beforeAutospacing="0" w:after="0" w:afterAutospacing="0"/>
            </w:pPr>
            <w:r>
              <w:t>3. Стратегии цифрового продвижения</w:t>
            </w:r>
          </w:p>
          <w:p w14:paraId="19499F47" w14:textId="67D705FC" w:rsidR="00B3502F" w:rsidRDefault="00B3502F" w:rsidP="00B3502F">
            <w:pPr>
              <w:pStyle w:val="a4"/>
              <w:spacing w:before="0" w:beforeAutospacing="0" w:after="0" w:afterAutospacing="0"/>
            </w:pPr>
            <w:r>
              <w:t>4. Этапы и инструменты использования  вовлекающих технологий</w:t>
            </w:r>
          </w:p>
          <w:p w14:paraId="3F0D89F6" w14:textId="71A2F8A8" w:rsidR="00B3502F" w:rsidRDefault="00B3502F" w:rsidP="00B3502F">
            <w:pPr>
              <w:pStyle w:val="a4"/>
              <w:spacing w:before="0" w:beforeAutospacing="0" w:after="0" w:afterAutospacing="0"/>
            </w:pPr>
            <w:r>
              <w:t>5. Уникальное торговое предложение на современном политическом рынке России</w:t>
            </w:r>
          </w:p>
          <w:p w14:paraId="39596A6A" w14:textId="506F8E05" w:rsidR="0040194C" w:rsidRPr="00917B63" w:rsidRDefault="00D67D07" w:rsidP="00B3502F">
            <w:pPr>
              <w:pStyle w:val="a4"/>
              <w:spacing w:before="0" w:beforeAutospacing="0" w:after="0" w:afterAutospacing="0"/>
            </w:pPr>
            <w:r w:rsidRPr="009D0CC7">
              <w:rPr>
                <w:rFonts w:eastAsia="Calibri"/>
              </w:rPr>
              <w:t>(</w:t>
            </w:r>
            <w:r w:rsidRPr="009D0CC7">
              <w:t>8.1, 8.2,</w:t>
            </w:r>
            <w:r>
              <w:t xml:space="preserve"> 8.3, 8.4</w:t>
            </w:r>
            <w:r w:rsidRPr="009D0CC7">
              <w:t>.; 9.все)</w:t>
            </w:r>
          </w:p>
        </w:tc>
        <w:tc>
          <w:tcPr>
            <w:tcW w:w="1701" w:type="dxa"/>
            <w:tcBorders>
              <w:top w:val="single" w:sz="4" w:space="0" w:color="auto"/>
              <w:left w:val="single" w:sz="4" w:space="0" w:color="auto"/>
              <w:bottom w:val="single" w:sz="4" w:space="0" w:color="auto"/>
              <w:right w:val="single" w:sz="4" w:space="0" w:color="auto"/>
            </w:tcBorders>
          </w:tcPr>
          <w:p w14:paraId="54F4DB87" w14:textId="3B859C16" w:rsidR="0040194C" w:rsidRPr="00917B63" w:rsidRDefault="009D0CC7" w:rsidP="005928EF">
            <w:pPr>
              <w:keepNext/>
              <w:widowControl w:val="0"/>
              <w:autoSpaceDE w:val="0"/>
              <w:autoSpaceDN w:val="0"/>
              <w:adjustRightInd w:val="0"/>
              <w:ind w:firstLine="4"/>
              <w:rPr>
                <w:rFonts w:ascii="Times New Roman" w:hAnsi="Times New Roman"/>
                <w:sz w:val="24"/>
                <w:szCs w:val="24"/>
                <w:lang w:eastAsia="ru-RU"/>
              </w:rPr>
            </w:pPr>
            <w:r w:rsidRPr="00917B63">
              <w:rPr>
                <w:rFonts w:ascii="Times New Roman" w:eastAsia="Calibri" w:hAnsi="Times New Roman"/>
                <w:sz w:val="24"/>
                <w:szCs w:val="24"/>
              </w:rPr>
              <w:t xml:space="preserve">Опрос, студентов по вопросам темы. Выступление с докладами. </w:t>
            </w:r>
            <w:r>
              <w:rPr>
                <w:rFonts w:ascii="Times New Roman" w:hAnsi="Times New Roman"/>
                <w:sz w:val="24"/>
                <w:szCs w:val="24"/>
                <w:lang w:eastAsia="ru-RU"/>
              </w:rPr>
              <w:t>Выполнение практических заданий.</w:t>
            </w:r>
          </w:p>
        </w:tc>
      </w:tr>
      <w:tr w:rsidR="009D0CC7" w:rsidRPr="00917B63" w14:paraId="6E44D0DC" w14:textId="77777777" w:rsidTr="00B3502F">
        <w:trPr>
          <w:trHeight w:val="411"/>
        </w:trPr>
        <w:tc>
          <w:tcPr>
            <w:tcW w:w="2552" w:type="dxa"/>
            <w:tcBorders>
              <w:top w:val="single" w:sz="4" w:space="0" w:color="000000"/>
              <w:left w:val="single" w:sz="4" w:space="0" w:color="000000"/>
              <w:bottom w:val="single" w:sz="4" w:space="0" w:color="000000"/>
              <w:right w:val="single" w:sz="4" w:space="0" w:color="000000"/>
            </w:tcBorders>
          </w:tcPr>
          <w:p w14:paraId="640FD4BE" w14:textId="610D74CA" w:rsidR="009D0CC7" w:rsidRPr="004A3B23" w:rsidRDefault="009D0CC7" w:rsidP="00B3502F">
            <w:pPr>
              <w:autoSpaceDE w:val="0"/>
              <w:ind w:firstLine="0"/>
              <w:contextualSpacing/>
              <w:jc w:val="left"/>
              <w:rPr>
                <w:rFonts w:ascii="Times New Roman" w:hAnsi="Times New Roman"/>
                <w:bCs/>
                <w:sz w:val="24"/>
                <w:szCs w:val="24"/>
                <w:lang w:eastAsia="ru-RU"/>
              </w:rPr>
            </w:pPr>
            <w:r w:rsidRPr="004A3B23">
              <w:rPr>
                <w:rFonts w:ascii="Times New Roman" w:hAnsi="Times New Roman"/>
                <w:bCs/>
                <w:sz w:val="24"/>
                <w:szCs w:val="24"/>
                <w:lang w:eastAsia="ru-RU"/>
              </w:rPr>
              <w:t>Комьюнити-менеджмент в деятельности политических акторов</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5FE532B3" w14:textId="1BD85B4C" w:rsidR="00B3502F" w:rsidRDefault="00B3502F" w:rsidP="00B3502F">
            <w:pPr>
              <w:pStyle w:val="a4"/>
              <w:spacing w:before="0" w:beforeAutospacing="0" w:after="0" w:afterAutospacing="0"/>
            </w:pPr>
            <w:r>
              <w:t>1. Комьюнити-менеджмент: принципы и правила в цифровую эпоху</w:t>
            </w:r>
          </w:p>
          <w:p w14:paraId="4019BD1C" w14:textId="11616425" w:rsidR="00B3502F" w:rsidRDefault="00B3502F" w:rsidP="00B3502F">
            <w:pPr>
              <w:pStyle w:val="a4"/>
              <w:spacing w:before="0" w:beforeAutospacing="0" w:after="0" w:afterAutospacing="0"/>
            </w:pPr>
            <w:r>
              <w:t>2. Технологии формирования устойчивой обратной связи с целевыми группами посредством комьюнити-менеджмента</w:t>
            </w:r>
          </w:p>
          <w:p w14:paraId="4D67D378" w14:textId="2BDE2666" w:rsidR="00B3502F" w:rsidRDefault="00B3502F" w:rsidP="00B3502F">
            <w:pPr>
              <w:pStyle w:val="a4"/>
              <w:spacing w:before="0" w:beforeAutospacing="0" w:after="0" w:afterAutospacing="0"/>
            </w:pPr>
            <w:r>
              <w:t xml:space="preserve">3. </w:t>
            </w:r>
            <w:r w:rsidR="00D35581">
              <w:t>Навыки для обеспечения комьюнити-менеджмент</w:t>
            </w:r>
          </w:p>
          <w:p w14:paraId="4D17C97F" w14:textId="0473D27A" w:rsidR="00D35581" w:rsidRDefault="00D35581" w:rsidP="00B3502F">
            <w:pPr>
              <w:pStyle w:val="a4"/>
              <w:spacing w:before="0" w:beforeAutospacing="0" w:after="0" w:afterAutospacing="0"/>
            </w:pPr>
            <w:r>
              <w:t>4. Комьюнити-менеджмент в деятельности общественных организаций</w:t>
            </w:r>
          </w:p>
          <w:p w14:paraId="6A5E475E" w14:textId="060B5B8E" w:rsidR="00D35581" w:rsidRDefault="00D35581" w:rsidP="00B3502F">
            <w:pPr>
              <w:pStyle w:val="a4"/>
              <w:spacing w:before="0" w:beforeAutospacing="0" w:after="0" w:afterAutospacing="0"/>
            </w:pPr>
            <w:r>
              <w:t xml:space="preserve">5. Комьюнити-менеджмент в деятельности политических партий и органов власти </w:t>
            </w:r>
          </w:p>
          <w:p w14:paraId="4E617402" w14:textId="357E490D" w:rsidR="00B3502F" w:rsidRPr="00917B63" w:rsidRDefault="00B3502F" w:rsidP="00B3502F">
            <w:pPr>
              <w:pStyle w:val="a4"/>
              <w:spacing w:before="0" w:beforeAutospacing="0" w:after="0" w:afterAutospacing="0"/>
            </w:pPr>
            <w:r w:rsidRPr="009D0CC7">
              <w:rPr>
                <w:rFonts w:eastAsia="Calibri"/>
              </w:rPr>
              <w:t>(</w:t>
            </w:r>
            <w:r w:rsidRPr="009D0CC7">
              <w:t>8.1, 8.2, 8,</w:t>
            </w:r>
            <w:r w:rsidR="00D67D07">
              <w:t>5</w:t>
            </w:r>
            <w:r w:rsidRPr="009D0CC7">
              <w:t>; 9.все)</w:t>
            </w:r>
          </w:p>
        </w:tc>
        <w:tc>
          <w:tcPr>
            <w:tcW w:w="1701" w:type="dxa"/>
            <w:tcBorders>
              <w:top w:val="single" w:sz="4" w:space="0" w:color="auto"/>
              <w:left w:val="single" w:sz="4" w:space="0" w:color="auto"/>
              <w:bottom w:val="single" w:sz="4" w:space="0" w:color="auto"/>
              <w:right w:val="single" w:sz="4" w:space="0" w:color="auto"/>
            </w:tcBorders>
          </w:tcPr>
          <w:p w14:paraId="0BAC5BA7" w14:textId="375E9D83" w:rsidR="009D0CC7" w:rsidRPr="00917B63" w:rsidRDefault="009D0CC7" w:rsidP="00E72981">
            <w:pPr>
              <w:keepNext/>
              <w:widowControl w:val="0"/>
              <w:autoSpaceDE w:val="0"/>
              <w:autoSpaceDN w:val="0"/>
              <w:adjustRightInd w:val="0"/>
              <w:rPr>
                <w:rFonts w:ascii="Times New Roman" w:hAnsi="Times New Roman"/>
                <w:sz w:val="24"/>
                <w:szCs w:val="24"/>
              </w:rPr>
            </w:pPr>
            <w:r w:rsidRPr="00917B63">
              <w:rPr>
                <w:rFonts w:ascii="Times New Roman" w:eastAsia="Calibri" w:hAnsi="Times New Roman"/>
                <w:sz w:val="24"/>
                <w:szCs w:val="24"/>
              </w:rPr>
              <w:t xml:space="preserve">Опрос, студентов по вопросам темы. Выступление с докладами. </w:t>
            </w:r>
            <w:r>
              <w:rPr>
                <w:rFonts w:ascii="Times New Roman" w:hAnsi="Times New Roman"/>
                <w:sz w:val="24"/>
                <w:szCs w:val="24"/>
                <w:lang w:eastAsia="ru-RU"/>
              </w:rPr>
              <w:t>Выполнение практических заданий.</w:t>
            </w:r>
          </w:p>
        </w:tc>
      </w:tr>
      <w:tr w:rsidR="009D0CC7" w:rsidRPr="00917B63" w14:paraId="20C59F73" w14:textId="77777777" w:rsidTr="009D0CC7">
        <w:trPr>
          <w:trHeight w:val="1119"/>
        </w:trPr>
        <w:tc>
          <w:tcPr>
            <w:tcW w:w="2552" w:type="dxa"/>
            <w:tcBorders>
              <w:top w:val="single" w:sz="4" w:space="0" w:color="000000"/>
              <w:left w:val="single" w:sz="4" w:space="0" w:color="000000"/>
              <w:bottom w:val="single" w:sz="4" w:space="0" w:color="000000"/>
              <w:right w:val="single" w:sz="4" w:space="0" w:color="000000"/>
            </w:tcBorders>
          </w:tcPr>
          <w:p w14:paraId="1ADBEE6E" w14:textId="5882AFDB" w:rsidR="009D0CC7" w:rsidRPr="004A3B23" w:rsidRDefault="009D0CC7" w:rsidP="00B3502F">
            <w:pPr>
              <w:autoSpaceDE w:val="0"/>
              <w:ind w:firstLine="0"/>
              <w:contextualSpacing/>
              <w:jc w:val="left"/>
              <w:rPr>
                <w:rFonts w:ascii="Times New Roman" w:hAnsi="Times New Roman"/>
                <w:bCs/>
                <w:sz w:val="24"/>
                <w:szCs w:val="24"/>
                <w:lang w:eastAsia="ru-RU"/>
              </w:rPr>
            </w:pPr>
            <w:r w:rsidRPr="004A3B23">
              <w:rPr>
                <w:rFonts w:ascii="Times New Roman" w:hAnsi="Times New Roman"/>
                <w:sz w:val="24"/>
                <w:szCs w:val="24"/>
              </w:rPr>
              <w:lastRenderedPageBreak/>
              <w:t>Методы и инструменты аудита цифровых коммуникаций политических акторов</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1031E9E8" w14:textId="6FC0A01B" w:rsidR="00D35581" w:rsidRDefault="00B3502F" w:rsidP="00D35581">
            <w:pPr>
              <w:pStyle w:val="a4"/>
              <w:spacing w:before="0" w:beforeAutospacing="0" w:after="0" w:afterAutospacing="0"/>
            </w:pPr>
            <w:r>
              <w:t xml:space="preserve">1. </w:t>
            </w:r>
            <w:r w:rsidR="00D35581" w:rsidRPr="00D35581">
              <w:t>Инструменты исследования общественно-политических эффектов цифровизации и платформизации в РФ</w:t>
            </w:r>
            <w:r w:rsidR="00D35581">
              <w:t>.</w:t>
            </w:r>
          </w:p>
          <w:p w14:paraId="228B7E17" w14:textId="707C95C0" w:rsidR="00D35581" w:rsidRDefault="00D35581" w:rsidP="00D35581">
            <w:pPr>
              <w:pStyle w:val="a4"/>
              <w:spacing w:before="0" w:beforeAutospacing="0" w:after="0" w:afterAutospacing="0"/>
            </w:pPr>
            <w:r>
              <w:t xml:space="preserve">2. </w:t>
            </w:r>
            <w:r w:rsidRPr="00D35581">
              <w:t>Эмпирические стратегии и методы исследования общественно-политических эффектов цифровизации и платформизации в РФ: позитивистская, интерпретаторская, гибридная.</w:t>
            </w:r>
          </w:p>
          <w:p w14:paraId="16B529A4" w14:textId="77777777" w:rsidR="00D35581" w:rsidRDefault="00D35581" w:rsidP="00D35581">
            <w:pPr>
              <w:pStyle w:val="a4"/>
              <w:spacing w:before="0" w:beforeAutospacing="0" w:after="0" w:afterAutospacing="0"/>
            </w:pPr>
            <w:r>
              <w:t xml:space="preserve">3. </w:t>
            </w:r>
            <w:r w:rsidRPr="00D35581">
              <w:t xml:space="preserve">Исследовательский потенциал применения сервисов поисковых систем </w:t>
            </w:r>
          </w:p>
          <w:p w14:paraId="2C4D0D4C" w14:textId="77777777" w:rsidR="00D35581" w:rsidRDefault="00D35581" w:rsidP="00D35581">
            <w:pPr>
              <w:pStyle w:val="a4"/>
              <w:spacing w:before="0" w:beforeAutospacing="0" w:after="0" w:afterAutospacing="0"/>
            </w:pPr>
            <w:r>
              <w:t xml:space="preserve">4. Возможности </w:t>
            </w:r>
            <w:r w:rsidRPr="00D35581">
              <w:t>Интернет-сервис</w:t>
            </w:r>
            <w:r>
              <w:t xml:space="preserve">ов </w:t>
            </w:r>
            <w:r w:rsidRPr="00D35581">
              <w:t>автоматизированной идентификации и выгрузки Интернет-контента</w:t>
            </w:r>
          </w:p>
          <w:p w14:paraId="663B57AD" w14:textId="2174A36D" w:rsidR="00D35581" w:rsidRDefault="00D35581" w:rsidP="00D35581">
            <w:pPr>
              <w:pStyle w:val="a4"/>
              <w:spacing w:before="0" w:beforeAutospacing="0" w:after="0" w:afterAutospacing="0"/>
            </w:pPr>
            <w:r>
              <w:t>5. Возможности Интернет-сервисов аналитики цифровых сообществ и аккаунтов</w:t>
            </w:r>
          </w:p>
          <w:p w14:paraId="0256B207" w14:textId="4D480EE7" w:rsidR="00B3502F" w:rsidRPr="00917B63" w:rsidRDefault="00B3502F" w:rsidP="00D35581">
            <w:pPr>
              <w:pStyle w:val="a4"/>
              <w:spacing w:before="0" w:beforeAutospacing="0" w:after="0" w:afterAutospacing="0"/>
            </w:pPr>
            <w:r w:rsidRPr="009D0CC7">
              <w:rPr>
                <w:rFonts w:eastAsia="Calibri"/>
              </w:rPr>
              <w:t>(</w:t>
            </w:r>
            <w:r w:rsidRPr="009D0CC7">
              <w:t>8.1, 8.2,</w:t>
            </w:r>
            <w:r w:rsidR="00D67D07">
              <w:t xml:space="preserve"> 8.5</w:t>
            </w:r>
            <w:r w:rsidRPr="009D0CC7">
              <w:t>; 9.все)</w:t>
            </w:r>
          </w:p>
        </w:tc>
        <w:tc>
          <w:tcPr>
            <w:tcW w:w="1701" w:type="dxa"/>
            <w:tcBorders>
              <w:top w:val="single" w:sz="4" w:space="0" w:color="auto"/>
              <w:left w:val="single" w:sz="4" w:space="0" w:color="auto"/>
              <w:bottom w:val="single" w:sz="4" w:space="0" w:color="auto"/>
              <w:right w:val="single" w:sz="4" w:space="0" w:color="auto"/>
            </w:tcBorders>
          </w:tcPr>
          <w:p w14:paraId="52F875A2" w14:textId="50FA8C65" w:rsidR="009D0CC7" w:rsidRPr="00917B63" w:rsidRDefault="009D0CC7" w:rsidP="00E72981">
            <w:pPr>
              <w:keepNext/>
              <w:widowControl w:val="0"/>
              <w:autoSpaceDE w:val="0"/>
              <w:autoSpaceDN w:val="0"/>
              <w:adjustRightInd w:val="0"/>
              <w:rPr>
                <w:rFonts w:ascii="Times New Roman" w:hAnsi="Times New Roman"/>
                <w:sz w:val="24"/>
                <w:szCs w:val="24"/>
              </w:rPr>
            </w:pPr>
            <w:r w:rsidRPr="00917B63">
              <w:rPr>
                <w:rFonts w:ascii="Times New Roman" w:eastAsia="Calibri" w:hAnsi="Times New Roman"/>
                <w:sz w:val="24"/>
                <w:szCs w:val="24"/>
              </w:rPr>
              <w:t xml:space="preserve">Опрос, студентов по вопросам темы. Выступление с докладами. </w:t>
            </w:r>
            <w:r>
              <w:rPr>
                <w:rFonts w:ascii="Times New Roman" w:hAnsi="Times New Roman"/>
                <w:sz w:val="24"/>
                <w:szCs w:val="24"/>
                <w:lang w:eastAsia="ru-RU"/>
              </w:rPr>
              <w:t>Выполнение практических заданий.</w:t>
            </w:r>
          </w:p>
        </w:tc>
      </w:tr>
      <w:tr w:rsidR="009D0CC7" w:rsidRPr="00917B63" w14:paraId="56D76733" w14:textId="77777777" w:rsidTr="005E4BAB">
        <w:trPr>
          <w:trHeight w:val="1119"/>
        </w:trPr>
        <w:tc>
          <w:tcPr>
            <w:tcW w:w="2552" w:type="dxa"/>
            <w:tcBorders>
              <w:top w:val="single" w:sz="4" w:space="0" w:color="000000"/>
              <w:left w:val="single" w:sz="4" w:space="0" w:color="000000"/>
              <w:bottom w:val="single" w:sz="4" w:space="0" w:color="000000"/>
              <w:right w:val="single" w:sz="4" w:space="0" w:color="000000"/>
            </w:tcBorders>
          </w:tcPr>
          <w:p w14:paraId="06983BA8" w14:textId="209EFA4D" w:rsidR="009D0CC7" w:rsidRPr="004A3B23" w:rsidRDefault="009D0CC7" w:rsidP="00B3502F">
            <w:pPr>
              <w:autoSpaceDE w:val="0"/>
              <w:ind w:firstLine="0"/>
              <w:contextualSpacing/>
              <w:jc w:val="left"/>
              <w:rPr>
                <w:rFonts w:ascii="Times New Roman" w:hAnsi="Times New Roman"/>
                <w:sz w:val="24"/>
                <w:szCs w:val="24"/>
              </w:rPr>
            </w:pPr>
            <w:r w:rsidRPr="004A3B23">
              <w:rPr>
                <w:rFonts w:ascii="Times New Roman" w:hAnsi="Times New Roman"/>
                <w:sz w:val="24"/>
                <w:szCs w:val="24"/>
              </w:rPr>
              <w:t>Перспективные направления развития цифровых коммуникаций политических акторов</w:t>
            </w:r>
          </w:p>
        </w:tc>
        <w:tc>
          <w:tcPr>
            <w:tcW w:w="5415" w:type="dxa"/>
            <w:tcBorders>
              <w:top w:val="single" w:sz="6" w:space="0" w:color="000000"/>
              <w:left w:val="single" w:sz="6" w:space="0" w:color="000000"/>
              <w:bottom w:val="single" w:sz="6" w:space="0" w:color="000000"/>
              <w:right w:val="single" w:sz="6" w:space="0" w:color="000000"/>
            </w:tcBorders>
            <w:shd w:val="clear" w:color="auto" w:fill="FFFFFF"/>
          </w:tcPr>
          <w:p w14:paraId="430EF688" w14:textId="22BFE57B" w:rsidR="00D35581" w:rsidRDefault="00B3502F" w:rsidP="00D35581">
            <w:pPr>
              <w:pStyle w:val="a4"/>
              <w:spacing w:before="0" w:beforeAutospacing="0" w:after="0" w:afterAutospacing="0"/>
            </w:pPr>
            <w:r>
              <w:t xml:space="preserve">1. </w:t>
            </w:r>
            <w:r w:rsidR="00D35581">
              <w:t>Ключевые направления развития цифровых коммуникаций в научно-исследовательской сфере</w:t>
            </w:r>
          </w:p>
          <w:p w14:paraId="36D36A63" w14:textId="6072EC3D" w:rsidR="00D35581" w:rsidRDefault="00D35581" w:rsidP="00D35581">
            <w:pPr>
              <w:pStyle w:val="a4"/>
              <w:spacing w:before="0" w:beforeAutospacing="0" w:after="0" w:afterAutospacing="0"/>
            </w:pPr>
            <w:r>
              <w:t>2. Актуальные достижения проектной  деятельности в цифровизации политики и общества</w:t>
            </w:r>
          </w:p>
          <w:p w14:paraId="456CD430" w14:textId="4E73D84C" w:rsidR="00D35581" w:rsidRDefault="00D35581" w:rsidP="00D35581">
            <w:pPr>
              <w:pStyle w:val="a4"/>
              <w:spacing w:before="0" w:beforeAutospacing="0" w:after="0" w:afterAutospacing="0"/>
            </w:pPr>
            <w:r>
              <w:t>3. Современные научные школы и авторские методики в сфере цифровизации политики</w:t>
            </w:r>
          </w:p>
          <w:p w14:paraId="4D3DCCC0" w14:textId="090D8927" w:rsidR="00D35581" w:rsidRDefault="00D35581" w:rsidP="00D35581">
            <w:pPr>
              <w:pStyle w:val="a4"/>
              <w:spacing w:before="0" w:beforeAutospacing="0" w:after="0" w:afterAutospacing="0"/>
            </w:pPr>
            <w:r>
              <w:t>4. Цифровые политические коммуникации на пересечении бизнеса и политики</w:t>
            </w:r>
          </w:p>
          <w:p w14:paraId="232AC1D5" w14:textId="401A3274" w:rsidR="00D35581" w:rsidRDefault="00D35581" w:rsidP="00D35581">
            <w:pPr>
              <w:pStyle w:val="a4"/>
              <w:spacing w:before="0" w:beforeAutospacing="0" w:after="0" w:afterAutospacing="0"/>
            </w:pPr>
            <w:r>
              <w:t>5. Возможности и направления профессионального роста в сфере цифровых политических коммуникаций</w:t>
            </w:r>
          </w:p>
          <w:p w14:paraId="19353E34" w14:textId="12CF91D4" w:rsidR="009D0CC7" w:rsidRPr="00917B63" w:rsidRDefault="00B3502F" w:rsidP="00D35581">
            <w:pPr>
              <w:pStyle w:val="a4"/>
              <w:spacing w:before="0" w:beforeAutospacing="0" w:after="0" w:afterAutospacing="0"/>
            </w:pPr>
            <w:r w:rsidRPr="009D0CC7">
              <w:rPr>
                <w:rFonts w:eastAsia="Calibri"/>
              </w:rPr>
              <w:t>(</w:t>
            </w:r>
            <w:r w:rsidRPr="009D0CC7">
              <w:t>8.1, 8.2, 8,3, 8.4, 8.</w:t>
            </w:r>
            <w:r w:rsidR="00D67D07">
              <w:t>5</w:t>
            </w:r>
            <w:r w:rsidRPr="009D0CC7">
              <w:t>.; 9.все)</w:t>
            </w:r>
          </w:p>
        </w:tc>
        <w:tc>
          <w:tcPr>
            <w:tcW w:w="1701" w:type="dxa"/>
            <w:tcBorders>
              <w:top w:val="single" w:sz="4" w:space="0" w:color="auto"/>
              <w:left w:val="single" w:sz="4" w:space="0" w:color="auto"/>
              <w:right w:val="single" w:sz="4" w:space="0" w:color="auto"/>
            </w:tcBorders>
          </w:tcPr>
          <w:p w14:paraId="2A9FFDC6" w14:textId="426B1646" w:rsidR="009D0CC7" w:rsidRPr="00917B63" w:rsidRDefault="009D0CC7" w:rsidP="00E72981">
            <w:pPr>
              <w:keepNext/>
              <w:widowControl w:val="0"/>
              <w:autoSpaceDE w:val="0"/>
              <w:autoSpaceDN w:val="0"/>
              <w:adjustRightInd w:val="0"/>
              <w:rPr>
                <w:rFonts w:ascii="Times New Roman" w:hAnsi="Times New Roman"/>
                <w:sz w:val="24"/>
                <w:szCs w:val="24"/>
              </w:rPr>
            </w:pPr>
            <w:r w:rsidRPr="00917B63">
              <w:rPr>
                <w:rFonts w:ascii="Times New Roman" w:eastAsia="Calibri" w:hAnsi="Times New Roman"/>
                <w:sz w:val="24"/>
                <w:szCs w:val="24"/>
              </w:rPr>
              <w:t>Опрос, студентов по вопросам темы. Выступление с докладами. Научная дискуссия</w:t>
            </w:r>
          </w:p>
        </w:tc>
      </w:tr>
    </w:tbl>
    <w:p w14:paraId="3CF4B3F7" w14:textId="77777777" w:rsidR="005928EF" w:rsidRPr="00917B63" w:rsidRDefault="005928EF" w:rsidP="00CD0786">
      <w:pPr>
        <w:spacing w:line="276" w:lineRule="auto"/>
        <w:ind w:firstLine="426"/>
        <w:outlineLvl w:val="0"/>
        <w:rPr>
          <w:rFonts w:ascii="Times New Roman" w:hAnsi="Times New Roman"/>
          <w:b/>
          <w:sz w:val="24"/>
          <w:szCs w:val="24"/>
        </w:rPr>
      </w:pPr>
      <w:bookmarkStart w:id="11" w:name="_Toc438658235"/>
      <w:bookmarkStart w:id="12" w:name="_Toc438735531"/>
      <w:bookmarkStart w:id="13" w:name="_Toc321840927"/>
      <w:bookmarkStart w:id="14" w:name="_Toc321840853"/>
      <w:bookmarkStart w:id="15" w:name="_Toc320724384"/>
      <w:bookmarkStart w:id="16" w:name="_Toc320720003"/>
    </w:p>
    <w:p w14:paraId="12A8E279" w14:textId="77777777" w:rsidR="00D04180" w:rsidRPr="00935F9B" w:rsidRDefault="00D04180" w:rsidP="00CD0786">
      <w:pPr>
        <w:spacing w:line="276" w:lineRule="auto"/>
        <w:ind w:firstLine="426"/>
        <w:outlineLvl w:val="0"/>
        <w:rPr>
          <w:rFonts w:ascii="Times New Roman" w:hAnsi="Times New Roman"/>
          <w:b/>
          <w:sz w:val="28"/>
          <w:szCs w:val="28"/>
        </w:rPr>
      </w:pPr>
      <w:r w:rsidRPr="00935F9B">
        <w:rPr>
          <w:rFonts w:ascii="Times New Roman" w:hAnsi="Times New Roman"/>
          <w:b/>
          <w:sz w:val="28"/>
          <w:szCs w:val="28"/>
        </w:rPr>
        <w:t>6.</w:t>
      </w:r>
      <w:r w:rsidRPr="00935F9B">
        <w:rPr>
          <w:rFonts w:ascii="Times New Roman" w:hAnsi="Times New Roman"/>
          <w:sz w:val="28"/>
          <w:szCs w:val="28"/>
        </w:rPr>
        <w:t xml:space="preserve"> </w:t>
      </w:r>
      <w:bookmarkEnd w:id="11"/>
      <w:bookmarkEnd w:id="12"/>
      <w:r w:rsidR="00E72981" w:rsidRPr="00935F9B">
        <w:rPr>
          <w:rFonts w:ascii="Times New Roman" w:hAnsi="Times New Roman"/>
          <w:b/>
          <w:bCs/>
          <w:sz w:val="28"/>
          <w:szCs w:val="28"/>
        </w:rPr>
        <w:t>Перечень учебно-методического обеспечения для самостоятельной работы обучающихся по дисциплине</w:t>
      </w:r>
    </w:p>
    <w:p w14:paraId="74050A54" w14:textId="77777777" w:rsidR="00D04180" w:rsidRPr="00935F9B" w:rsidRDefault="00D04180" w:rsidP="00D04180">
      <w:pPr>
        <w:keepNext/>
        <w:spacing w:line="276" w:lineRule="auto"/>
        <w:rPr>
          <w:rFonts w:ascii="Times New Roman" w:hAnsi="Times New Roman"/>
          <w:b/>
          <w:sz w:val="28"/>
          <w:szCs w:val="28"/>
        </w:rPr>
      </w:pPr>
      <w:r w:rsidRPr="00935F9B">
        <w:rPr>
          <w:rFonts w:ascii="Times New Roman" w:hAnsi="Times New Roman"/>
          <w:b/>
          <w:sz w:val="28"/>
          <w:szCs w:val="28"/>
        </w:rPr>
        <w:t xml:space="preserve">6.1. </w:t>
      </w:r>
      <w:r w:rsidR="00E72981" w:rsidRPr="00935F9B">
        <w:rPr>
          <w:rFonts w:ascii="Times New Roman" w:hAnsi="Times New Roman"/>
          <w:b/>
          <w:sz w:val="28"/>
          <w:szCs w:val="28"/>
        </w:rPr>
        <w:t>Перечень вопросов, отводимых на самостоятельное освоение дисциплины, формы внеаудиторной самостоятельной работы</w:t>
      </w:r>
    </w:p>
    <w:p w14:paraId="006A3893" w14:textId="7571C399" w:rsidR="00D04180" w:rsidRPr="00935F9B" w:rsidRDefault="00D04180" w:rsidP="00D04180">
      <w:pPr>
        <w:spacing w:line="276" w:lineRule="auto"/>
        <w:jc w:val="right"/>
        <w:rPr>
          <w:rFonts w:ascii="Times New Roman" w:hAnsi="Times New Roman"/>
          <w:sz w:val="24"/>
          <w:szCs w:val="24"/>
        </w:rPr>
      </w:pPr>
      <w:r w:rsidRPr="00935F9B">
        <w:rPr>
          <w:rFonts w:ascii="Times New Roman" w:hAnsi="Times New Roman"/>
          <w:sz w:val="28"/>
          <w:szCs w:val="28"/>
        </w:rPr>
        <w:t xml:space="preserve">   </w:t>
      </w:r>
      <w:r w:rsidR="00AE793A" w:rsidRPr="00935F9B">
        <w:rPr>
          <w:rFonts w:ascii="Times New Roman" w:hAnsi="Times New Roman"/>
          <w:sz w:val="28"/>
          <w:szCs w:val="28"/>
        </w:rPr>
        <w:t xml:space="preserve">      </w:t>
      </w:r>
      <w:r w:rsidRPr="00935F9B">
        <w:rPr>
          <w:rFonts w:ascii="Times New Roman" w:hAnsi="Times New Roman"/>
          <w:sz w:val="28"/>
          <w:szCs w:val="28"/>
        </w:rPr>
        <w:t xml:space="preserve"> </w:t>
      </w:r>
      <w:r w:rsidRPr="00935F9B">
        <w:rPr>
          <w:rFonts w:ascii="Times New Roman" w:hAnsi="Times New Roman"/>
          <w:sz w:val="24"/>
          <w:szCs w:val="24"/>
        </w:rPr>
        <w:t xml:space="preserve">Таблица </w:t>
      </w:r>
      <w:r w:rsidR="00D35581">
        <w:rPr>
          <w:rFonts w:ascii="Times New Roman" w:hAnsi="Times New Roman"/>
          <w:sz w:val="24"/>
          <w:szCs w:val="24"/>
        </w:rPr>
        <w:t>13</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9"/>
        <w:gridCol w:w="3042"/>
        <w:gridCol w:w="3287"/>
      </w:tblGrid>
      <w:tr w:rsidR="006F0470" w:rsidRPr="00935F9B" w14:paraId="5EA25486" w14:textId="77777777" w:rsidTr="00D55D19">
        <w:tc>
          <w:tcPr>
            <w:tcW w:w="1665" w:type="pct"/>
            <w:shd w:val="clear" w:color="auto" w:fill="auto"/>
          </w:tcPr>
          <w:p w14:paraId="0608FCDA" w14:textId="77777777" w:rsidR="006F0470" w:rsidRPr="00917B63" w:rsidRDefault="006F0470" w:rsidP="00281B3F">
            <w:pPr>
              <w:keepNext/>
              <w:ind w:firstLine="709"/>
              <w:rPr>
                <w:rFonts w:ascii="Times New Roman" w:hAnsi="Times New Roman"/>
                <w:sz w:val="24"/>
                <w:szCs w:val="24"/>
              </w:rPr>
            </w:pPr>
            <w:r w:rsidRPr="00917B63">
              <w:rPr>
                <w:rFonts w:ascii="Times New Roman" w:hAnsi="Times New Roman"/>
                <w:b/>
                <w:sz w:val="24"/>
                <w:szCs w:val="24"/>
              </w:rPr>
              <w:t>Наименование тем (разделов) дисциплины</w:t>
            </w:r>
          </w:p>
        </w:tc>
        <w:tc>
          <w:tcPr>
            <w:tcW w:w="1603" w:type="pct"/>
          </w:tcPr>
          <w:p w14:paraId="21D8F96F" w14:textId="77777777" w:rsidR="006F0470" w:rsidRPr="00917B63" w:rsidRDefault="006F0470" w:rsidP="00281B3F">
            <w:pPr>
              <w:keepNext/>
              <w:ind w:firstLine="709"/>
              <w:rPr>
                <w:rFonts w:ascii="Times New Roman" w:hAnsi="Times New Roman"/>
                <w:b/>
                <w:sz w:val="24"/>
                <w:szCs w:val="24"/>
              </w:rPr>
            </w:pPr>
            <w:r w:rsidRPr="00917B63">
              <w:rPr>
                <w:rFonts w:ascii="Times New Roman" w:hAnsi="Times New Roman"/>
                <w:b/>
                <w:sz w:val="24"/>
                <w:szCs w:val="24"/>
              </w:rPr>
              <w:t xml:space="preserve">Перечень вопросов, отводимых на самостоятельное освоение </w:t>
            </w:r>
          </w:p>
        </w:tc>
        <w:tc>
          <w:tcPr>
            <w:tcW w:w="1732" w:type="pct"/>
            <w:shd w:val="clear" w:color="auto" w:fill="auto"/>
          </w:tcPr>
          <w:p w14:paraId="1BE5EC2E" w14:textId="77777777" w:rsidR="006F0470" w:rsidRPr="00917B63" w:rsidRDefault="006F0470" w:rsidP="00281B3F">
            <w:pPr>
              <w:keepNext/>
              <w:ind w:firstLine="709"/>
              <w:rPr>
                <w:rFonts w:ascii="Times New Roman" w:hAnsi="Times New Roman"/>
                <w:b/>
                <w:sz w:val="24"/>
                <w:szCs w:val="24"/>
              </w:rPr>
            </w:pPr>
            <w:r w:rsidRPr="00917B63">
              <w:rPr>
                <w:rFonts w:ascii="Times New Roman" w:hAnsi="Times New Roman"/>
                <w:b/>
                <w:sz w:val="24"/>
                <w:szCs w:val="24"/>
              </w:rPr>
              <w:t>Формы внеаудиторной самостоятельной работы</w:t>
            </w:r>
          </w:p>
        </w:tc>
      </w:tr>
      <w:tr w:rsidR="00796BB6" w:rsidRPr="00935F9B" w14:paraId="25B157FE" w14:textId="77777777" w:rsidTr="00D67D07">
        <w:tc>
          <w:tcPr>
            <w:tcW w:w="1665" w:type="pct"/>
            <w:shd w:val="clear" w:color="auto" w:fill="auto"/>
          </w:tcPr>
          <w:p w14:paraId="14917688" w14:textId="3D1C2F6A" w:rsidR="00796BB6" w:rsidRPr="00917B63" w:rsidRDefault="00D35581" w:rsidP="00D35581">
            <w:pPr>
              <w:pStyle w:val="311"/>
              <w:rPr>
                <w:b w:val="0"/>
                <w:bCs w:val="0"/>
                <w:snapToGrid w:val="0"/>
                <w:lang w:eastAsia="ru-RU"/>
              </w:rPr>
            </w:pPr>
            <w:r w:rsidRPr="004A3B23">
              <w:rPr>
                <w:b w:val="0"/>
                <w:bCs w:val="0"/>
                <w:snapToGrid w:val="0"/>
                <w:lang w:eastAsia="ru-RU"/>
              </w:rPr>
              <w:t>Современные тенденции в исследованиях политических коммуникаций</w:t>
            </w:r>
          </w:p>
        </w:tc>
        <w:tc>
          <w:tcPr>
            <w:tcW w:w="1603" w:type="pct"/>
          </w:tcPr>
          <w:p w14:paraId="2B7CF31C" w14:textId="170B744B" w:rsidR="00796BB6" w:rsidRPr="00917B63" w:rsidRDefault="00D67D07" w:rsidP="00D67D07">
            <w:pPr>
              <w:widowControl w:val="0"/>
              <w:autoSpaceDE w:val="0"/>
              <w:autoSpaceDN w:val="0"/>
              <w:adjustRightInd w:val="0"/>
              <w:jc w:val="left"/>
              <w:rPr>
                <w:rFonts w:ascii="Times New Roman" w:hAnsi="Times New Roman"/>
                <w:sz w:val="24"/>
                <w:szCs w:val="24"/>
              </w:rPr>
            </w:pPr>
            <w:r>
              <w:rPr>
                <w:rFonts w:ascii="Times New Roman" w:hAnsi="Times New Roman"/>
                <w:sz w:val="24"/>
                <w:szCs w:val="24"/>
              </w:rPr>
              <w:t>Эффекты влияния цифровизации политических коммуникаций на другие сферы общественной жизни (в частности, финансово-экономические процессы, культурную сферу и проч.)</w:t>
            </w:r>
          </w:p>
        </w:tc>
        <w:tc>
          <w:tcPr>
            <w:tcW w:w="1732" w:type="pct"/>
            <w:shd w:val="clear" w:color="auto" w:fill="auto"/>
          </w:tcPr>
          <w:p w14:paraId="73873962" w14:textId="77777777" w:rsidR="00796BB6" w:rsidRPr="00917B63" w:rsidRDefault="00796BB6" w:rsidP="00281B3F">
            <w:pPr>
              <w:keepNext/>
              <w:rPr>
                <w:b/>
                <w:sz w:val="24"/>
                <w:szCs w:val="24"/>
              </w:rPr>
            </w:pPr>
            <w:r w:rsidRPr="00917B63">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796BB6" w:rsidRPr="00935F9B" w14:paraId="2906A0DB" w14:textId="77777777" w:rsidTr="00D55D19">
        <w:trPr>
          <w:trHeight w:val="1262"/>
        </w:trPr>
        <w:tc>
          <w:tcPr>
            <w:tcW w:w="1665" w:type="pct"/>
            <w:shd w:val="clear" w:color="auto" w:fill="auto"/>
          </w:tcPr>
          <w:p w14:paraId="1F897AA0" w14:textId="61BCB91C" w:rsidR="00796BB6" w:rsidRPr="00917B63" w:rsidRDefault="00D35581" w:rsidP="00D35581">
            <w:pPr>
              <w:suppressAutoHyphens/>
              <w:ind w:right="-1" w:firstLine="0"/>
              <w:jc w:val="left"/>
              <w:rPr>
                <w:rFonts w:ascii="Times New Roman" w:hAnsi="Times New Roman"/>
                <w:bCs/>
                <w:sz w:val="24"/>
                <w:szCs w:val="24"/>
                <w:lang w:eastAsia="ru-RU"/>
              </w:rPr>
            </w:pPr>
            <w:r w:rsidRPr="004A3B23">
              <w:rPr>
                <w:rFonts w:ascii="Times New Roman" w:hAnsi="Times New Roman"/>
                <w:bCs/>
                <w:sz w:val="24"/>
                <w:szCs w:val="24"/>
                <w:lang w:eastAsia="ru-RU"/>
              </w:rPr>
              <w:lastRenderedPageBreak/>
              <w:t>Управление информационными потоками политических акторов в социальных медиа</w:t>
            </w:r>
          </w:p>
        </w:tc>
        <w:tc>
          <w:tcPr>
            <w:tcW w:w="1603" w:type="pct"/>
            <w:vAlign w:val="center"/>
          </w:tcPr>
          <w:p w14:paraId="78320D4F" w14:textId="1D7966A6" w:rsidR="00796BB6" w:rsidRPr="00917B63" w:rsidRDefault="00796BB6" w:rsidP="00D67D07">
            <w:pPr>
              <w:pStyle w:val="a4"/>
              <w:tabs>
                <w:tab w:val="left" w:pos="993"/>
              </w:tabs>
              <w:spacing w:before="0" w:beforeAutospacing="0" w:after="0" w:afterAutospacing="0"/>
              <w:contextualSpacing/>
            </w:pPr>
            <w:r w:rsidRPr="00917B63">
              <w:t xml:space="preserve"> </w:t>
            </w:r>
            <w:r w:rsidR="00D67D07">
              <w:t>Взаимосвязь информационного сопровождения политика в социальных медиа с технологическими составляющими политического имиджа и образа</w:t>
            </w:r>
          </w:p>
        </w:tc>
        <w:tc>
          <w:tcPr>
            <w:tcW w:w="1732" w:type="pct"/>
            <w:shd w:val="clear" w:color="auto" w:fill="auto"/>
          </w:tcPr>
          <w:p w14:paraId="333590F4" w14:textId="77777777" w:rsidR="00796BB6" w:rsidRPr="00917B63" w:rsidRDefault="00796BB6" w:rsidP="00281B3F">
            <w:pPr>
              <w:keepNext/>
              <w:rPr>
                <w:b/>
                <w:sz w:val="24"/>
                <w:szCs w:val="24"/>
              </w:rPr>
            </w:pPr>
            <w:r w:rsidRPr="00917B63">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796BB6" w:rsidRPr="00935F9B" w14:paraId="79CBF4E9" w14:textId="77777777" w:rsidTr="00D55D19">
        <w:tc>
          <w:tcPr>
            <w:tcW w:w="1665" w:type="pct"/>
            <w:shd w:val="clear" w:color="auto" w:fill="auto"/>
          </w:tcPr>
          <w:p w14:paraId="7E55BE95" w14:textId="7826E5B5" w:rsidR="00796BB6" w:rsidRPr="00917B63" w:rsidRDefault="00D35581" w:rsidP="00D35581">
            <w:pPr>
              <w:autoSpaceDE w:val="0"/>
              <w:ind w:firstLine="0"/>
              <w:contextualSpacing/>
              <w:jc w:val="left"/>
              <w:rPr>
                <w:rFonts w:ascii="Times New Roman" w:hAnsi="Times New Roman"/>
                <w:snapToGrid w:val="0"/>
                <w:sz w:val="24"/>
                <w:szCs w:val="24"/>
                <w:lang w:eastAsia="ru-RU"/>
              </w:rPr>
            </w:pPr>
            <w:r w:rsidRPr="004A3B23">
              <w:rPr>
                <w:rFonts w:ascii="Times New Roman" w:hAnsi="Times New Roman"/>
                <w:snapToGrid w:val="0"/>
                <w:sz w:val="24"/>
                <w:szCs w:val="24"/>
                <w:lang w:eastAsia="ru-RU"/>
              </w:rPr>
              <w:t>Управление цифровыми инфраструктурами политических акторов в социальных медиа</w:t>
            </w:r>
          </w:p>
        </w:tc>
        <w:tc>
          <w:tcPr>
            <w:tcW w:w="1603" w:type="pct"/>
            <w:vAlign w:val="center"/>
          </w:tcPr>
          <w:p w14:paraId="746CD2BA" w14:textId="6F0920C4" w:rsidR="00796BB6" w:rsidRPr="00917B63" w:rsidRDefault="00D67D07" w:rsidP="00D67D07">
            <w:pPr>
              <w:ind w:firstLine="709"/>
              <w:jc w:val="left"/>
              <w:rPr>
                <w:rFonts w:ascii="Times New Roman" w:hAnsi="Times New Roman"/>
                <w:sz w:val="24"/>
                <w:szCs w:val="24"/>
              </w:rPr>
            </w:pPr>
            <w:r>
              <w:rPr>
                <w:rFonts w:ascii="Times New Roman" w:hAnsi="Times New Roman"/>
                <w:sz w:val="24"/>
                <w:szCs w:val="24"/>
              </w:rPr>
              <w:t xml:space="preserve">Интегрированность информационных структур политических акторов и возможности конвертации политической активности из онлайн- в офлайн-среду </w:t>
            </w:r>
          </w:p>
        </w:tc>
        <w:tc>
          <w:tcPr>
            <w:tcW w:w="1732" w:type="pct"/>
            <w:shd w:val="clear" w:color="auto" w:fill="auto"/>
          </w:tcPr>
          <w:p w14:paraId="0DDD31CB" w14:textId="77777777" w:rsidR="00796BB6" w:rsidRPr="00917B63" w:rsidRDefault="00796BB6" w:rsidP="00281B3F">
            <w:pPr>
              <w:keepNext/>
              <w:rPr>
                <w:b/>
                <w:sz w:val="24"/>
                <w:szCs w:val="24"/>
              </w:rPr>
            </w:pPr>
            <w:r w:rsidRPr="00917B63">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796BB6" w:rsidRPr="00935F9B" w14:paraId="74E982D1" w14:textId="77777777" w:rsidTr="00D55D19">
        <w:tc>
          <w:tcPr>
            <w:tcW w:w="1665" w:type="pct"/>
            <w:shd w:val="clear" w:color="auto" w:fill="auto"/>
          </w:tcPr>
          <w:p w14:paraId="207F8961" w14:textId="2FDE8853" w:rsidR="00796BB6" w:rsidRPr="00917B63" w:rsidRDefault="00D35581" w:rsidP="00D35581">
            <w:pPr>
              <w:ind w:firstLine="34"/>
              <w:jc w:val="left"/>
              <w:rPr>
                <w:rFonts w:ascii="Times New Roman" w:hAnsi="Times New Roman"/>
                <w:sz w:val="24"/>
                <w:szCs w:val="24"/>
                <w:lang w:eastAsia="ru-RU"/>
              </w:rPr>
            </w:pPr>
            <w:r w:rsidRPr="004A3B23">
              <w:rPr>
                <w:rFonts w:ascii="Times New Roman" w:hAnsi="Times New Roman"/>
                <w:sz w:val="24"/>
                <w:szCs w:val="24"/>
                <w:lang w:eastAsia="ru-RU"/>
              </w:rPr>
              <w:t>Управление веб-контентом политических акторов в социальных медиа</w:t>
            </w:r>
          </w:p>
        </w:tc>
        <w:tc>
          <w:tcPr>
            <w:tcW w:w="1603" w:type="pct"/>
          </w:tcPr>
          <w:p w14:paraId="57C61618" w14:textId="58467DBD" w:rsidR="00796BB6" w:rsidRPr="00917B63" w:rsidRDefault="00D67D07" w:rsidP="00D67D07">
            <w:pPr>
              <w:ind w:firstLine="709"/>
              <w:jc w:val="left"/>
              <w:rPr>
                <w:rFonts w:ascii="Times New Roman" w:hAnsi="Times New Roman"/>
                <w:sz w:val="24"/>
                <w:szCs w:val="24"/>
              </w:rPr>
            </w:pPr>
            <w:r>
              <w:rPr>
                <w:rFonts w:ascii="Times New Roman" w:hAnsi="Times New Roman"/>
                <w:sz w:val="24"/>
                <w:szCs w:val="24"/>
              </w:rPr>
              <w:t>Современные способы оценки и аттестации политического веб-контента методами когнитивной инструментальной диагностики</w:t>
            </w:r>
          </w:p>
        </w:tc>
        <w:tc>
          <w:tcPr>
            <w:tcW w:w="1732" w:type="pct"/>
            <w:shd w:val="clear" w:color="auto" w:fill="auto"/>
          </w:tcPr>
          <w:p w14:paraId="654A77F9" w14:textId="77777777" w:rsidR="00796BB6" w:rsidRPr="00917B63" w:rsidRDefault="00796BB6" w:rsidP="00281B3F">
            <w:pPr>
              <w:keepNext/>
              <w:rPr>
                <w:b/>
                <w:sz w:val="24"/>
                <w:szCs w:val="24"/>
              </w:rPr>
            </w:pPr>
            <w:r w:rsidRPr="00917B63">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796BB6" w:rsidRPr="00935F9B" w14:paraId="1DAD0D22" w14:textId="77777777" w:rsidTr="00D55D19">
        <w:tc>
          <w:tcPr>
            <w:tcW w:w="1665" w:type="pct"/>
            <w:shd w:val="clear" w:color="auto" w:fill="auto"/>
          </w:tcPr>
          <w:p w14:paraId="3D4C7354" w14:textId="1F83B681" w:rsidR="00796BB6" w:rsidRPr="00917B63" w:rsidRDefault="00D35581" w:rsidP="00D35581">
            <w:pPr>
              <w:autoSpaceDE w:val="0"/>
              <w:ind w:firstLine="0"/>
              <w:contextualSpacing/>
              <w:jc w:val="left"/>
              <w:rPr>
                <w:rFonts w:ascii="Times New Roman" w:hAnsi="Times New Roman"/>
                <w:bCs/>
                <w:sz w:val="24"/>
                <w:szCs w:val="24"/>
                <w:lang w:eastAsia="ru-RU"/>
              </w:rPr>
            </w:pPr>
            <w:r w:rsidRPr="004A3B23">
              <w:rPr>
                <w:rFonts w:ascii="Times New Roman" w:hAnsi="Times New Roman"/>
                <w:bCs/>
                <w:sz w:val="24"/>
                <w:szCs w:val="24"/>
                <w:lang w:eastAsia="ru-RU"/>
              </w:rPr>
              <w:t>Технологии вовлечения Интернет-пользователей в информационные потоки политических акторов</w:t>
            </w:r>
          </w:p>
        </w:tc>
        <w:tc>
          <w:tcPr>
            <w:tcW w:w="1603" w:type="pct"/>
          </w:tcPr>
          <w:p w14:paraId="38F12A78" w14:textId="1DD87D5F" w:rsidR="00796BB6" w:rsidRPr="00917B63" w:rsidRDefault="00D67D07" w:rsidP="00B02D63">
            <w:pPr>
              <w:ind w:firstLine="709"/>
              <w:rPr>
                <w:rFonts w:ascii="Times New Roman" w:hAnsi="Times New Roman"/>
                <w:sz w:val="24"/>
                <w:szCs w:val="24"/>
              </w:rPr>
            </w:pPr>
            <w:r>
              <w:rPr>
                <w:rFonts w:ascii="Times New Roman" w:hAnsi="Times New Roman"/>
                <w:sz w:val="24"/>
                <w:szCs w:val="24"/>
              </w:rPr>
              <w:t>Политико-психологические технологии в современном политическом процессе. Гибридные и информационные войны. Информационно-психологические операции. Внешнее информационное давление и деструктивные информационные потоки.</w:t>
            </w:r>
          </w:p>
        </w:tc>
        <w:tc>
          <w:tcPr>
            <w:tcW w:w="1732" w:type="pct"/>
            <w:shd w:val="clear" w:color="auto" w:fill="auto"/>
          </w:tcPr>
          <w:p w14:paraId="16F705FA" w14:textId="77777777" w:rsidR="00796BB6" w:rsidRPr="00917B63" w:rsidRDefault="00796BB6" w:rsidP="00281B3F">
            <w:pPr>
              <w:keepNext/>
              <w:rPr>
                <w:b/>
                <w:sz w:val="24"/>
                <w:szCs w:val="24"/>
              </w:rPr>
            </w:pPr>
            <w:r w:rsidRPr="00917B63">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D35581" w:rsidRPr="00935F9B" w14:paraId="7A07E582" w14:textId="77777777" w:rsidTr="00D55D19">
        <w:tc>
          <w:tcPr>
            <w:tcW w:w="1665" w:type="pct"/>
            <w:shd w:val="clear" w:color="auto" w:fill="auto"/>
          </w:tcPr>
          <w:p w14:paraId="0381164F" w14:textId="6D805D8C" w:rsidR="00D35581" w:rsidRPr="004A3B23" w:rsidRDefault="00D35581" w:rsidP="00D35581">
            <w:pPr>
              <w:autoSpaceDE w:val="0"/>
              <w:ind w:firstLine="0"/>
              <w:contextualSpacing/>
              <w:jc w:val="left"/>
              <w:rPr>
                <w:rFonts w:ascii="Times New Roman" w:hAnsi="Times New Roman"/>
                <w:bCs/>
                <w:sz w:val="24"/>
                <w:szCs w:val="24"/>
                <w:lang w:eastAsia="ru-RU"/>
              </w:rPr>
            </w:pPr>
            <w:r w:rsidRPr="004A3B23">
              <w:rPr>
                <w:rFonts w:ascii="Times New Roman" w:hAnsi="Times New Roman"/>
                <w:bCs/>
                <w:sz w:val="24"/>
                <w:szCs w:val="24"/>
                <w:lang w:eastAsia="ru-RU"/>
              </w:rPr>
              <w:t>Комьюнити-менеджмент в деятельности политических акторов</w:t>
            </w:r>
          </w:p>
        </w:tc>
        <w:tc>
          <w:tcPr>
            <w:tcW w:w="1603" w:type="pct"/>
          </w:tcPr>
          <w:p w14:paraId="0A4199C9" w14:textId="58910E1F" w:rsidR="00D35581" w:rsidRPr="00917B63" w:rsidRDefault="00776E6A" w:rsidP="00B02D63">
            <w:pPr>
              <w:ind w:firstLine="709"/>
              <w:rPr>
                <w:rFonts w:ascii="Times New Roman" w:hAnsi="Times New Roman"/>
                <w:sz w:val="24"/>
                <w:szCs w:val="24"/>
              </w:rPr>
            </w:pPr>
            <w:r>
              <w:rPr>
                <w:rFonts w:ascii="Times New Roman" w:hAnsi="Times New Roman"/>
                <w:sz w:val="24"/>
                <w:szCs w:val="24"/>
              </w:rPr>
              <w:t>Сохранение и администрирование комьюнити в условиях увеличение объемов цифровой информации. Феномен «цифровой ловушки бренда» в политике и бизнесе.</w:t>
            </w:r>
          </w:p>
        </w:tc>
        <w:tc>
          <w:tcPr>
            <w:tcW w:w="1732" w:type="pct"/>
            <w:shd w:val="clear" w:color="auto" w:fill="auto"/>
          </w:tcPr>
          <w:p w14:paraId="11B579A2" w14:textId="22BF1B03" w:rsidR="00D35581" w:rsidRPr="00917B63" w:rsidRDefault="00D35581" w:rsidP="00281B3F">
            <w:pPr>
              <w:keepNext/>
              <w:rPr>
                <w:rFonts w:ascii="Times New Roman" w:hAnsi="Times New Roman"/>
                <w:sz w:val="24"/>
                <w:szCs w:val="24"/>
              </w:rPr>
            </w:pPr>
            <w:r w:rsidRPr="00917B63">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D35581" w:rsidRPr="00935F9B" w14:paraId="33656A03" w14:textId="77777777" w:rsidTr="00D55D19">
        <w:tc>
          <w:tcPr>
            <w:tcW w:w="1665" w:type="pct"/>
            <w:shd w:val="clear" w:color="auto" w:fill="auto"/>
          </w:tcPr>
          <w:p w14:paraId="713742E8" w14:textId="54A0B7B3" w:rsidR="00D35581" w:rsidRPr="004A3B23" w:rsidRDefault="00D35581" w:rsidP="00D35581">
            <w:pPr>
              <w:autoSpaceDE w:val="0"/>
              <w:ind w:firstLine="0"/>
              <w:contextualSpacing/>
              <w:jc w:val="left"/>
              <w:rPr>
                <w:rFonts w:ascii="Times New Roman" w:hAnsi="Times New Roman"/>
                <w:bCs/>
                <w:sz w:val="24"/>
                <w:szCs w:val="24"/>
                <w:lang w:eastAsia="ru-RU"/>
              </w:rPr>
            </w:pPr>
            <w:r w:rsidRPr="004A3B23">
              <w:rPr>
                <w:rFonts w:ascii="Times New Roman" w:hAnsi="Times New Roman"/>
                <w:sz w:val="24"/>
                <w:szCs w:val="24"/>
              </w:rPr>
              <w:t>Методы и инструменты аудита цифровых коммуникаций политических акторов</w:t>
            </w:r>
          </w:p>
        </w:tc>
        <w:tc>
          <w:tcPr>
            <w:tcW w:w="1603" w:type="pct"/>
          </w:tcPr>
          <w:p w14:paraId="700EA48E" w14:textId="2E40601B" w:rsidR="00D35581" w:rsidRPr="00917B63" w:rsidRDefault="00776E6A" w:rsidP="00B02D63">
            <w:pPr>
              <w:ind w:firstLine="709"/>
              <w:rPr>
                <w:rFonts w:ascii="Times New Roman" w:hAnsi="Times New Roman"/>
                <w:sz w:val="24"/>
                <w:szCs w:val="24"/>
              </w:rPr>
            </w:pPr>
            <w:r>
              <w:rPr>
                <w:rFonts w:ascii="Times New Roman" w:hAnsi="Times New Roman"/>
                <w:sz w:val="24"/>
                <w:szCs w:val="24"/>
              </w:rPr>
              <w:t>Ограничения популярных сервисов цифровой аналитики и способы их преодоления. Верификация и углубление цифровых данных инструментальной когнитивистикой.</w:t>
            </w:r>
          </w:p>
        </w:tc>
        <w:tc>
          <w:tcPr>
            <w:tcW w:w="1732" w:type="pct"/>
            <w:shd w:val="clear" w:color="auto" w:fill="auto"/>
          </w:tcPr>
          <w:p w14:paraId="7CCBD989" w14:textId="187BF545" w:rsidR="00D35581" w:rsidRPr="00917B63" w:rsidRDefault="00D35581" w:rsidP="00281B3F">
            <w:pPr>
              <w:keepNext/>
              <w:rPr>
                <w:rFonts w:ascii="Times New Roman" w:hAnsi="Times New Roman"/>
                <w:sz w:val="24"/>
                <w:szCs w:val="24"/>
              </w:rPr>
            </w:pPr>
            <w:r w:rsidRPr="00917B63">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r w:rsidR="00D35581" w:rsidRPr="00935F9B" w14:paraId="1A31CAF9" w14:textId="77777777" w:rsidTr="00D55D19">
        <w:tc>
          <w:tcPr>
            <w:tcW w:w="1665" w:type="pct"/>
            <w:shd w:val="clear" w:color="auto" w:fill="auto"/>
          </w:tcPr>
          <w:p w14:paraId="37E5B9D2" w14:textId="0344603E" w:rsidR="00D35581" w:rsidRPr="004A3B23" w:rsidRDefault="00D35581" w:rsidP="00D35581">
            <w:pPr>
              <w:autoSpaceDE w:val="0"/>
              <w:ind w:firstLine="0"/>
              <w:contextualSpacing/>
              <w:jc w:val="left"/>
              <w:rPr>
                <w:rFonts w:ascii="Times New Roman" w:hAnsi="Times New Roman"/>
                <w:sz w:val="24"/>
                <w:szCs w:val="24"/>
              </w:rPr>
            </w:pPr>
            <w:r w:rsidRPr="004A3B23">
              <w:rPr>
                <w:rFonts w:ascii="Times New Roman" w:hAnsi="Times New Roman"/>
                <w:sz w:val="24"/>
                <w:szCs w:val="24"/>
              </w:rPr>
              <w:lastRenderedPageBreak/>
              <w:t>Перспективные направления развития цифровых коммуникаций политических акторов</w:t>
            </w:r>
          </w:p>
        </w:tc>
        <w:tc>
          <w:tcPr>
            <w:tcW w:w="1603" w:type="pct"/>
          </w:tcPr>
          <w:p w14:paraId="03167C0B" w14:textId="39753FB6" w:rsidR="00D35581" w:rsidRPr="00917B63" w:rsidRDefault="00776E6A" w:rsidP="00B02D63">
            <w:pPr>
              <w:ind w:firstLine="709"/>
              <w:rPr>
                <w:rFonts w:ascii="Times New Roman" w:hAnsi="Times New Roman"/>
                <w:sz w:val="24"/>
                <w:szCs w:val="24"/>
              </w:rPr>
            </w:pPr>
            <w:r>
              <w:rPr>
                <w:rFonts w:ascii="Times New Roman" w:hAnsi="Times New Roman"/>
                <w:sz w:val="24"/>
                <w:szCs w:val="24"/>
              </w:rPr>
              <w:t>Актуальные и зарубежные исследования в сфере совмещения сетевых и когнитивных технологий. Особенности взаимодействия с массовой аудиторией на современном этапе развития цифровых технологий.</w:t>
            </w:r>
          </w:p>
        </w:tc>
        <w:tc>
          <w:tcPr>
            <w:tcW w:w="1732" w:type="pct"/>
            <w:shd w:val="clear" w:color="auto" w:fill="auto"/>
          </w:tcPr>
          <w:p w14:paraId="10A161CE" w14:textId="667D0DDD" w:rsidR="00D35581" w:rsidRPr="00917B63" w:rsidRDefault="00D35581" w:rsidP="00281B3F">
            <w:pPr>
              <w:keepNext/>
              <w:rPr>
                <w:rFonts w:ascii="Times New Roman" w:hAnsi="Times New Roman"/>
                <w:sz w:val="24"/>
                <w:szCs w:val="24"/>
              </w:rPr>
            </w:pPr>
            <w:r w:rsidRPr="00917B63">
              <w:rPr>
                <w:rFonts w:ascii="Times New Roman" w:hAnsi="Times New Roman"/>
                <w:sz w:val="24"/>
                <w:szCs w:val="24"/>
              </w:rPr>
              <w:t>Выполнение домашних заданий, разбор практических вопросов по теме занятия, работа с учебной и справочной литературой, подготовка докладов и презентаций.</w:t>
            </w:r>
          </w:p>
        </w:tc>
      </w:tr>
    </w:tbl>
    <w:p w14:paraId="12DD8581" w14:textId="77777777" w:rsidR="00614BAD" w:rsidRPr="00935F9B" w:rsidRDefault="00614BAD" w:rsidP="00D04180">
      <w:pPr>
        <w:tabs>
          <w:tab w:val="left" w:pos="709"/>
          <w:tab w:val="left" w:pos="993"/>
        </w:tabs>
        <w:spacing w:line="276" w:lineRule="auto"/>
        <w:ind w:firstLine="567"/>
        <w:rPr>
          <w:rFonts w:ascii="Times New Roman" w:hAnsi="Times New Roman"/>
          <w:b/>
          <w:iCs/>
          <w:sz w:val="28"/>
          <w:szCs w:val="28"/>
        </w:rPr>
      </w:pPr>
      <w:bookmarkStart w:id="17" w:name="_Toc321840928"/>
      <w:bookmarkStart w:id="18" w:name="_Toc321840854"/>
      <w:bookmarkStart w:id="19" w:name="_Toc320724385"/>
      <w:bookmarkStart w:id="20" w:name="_Toc320720004"/>
      <w:bookmarkEnd w:id="13"/>
      <w:bookmarkEnd w:id="14"/>
      <w:bookmarkEnd w:id="15"/>
      <w:bookmarkEnd w:id="16"/>
    </w:p>
    <w:p w14:paraId="57576986" w14:textId="0FCC3EED" w:rsidR="00E72981" w:rsidRPr="00935F9B" w:rsidRDefault="00EE2613" w:rsidP="00E72981">
      <w:pPr>
        <w:keepNext/>
        <w:rPr>
          <w:rFonts w:ascii="Times New Roman" w:hAnsi="Times New Roman"/>
          <w:b/>
          <w:sz w:val="28"/>
          <w:szCs w:val="28"/>
        </w:rPr>
      </w:pPr>
      <w:r w:rsidRPr="00935F9B">
        <w:rPr>
          <w:rFonts w:ascii="Times New Roman" w:hAnsi="Times New Roman"/>
          <w:b/>
          <w:iCs/>
          <w:sz w:val="28"/>
          <w:szCs w:val="28"/>
        </w:rPr>
        <w:tab/>
      </w:r>
      <w:r w:rsidR="00D04180" w:rsidRPr="00935F9B">
        <w:rPr>
          <w:rFonts w:ascii="Times New Roman" w:hAnsi="Times New Roman"/>
          <w:b/>
          <w:iCs/>
          <w:sz w:val="28"/>
          <w:szCs w:val="28"/>
        </w:rPr>
        <w:t xml:space="preserve">6.2. </w:t>
      </w:r>
      <w:r w:rsidR="00E72981" w:rsidRPr="00935F9B">
        <w:rPr>
          <w:rFonts w:ascii="Times New Roman" w:hAnsi="Times New Roman"/>
          <w:b/>
          <w:sz w:val="28"/>
          <w:szCs w:val="28"/>
        </w:rPr>
        <w:t>Перечень вопросов, заданий, тем для подготовки к текуще</w:t>
      </w:r>
      <w:r w:rsidR="002D6AE8" w:rsidRPr="00935F9B">
        <w:rPr>
          <w:rFonts w:ascii="Times New Roman" w:hAnsi="Times New Roman"/>
          <w:b/>
          <w:sz w:val="28"/>
          <w:szCs w:val="28"/>
        </w:rPr>
        <w:t xml:space="preserve">му контролю </w:t>
      </w:r>
    </w:p>
    <w:p w14:paraId="35FC4079" w14:textId="57387B3F" w:rsidR="00517363" w:rsidRDefault="00511443" w:rsidP="0086605F">
      <w:pPr>
        <w:ind w:firstLine="709"/>
        <w:jc w:val="center"/>
        <w:rPr>
          <w:rFonts w:ascii="Times New Roman" w:hAnsi="Times New Roman"/>
          <w:b/>
          <w:i/>
          <w:sz w:val="28"/>
          <w:szCs w:val="28"/>
        </w:rPr>
      </w:pPr>
      <w:r w:rsidRPr="00935F9B">
        <w:rPr>
          <w:rFonts w:ascii="Times New Roman" w:hAnsi="Times New Roman"/>
          <w:b/>
          <w:i/>
          <w:sz w:val="28"/>
          <w:szCs w:val="28"/>
        </w:rPr>
        <w:t>З</w:t>
      </w:r>
      <w:r w:rsidR="00517363" w:rsidRPr="00935F9B">
        <w:rPr>
          <w:rFonts w:ascii="Times New Roman" w:hAnsi="Times New Roman"/>
          <w:b/>
          <w:i/>
          <w:sz w:val="28"/>
          <w:szCs w:val="28"/>
        </w:rPr>
        <w:t>адания</w:t>
      </w:r>
      <w:r w:rsidR="00027920" w:rsidRPr="00935F9B">
        <w:rPr>
          <w:rFonts w:ascii="Times New Roman" w:hAnsi="Times New Roman"/>
          <w:b/>
          <w:i/>
          <w:sz w:val="28"/>
          <w:szCs w:val="28"/>
        </w:rPr>
        <w:t xml:space="preserve"> для выполнения контрольной работы</w:t>
      </w:r>
    </w:p>
    <w:p w14:paraId="2CDCFA2D" w14:textId="77777777" w:rsidR="0086605F" w:rsidRPr="0086605F" w:rsidRDefault="0086605F" w:rsidP="0086605F">
      <w:pPr>
        <w:ind w:firstLine="709"/>
        <w:jc w:val="center"/>
        <w:rPr>
          <w:rFonts w:ascii="Times New Roman" w:hAnsi="Times New Roman"/>
          <w:b/>
          <w:i/>
          <w:sz w:val="28"/>
          <w:szCs w:val="28"/>
        </w:rPr>
      </w:pPr>
    </w:p>
    <w:p w14:paraId="51066A23" w14:textId="77777777" w:rsidR="0086605F" w:rsidRPr="00073D14" w:rsidRDefault="0086605F" w:rsidP="0086605F">
      <w:pPr>
        <w:spacing w:line="276" w:lineRule="auto"/>
        <w:rPr>
          <w:rFonts w:ascii="Times New Roman" w:hAnsi="Times New Roman"/>
          <w:i/>
          <w:iCs/>
          <w:sz w:val="28"/>
          <w:szCs w:val="28"/>
        </w:rPr>
      </w:pPr>
      <w:r w:rsidRPr="00073D14">
        <w:rPr>
          <w:rFonts w:ascii="Times New Roman" w:hAnsi="Times New Roman"/>
          <w:i/>
          <w:iCs/>
          <w:sz w:val="28"/>
          <w:szCs w:val="28"/>
        </w:rPr>
        <w:t>Для решения исследовательских задач посредством сервисов аналитики поисковых систем:</w:t>
      </w:r>
    </w:p>
    <w:p w14:paraId="7E22AA5C" w14:textId="77777777" w:rsidR="0086605F" w:rsidRPr="00073D14" w:rsidRDefault="0086605F" w:rsidP="0086605F">
      <w:pPr>
        <w:pStyle w:val="af9"/>
        <w:numPr>
          <w:ilvl w:val="0"/>
          <w:numId w:val="21"/>
        </w:numPr>
        <w:spacing w:after="0"/>
        <w:jc w:val="both"/>
        <w:rPr>
          <w:rFonts w:ascii="Times New Roman" w:hAnsi="Times New Roman"/>
          <w:sz w:val="28"/>
          <w:szCs w:val="28"/>
        </w:rPr>
      </w:pPr>
      <w:r w:rsidRPr="00073D14">
        <w:rPr>
          <w:rFonts w:ascii="Times New Roman" w:hAnsi="Times New Roman"/>
          <w:sz w:val="28"/>
          <w:szCs w:val="28"/>
        </w:rPr>
        <w:t xml:space="preserve">С использованием возможностей сервиса «Яндекс </w:t>
      </w:r>
      <w:r w:rsidRPr="00073D14">
        <w:rPr>
          <w:rFonts w:ascii="Times New Roman" w:hAnsi="Times New Roman"/>
          <w:sz w:val="28"/>
          <w:szCs w:val="28"/>
          <w:lang w:val="en-US"/>
        </w:rPr>
        <w:t>Wordstat</w:t>
      </w:r>
      <w:r w:rsidRPr="00073D14">
        <w:rPr>
          <w:rFonts w:ascii="Times New Roman" w:hAnsi="Times New Roman"/>
          <w:sz w:val="28"/>
          <w:szCs w:val="28"/>
        </w:rPr>
        <w:t>» определить политическую партию с наибольшим уровнем поисковой активности Интернет-пользователей в конкретном регионе РФ за последние 6 месяцев (регион на выбор);</w:t>
      </w:r>
    </w:p>
    <w:p w14:paraId="12EE8FF9" w14:textId="77777777" w:rsidR="0086605F" w:rsidRPr="00073D14" w:rsidRDefault="0086605F" w:rsidP="0086605F">
      <w:pPr>
        <w:pStyle w:val="af9"/>
        <w:numPr>
          <w:ilvl w:val="0"/>
          <w:numId w:val="21"/>
        </w:numPr>
        <w:spacing w:after="0"/>
        <w:jc w:val="both"/>
        <w:rPr>
          <w:rFonts w:ascii="Times New Roman" w:hAnsi="Times New Roman"/>
          <w:sz w:val="28"/>
          <w:szCs w:val="28"/>
        </w:rPr>
      </w:pPr>
      <w:r w:rsidRPr="00073D14">
        <w:rPr>
          <w:rFonts w:ascii="Times New Roman" w:hAnsi="Times New Roman"/>
          <w:sz w:val="28"/>
          <w:szCs w:val="28"/>
        </w:rPr>
        <w:t xml:space="preserve">С использованием сервиса «Яндекс </w:t>
      </w:r>
      <w:r w:rsidRPr="00073D14">
        <w:rPr>
          <w:rFonts w:ascii="Times New Roman" w:hAnsi="Times New Roman"/>
          <w:sz w:val="28"/>
          <w:szCs w:val="28"/>
          <w:lang w:val="en-US"/>
        </w:rPr>
        <w:t>Wordstat</w:t>
      </w:r>
      <w:r w:rsidRPr="00073D14">
        <w:rPr>
          <w:rFonts w:ascii="Times New Roman" w:hAnsi="Times New Roman"/>
          <w:sz w:val="28"/>
          <w:szCs w:val="28"/>
        </w:rPr>
        <w:t>» определить пики поисковой активности Интернет-пользователей по выявленной партии в регионе за последние 6 месяцев, объяснить полученные результаты с учетом актуальной социально-политической повестки;</w:t>
      </w:r>
    </w:p>
    <w:p w14:paraId="6516035E" w14:textId="77777777" w:rsidR="0086605F" w:rsidRPr="00073D14" w:rsidRDefault="0086605F" w:rsidP="0086605F">
      <w:pPr>
        <w:pStyle w:val="af9"/>
        <w:numPr>
          <w:ilvl w:val="0"/>
          <w:numId w:val="21"/>
        </w:numPr>
        <w:spacing w:after="0"/>
        <w:jc w:val="both"/>
        <w:rPr>
          <w:rFonts w:ascii="Times New Roman" w:hAnsi="Times New Roman"/>
          <w:sz w:val="28"/>
          <w:szCs w:val="28"/>
        </w:rPr>
      </w:pPr>
      <w:r w:rsidRPr="00073D14">
        <w:rPr>
          <w:rFonts w:ascii="Times New Roman" w:hAnsi="Times New Roman"/>
          <w:sz w:val="28"/>
          <w:szCs w:val="28"/>
        </w:rPr>
        <w:t>С использованием сервиса «</w:t>
      </w:r>
      <w:r w:rsidRPr="00073D14">
        <w:rPr>
          <w:rFonts w:ascii="Times New Roman" w:hAnsi="Times New Roman"/>
          <w:sz w:val="28"/>
          <w:szCs w:val="28"/>
          <w:lang w:val="en-US"/>
        </w:rPr>
        <w:t>Google</w:t>
      </w:r>
      <w:r w:rsidRPr="00073D14">
        <w:rPr>
          <w:rFonts w:ascii="Times New Roman" w:hAnsi="Times New Roman"/>
          <w:sz w:val="28"/>
          <w:szCs w:val="28"/>
        </w:rPr>
        <w:t xml:space="preserve"> </w:t>
      </w:r>
      <w:r w:rsidRPr="00073D14">
        <w:rPr>
          <w:rFonts w:ascii="Times New Roman" w:hAnsi="Times New Roman"/>
          <w:sz w:val="28"/>
          <w:szCs w:val="28"/>
          <w:lang w:val="en-US"/>
        </w:rPr>
        <w:t>Trends</w:t>
      </w:r>
      <w:r w:rsidRPr="00073D14">
        <w:rPr>
          <w:rFonts w:ascii="Times New Roman" w:hAnsi="Times New Roman"/>
          <w:sz w:val="28"/>
          <w:szCs w:val="28"/>
        </w:rPr>
        <w:t>» определить регионы-лидеры по поисковому запросу «протесты» за последние 6 месяцев, а также перечень связанных поисковых запросов, объяснить полученные результаты с учетом актуальной социально-политической повестки.</w:t>
      </w:r>
    </w:p>
    <w:p w14:paraId="188C2B08" w14:textId="77777777" w:rsidR="0086605F" w:rsidRPr="00073D14" w:rsidRDefault="0086605F" w:rsidP="0086605F">
      <w:pPr>
        <w:spacing w:line="276" w:lineRule="auto"/>
        <w:rPr>
          <w:rFonts w:ascii="Times New Roman" w:hAnsi="Times New Roman"/>
          <w:sz w:val="28"/>
          <w:szCs w:val="28"/>
        </w:rPr>
      </w:pPr>
    </w:p>
    <w:p w14:paraId="545B8B60" w14:textId="77777777" w:rsidR="0086605F" w:rsidRPr="00073D14" w:rsidRDefault="0086605F" w:rsidP="0086605F">
      <w:pPr>
        <w:spacing w:line="276" w:lineRule="auto"/>
        <w:rPr>
          <w:rFonts w:ascii="Times New Roman" w:hAnsi="Times New Roman"/>
          <w:i/>
          <w:iCs/>
          <w:sz w:val="28"/>
          <w:szCs w:val="28"/>
        </w:rPr>
      </w:pPr>
      <w:r w:rsidRPr="00073D14">
        <w:rPr>
          <w:rFonts w:ascii="Times New Roman" w:hAnsi="Times New Roman"/>
          <w:i/>
          <w:iCs/>
          <w:sz w:val="28"/>
          <w:szCs w:val="28"/>
        </w:rPr>
        <w:t>Для решения исследовательских задач посредством сервисов автоматизированной идентификации и выгрузки Интернет-контента:</w:t>
      </w:r>
    </w:p>
    <w:p w14:paraId="56FEC7ED" w14:textId="77777777" w:rsidR="0086605F" w:rsidRPr="00073D14" w:rsidRDefault="0086605F" w:rsidP="0086605F">
      <w:pPr>
        <w:pStyle w:val="af9"/>
        <w:numPr>
          <w:ilvl w:val="0"/>
          <w:numId w:val="22"/>
        </w:numPr>
        <w:spacing w:after="0"/>
        <w:jc w:val="both"/>
        <w:rPr>
          <w:rFonts w:ascii="Times New Roman" w:hAnsi="Times New Roman"/>
          <w:sz w:val="28"/>
          <w:szCs w:val="28"/>
        </w:rPr>
      </w:pPr>
      <w:r w:rsidRPr="00073D14">
        <w:rPr>
          <w:rFonts w:ascii="Times New Roman" w:hAnsi="Times New Roman"/>
          <w:sz w:val="28"/>
          <w:szCs w:val="28"/>
        </w:rPr>
        <w:t>С использованием программного обеспечения «</w:t>
      </w:r>
      <w:r w:rsidRPr="00073D14">
        <w:rPr>
          <w:rFonts w:ascii="Times New Roman" w:hAnsi="Times New Roman"/>
          <w:sz w:val="28"/>
          <w:szCs w:val="28"/>
          <w:lang w:val="en-US"/>
        </w:rPr>
        <w:t>IQBuzz</w:t>
      </w:r>
      <w:r w:rsidRPr="00073D14">
        <w:rPr>
          <w:rFonts w:ascii="Times New Roman" w:hAnsi="Times New Roman"/>
          <w:sz w:val="28"/>
          <w:szCs w:val="28"/>
        </w:rPr>
        <w:t>» составить список поисковых запросов для идентификации цифрового контента российской политической партии и набор настроек для осуществления автоматизированного мониторинга (партия на выбор);</w:t>
      </w:r>
    </w:p>
    <w:p w14:paraId="0748B813" w14:textId="77777777" w:rsidR="0086605F" w:rsidRPr="00073D14" w:rsidRDefault="0086605F" w:rsidP="0086605F">
      <w:pPr>
        <w:pStyle w:val="af9"/>
        <w:numPr>
          <w:ilvl w:val="0"/>
          <w:numId w:val="22"/>
        </w:numPr>
        <w:spacing w:after="0"/>
        <w:jc w:val="both"/>
        <w:rPr>
          <w:rFonts w:ascii="Times New Roman" w:hAnsi="Times New Roman"/>
          <w:sz w:val="28"/>
          <w:szCs w:val="28"/>
        </w:rPr>
      </w:pPr>
      <w:r w:rsidRPr="00073D14">
        <w:rPr>
          <w:rFonts w:ascii="Times New Roman" w:hAnsi="Times New Roman"/>
          <w:sz w:val="28"/>
          <w:szCs w:val="28"/>
        </w:rPr>
        <w:t xml:space="preserve">Полностью заполнить тему сообщениями за 1 месяц, провести не менее 3 этапов ручной проверки выгруженных сообщений, </w:t>
      </w:r>
      <w:r w:rsidRPr="00073D14">
        <w:rPr>
          <w:rFonts w:ascii="Times New Roman" w:eastAsiaTheme="minorEastAsia" w:hAnsi="Times New Roman"/>
          <w:color w:val="000000" w:themeColor="text1"/>
          <w:kern w:val="24"/>
          <w:sz w:val="28"/>
          <w:szCs w:val="28"/>
        </w:rPr>
        <w:t>определить день с наибольшим количеством сообщений, половозрастную структуру вовлеченных пользователей, топ-10 платформ, блогов и авторов по числу упоминаний, наиболее встречающийся тип контента;</w:t>
      </w:r>
    </w:p>
    <w:p w14:paraId="0BCA76BD" w14:textId="77777777" w:rsidR="0086605F" w:rsidRPr="00073D14" w:rsidRDefault="0086605F" w:rsidP="0086605F">
      <w:pPr>
        <w:pStyle w:val="af9"/>
        <w:numPr>
          <w:ilvl w:val="0"/>
          <w:numId w:val="22"/>
        </w:numPr>
        <w:spacing w:after="0"/>
        <w:jc w:val="both"/>
        <w:rPr>
          <w:rFonts w:ascii="Times New Roman" w:hAnsi="Times New Roman"/>
          <w:sz w:val="28"/>
          <w:szCs w:val="28"/>
        </w:rPr>
      </w:pPr>
      <w:r w:rsidRPr="00073D14">
        <w:rPr>
          <w:rFonts w:ascii="Times New Roman" w:hAnsi="Times New Roman"/>
          <w:sz w:val="28"/>
          <w:szCs w:val="28"/>
        </w:rPr>
        <w:lastRenderedPageBreak/>
        <w:t>Объяснить полученные результаты и составить обзор цифровой активности политической партии в указанный период и предоставить краткую рекомендацию по совершенствованию системы цифровых коммуникаций.</w:t>
      </w:r>
    </w:p>
    <w:p w14:paraId="7139EF39" w14:textId="77777777" w:rsidR="0086605F" w:rsidRPr="00073D14" w:rsidRDefault="0086605F" w:rsidP="0086605F">
      <w:pPr>
        <w:spacing w:line="276" w:lineRule="auto"/>
        <w:rPr>
          <w:rFonts w:ascii="Times New Roman" w:hAnsi="Times New Roman"/>
          <w:sz w:val="28"/>
          <w:szCs w:val="28"/>
        </w:rPr>
      </w:pPr>
    </w:p>
    <w:p w14:paraId="569B513F" w14:textId="77777777" w:rsidR="0086605F" w:rsidRPr="00073D14" w:rsidRDefault="0086605F" w:rsidP="0086605F">
      <w:pPr>
        <w:spacing w:line="276" w:lineRule="auto"/>
        <w:rPr>
          <w:rFonts w:ascii="Times New Roman" w:hAnsi="Times New Roman"/>
          <w:i/>
          <w:iCs/>
          <w:sz w:val="28"/>
          <w:szCs w:val="28"/>
        </w:rPr>
      </w:pPr>
      <w:r w:rsidRPr="00073D14">
        <w:rPr>
          <w:rFonts w:ascii="Times New Roman" w:hAnsi="Times New Roman"/>
          <w:i/>
          <w:iCs/>
          <w:sz w:val="28"/>
          <w:szCs w:val="28"/>
        </w:rPr>
        <w:t>Для решения исследовательских задач посредством сервисов автоматизированного измерения вовлеченности пользователей в цифровые сообщества:</w:t>
      </w:r>
    </w:p>
    <w:p w14:paraId="1F88BB53" w14:textId="77777777" w:rsidR="0086605F" w:rsidRPr="00073D14" w:rsidRDefault="0086605F" w:rsidP="0086605F">
      <w:pPr>
        <w:pStyle w:val="af9"/>
        <w:numPr>
          <w:ilvl w:val="0"/>
          <w:numId w:val="23"/>
        </w:numPr>
        <w:spacing w:after="0"/>
        <w:jc w:val="both"/>
        <w:rPr>
          <w:rFonts w:ascii="Times New Roman" w:hAnsi="Times New Roman"/>
          <w:sz w:val="28"/>
          <w:szCs w:val="28"/>
        </w:rPr>
      </w:pPr>
      <w:r w:rsidRPr="00073D14">
        <w:rPr>
          <w:rFonts w:ascii="Times New Roman" w:hAnsi="Times New Roman"/>
          <w:sz w:val="28"/>
          <w:szCs w:val="28"/>
        </w:rPr>
        <w:t>Составить список цифровых аккаунтов, репрезентирующих деятельность региональных органов государственной власти в крупнейших социальных медиа: «ВКонтакте», «Одноклассники», «</w:t>
      </w:r>
      <w:r w:rsidRPr="00073D14">
        <w:rPr>
          <w:rFonts w:ascii="Times New Roman" w:hAnsi="Times New Roman"/>
          <w:sz w:val="28"/>
          <w:szCs w:val="28"/>
          <w:lang w:val="en-US"/>
        </w:rPr>
        <w:t>Telegram</w:t>
      </w:r>
      <w:r w:rsidRPr="00073D14">
        <w:rPr>
          <w:rFonts w:ascii="Times New Roman" w:hAnsi="Times New Roman"/>
          <w:sz w:val="28"/>
          <w:szCs w:val="28"/>
        </w:rPr>
        <w:t xml:space="preserve">» (регион на выбор); </w:t>
      </w:r>
    </w:p>
    <w:p w14:paraId="5B872608" w14:textId="77777777" w:rsidR="0086605F" w:rsidRPr="00073D14" w:rsidRDefault="0086605F" w:rsidP="0086605F">
      <w:pPr>
        <w:pStyle w:val="af9"/>
        <w:numPr>
          <w:ilvl w:val="0"/>
          <w:numId w:val="23"/>
        </w:numPr>
        <w:spacing w:after="0"/>
        <w:jc w:val="both"/>
        <w:rPr>
          <w:rFonts w:ascii="Times New Roman" w:hAnsi="Times New Roman"/>
          <w:sz w:val="28"/>
          <w:szCs w:val="28"/>
        </w:rPr>
      </w:pPr>
      <w:r w:rsidRPr="00073D14">
        <w:rPr>
          <w:rFonts w:ascii="Times New Roman" w:hAnsi="Times New Roman"/>
          <w:sz w:val="28"/>
          <w:szCs w:val="28"/>
        </w:rPr>
        <w:t>С использованием онлайн-сервисов «</w:t>
      </w:r>
      <w:r w:rsidRPr="00073D14">
        <w:rPr>
          <w:rFonts w:ascii="Times New Roman" w:hAnsi="Times New Roman"/>
          <w:sz w:val="28"/>
          <w:szCs w:val="28"/>
          <w:lang w:val="en-US"/>
        </w:rPr>
        <w:t>LiveDune</w:t>
      </w:r>
      <w:r w:rsidRPr="00073D14">
        <w:rPr>
          <w:rFonts w:ascii="Times New Roman" w:hAnsi="Times New Roman"/>
          <w:sz w:val="28"/>
          <w:szCs w:val="28"/>
        </w:rPr>
        <w:t>»/«</w:t>
      </w:r>
      <w:r w:rsidRPr="00073D14">
        <w:rPr>
          <w:rFonts w:ascii="Times New Roman" w:hAnsi="Times New Roman"/>
          <w:sz w:val="28"/>
          <w:szCs w:val="28"/>
          <w:lang w:val="en-US"/>
        </w:rPr>
        <w:t>Popsters</w:t>
      </w:r>
      <w:r w:rsidRPr="00073D14">
        <w:rPr>
          <w:rFonts w:ascii="Times New Roman" w:hAnsi="Times New Roman"/>
          <w:sz w:val="28"/>
          <w:szCs w:val="28"/>
        </w:rPr>
        <w:t>» определить уровень вовлеченности, преобладающий тип контента, наиболее популярный тип контента у аудитории, среднюю длину публикаций, среднее число лайков/репостов/комментариев, лучшее время для публикации, сравнить аккаунты и выявить наиболее успешные и наименее успешные цифровые практики;</w:t>
      </w:r>
    </w:p>
    <w:p w14:paraId="6ACAFAAA" w14:textId="77777777" w:rsidR="0086605F" w:rsidRPr="00073D14" w:rsidRDefault="0086605F" w:rsidP="0086605F">
      <w:pPr>
        <w:pStyle w:val="af9"/>
        <w:numPr>
          <w:ilvl w:val="0"/>
          <w:numId w:val="23"/>
        </w:numPr>
        <w:spacing w:after="0"/>
        <w:jc w:val="both"/>
        <w:rPr>
          <w:rFonts w:ascii="Times New Roman" w:hAnsi="Times New Roman"/>
          <w:sz w:val="28"/>
          <w:szCs w:val="28"/>
        </w:rPr>
      </w:pPr>
      <w:r w:rsidRPr="00073D14">
        <w:rPr>
          <w:rFonts w:ascii="Times New Roman" w:hAnsi="Times New Roman"/>
          <w:sz w:val="28"/>
          <w:szCs w:val="28"/>
        </w:rPr>
        <w:t>Объяснить полученные результаты и составить обзор цифровой активности представителей региональной власти в указанный период и предоставить краткую рекомендацию по совершенствованию системы цифровых коммуникаций.</w:t>
      </w:r>
    </w:p>
    <w:p w14:paraId="04A1DF76" w14:textId="77777777" w:rsidR="0086605F" w:rsidRPr="00935F9B" w:rsidRDefault="0086605F" w:rsidP="00A851CA">
      <w:pPr>
        <w:ind w:firstLine="0"/>
        <w:rPr>
          <w:rFonts w:ascii="Times New Roman" w:hAnsi="Times New Roman"/>
          <w:sz w:val="28"/>
          <w:szCs w:val="28"/>
        </w:rPr>
      </w:pPr>
    </w:p>
    <w:p w14:paraId="71AFB7DD" w14:textId="3D1F6D42" w:rsidR="0086605F" w:rsidRDefault="00517363" w:rsidP="00517363">
      <w:pPr>
        <w:ind w:firstLine="708"/>
        <w:rPr>
          <w:rFonts w:ascii="Times New Roman" w:hAnsi="Times New Roman"/>
          <w:b/>
          <w:sz w:val="28"/>
          <w:szCs w:val="28"/>
        </w:rPr>
      </w:pPr>
      <w:r w:rsidRPr="00935F9B">
        <w:rPr>
          <w:rFonts w:ascii="Times New Roman" w:hAnsi="Times New Roman"/>
          <w:b/>
          <w:sz w:val="28"/>
          <w:szCs w:val="28"/>
        </w:rPr>
        <w:t>Критерии оценки задания</w:t>
      </w:r>
    </w:p>
    <w:p w14:paraId="62A208F5" w14:textId="3CEF1155" w:rsidR="0086605F" w:rsidRDefault="0086605F" w:rsidP="00517363">
      <w:pPr>
        <w:ind w:firstLine="708"/>
        <w:rPr>
          <w:rFonts w:ascii="Times New Roman" w:hAnsi="Times New Roman"/>
          <w:b/>
          <w:sz w:val="28"/>
          <w:szCs w:val="28"/>
        </w:rPr>
      </w:pPr>
    </w:p>
    <w:p w14:paraId="3A78C165" w14:textId="7EF07E05" w:rsidR="0086605F" w:rsidRPr="0086605F" w:rsidRDefault="0086605F" w:rsidP="00776E6A">
      <w:pPr>
        <w:spacing w:line="276" w:lineRule="auto"/>
        <w:ind w:firstLine="708"/>
        <w:rPr>
          <w:rFonts w:ascii="Times New Roman" w:hAnsi="Times New Roman"/>
          <w:bCs/>
          <w:sz w:val="28"/>
          <w:szCs w:val="28"/>
        </w:rPr>
      </w:pPr>
      <w:r w:rsidRPr="0086605F">
        <w:rPr>
          <w:rFonts w:ascii="Times New Roman" w:hAnsi="Times New Roman"/>
          <w:bCs/>
          <w:sz w:val="28"/>
          <w:szCs w:val="28"/>
        </w:rPr>
        <w:t>1. Качество предоставления творческого продукта.</w:t>
      </w:r>
    </w:p>
    <w:p w14:paraId="6B1F94B4" w14:textId="21BF0CD5" w:rsidR="0086605F" w:rsidRPr="0086605F" w:rsidRDefault="0086605F" w:rsidP="00776E6A">
      <w:pPr>
        <w:spacing w:line="276" w:lineRule="auto"/>
        <w:ind w:firstLine="708"/>
        <w:rPr>
          <w:rFonts w:ascii="Times New Roman" w:hAnsi="Times New Roman"/>
          <w:bCs/>
          <w:sz w:val="28"/>
          <w:szCs w:val="28"/>
        </w:rPr>
      </w:pPr>
      <w:r w:rsidRPr="0086605F">
        <w:rPr>
          <w:rFonts w:ascii="Times New Roman" w:hAnsi="Times New Roman"/>
          <w:bCs/>
          <w:sz w:val="28"/>
          <w:szCs w:val="28"/>
        </w:rPr>
        <w:t>2. Самостоятельность выполнения творческого продукта.</w:t>
      </w:r>
    </w:p>
    <w:p w14:paraId="395C1B73" w14:textId="6A4A4A09" w:rsidR="0086605F" w:rsidRPr="0086605F" w:rsidRDefault="0086605F" w:rsidP="00776E6A">
      <w:pPr>
        <w:spacing w:line="276" w:lineRule="auto"/>
        <w:ind w:firstLine="708"/>
        <w:rPr>
          <w:rFonts w:ascii="Times New Roman" w:hAnsi="Times New Roman"/>
          <w:bCs/>
          <w:sz w:val="28"/>
          <w:szCs w:val="28"/>
        </w:rPr>
      </w:pPr>
      <w:r w:rsidRPr="0086605F">
        <w:rPr>
          <w:rFonts w:ascii="Times New Roman" w:hAnsi="Times New Roman"/>
          <w:bCs/>
          <w:sz w:val="28"/>
          <w:szCs w:val="28"/>
        </w:rPr>
        <w:t>3. Адекватность и логичность структуры документа.</w:t>
      </w:r>
    </w:p>
    <w:p w14:paraId="3F072F8F" w14:textId="7A877A82" w:rsidR="0086605F" w:rsidRPr="0086605F" w:rsidRDefault="0086605F" w:rsidP="00776E6A">
      <w:pPr>
        <w:spacing w:line="276" w:lineRule="auto"/>
        <w:ind w:firstLine="708"/>
        <w:rPr>
          <w:rFonts w:ascii="Times New Roman" w:hAnsi="Times New Roman"/>
          <w:bCs/>
          <w:sz w:val="28"/>
          <w:szCs w:val="28"/>
        </w:rPr>
      </w:pPr>
      <w:r w:rsidRPr="0086605F">
        <w:rPr>
          <w:rFonts w:ascii="Times New Roman" w:hAnsi="Times New Roman"/>
          <w:bCs/>
          <w:sz w:val="28"/>
          <w:szCs w:val="28"/>
        </w:rPr>
        <w:t xml:space="preserve">4. Аргументированность выводов и наличие визуального сопровождения/графической интерпретации цифровых данных. </w:t>
      </w:r>
    </w:p>
    <w:p w14:paraId="3A73D9B8" w14:textId="3B52D3CD" w:rsidR="0086605F" w:rsidRDefault="0086605F" w:rsidP="00776E6A">
      <w:pPr>
        <w:spacing w:line="276" w:lineRule="auto"/>
        <w:ind w:firstLine="708"/>
        <w:rPr>
          <w:rFonts w:ascii="Times New Roman" w:hAnsi="Times New Roman"/>
          <w:bCs/>
          <w:sz w:val="28"/>
          <w:szCs w:val="28"/>
        </w:rPr>
      </w:pPr>
      <w:r w:rsidRPr="0086605F">
        <w:rPr>
          <w:rFonts w:ascii="Times New Roman" w:hAnsi="Times New Roman"/>
          <w:bCs/>
          <w:sz w:val="28"/>
          <w:szCs w:val="28"/>
        </w:rPr>
        <w:t>5. Умение защитить тезисы и выводы, на которых базируется подготовка творческого продукта.</w:t>
      </w:r>
    </w:p>
    <w:p w14:paraId="739421C8" w14:textId="54E545DB" w:rsidR="0086605F" w:rsidRPr="0086605F" w:rsidRDefault="0086605F" w:rsidP="00776E6A">
      <w:pPr>
        <w:spacing w:line="276" w:lineRule="auto"/>
        <w:ind w:firstLine="708"/>
        <w:rPr>
          <w:rFonts w:ascii="Times New Roman" w:hAnsi="Times New Roman"/>
          <w:bCs/>
          <w:sz w:val="28"/>
          <w:szCs w:val="28"/>
        </w:rPr>
      </w:pPr>
      <w:r>
        <w:rPr>
          <w:rFonts w:ascii="Times New Roman" w:hAnsi="Times New Roman"/>
          <w:bCs/>
          <w:sz w:val="28"/>
          <w:szCs w:val="28"/>
        </w:rPr>
        <w:t>6. Самостоятельность подготовки творческого продукта и оригинальность отчетных документов.</w:t>
      </w:r>
    </w:p>
    <w:p w14:paraId="0AE46B7A" w14:textId="4EF1E928" w:rsidR="00517363" w:rsidRDefault="00517363" w:rsidP="00917B63">
      <w:pPr>
        <w:spacing w:line="360" w:lineRule="auto"/>
        <w:rPr>
          <w:rFonts w:ascii="Times New Roman" w:hAnsi="Times New Roman"/>
          <w:sz w:val="28"/>
          <w:szCs w:val="28"/>
        </w:rPr>
      </w:pPr>
    </w:p>
    <w:p w14:paraId="6668C7BA" w14:textId="56777765" w:rsidR="00F402CE" w:rsidRPr="000D4D4D" w:rsidRDefault="00F402CE" w:rsidP="00F402CE">
      <w:pPr>
        <w:ind w:firstLine="0"/>
        <w:jc w:val="center"/>
        <w:rPr>
          <w:rFonts w:ascii="Times New Roman" w:hAnsi="Times New Roman"/>
          <w:b/>
          <w:color w:val="000000" w:themeColor="text1"/>
          <w:sz w:val="28"/>
          <w:szCs w:val="28"/>
        </w:rPr>
      </w:pPr>
      <w:r w:rsidRPr="000D4D4D">
        <w:rPr>
          <w:rFonts w:ascii="Times New Roman" w:hAnsi="Times New Roman"/>
          <w:b/>
          <w:color w:val="000000" w:themeColor="text1"/>
          <w:sz w:val="28"/>
          <w:szCs w:val="28"/>
        </w:rPr>
        <w:t>Примерная тематика курсовых работ</w:t>
      </w:r>
    </w:p>
    <w:p w14:paraId="5847553A"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1. Особенности использования сетевого подхода в современных политических исследованиях</w:t>
      </w:r>
    </w:p>
    <w:p w14:paraId="439D7919"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lastRenderedPageBreak/>
        <w:t>2. Ключевые направления исследований цифровых коммуникаций в общественно-политической сфере</w:t>
      </w:r>
    </w:p>
    <w:p w14:paraId="0B3B848F"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3. Политические коммуникации в современном сетевом обществе</w:t>
      </w:r>
    </w:p>
    <w:p w14:paraId="05591893"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4. Особенности взаимодействия политических акторов в современном сетевом пространстве</w:t>
      </w:r>
    </w:p>
    <w:p w14:paraId="461082D6"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5. Сетевизация политики и медиа: проблемы применения и адаптации</w:t>
      </w:r>
    </w:p>
    <w:p w14:paraId="027837DE"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6. Цифровизация политических партий и вопросы коммуникации с таргетными группами (на примере государства на выбор)</w:t>
      </w:r>
    </w:p>
    <w:p w14:paraId="5903F73E"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7. Платформизация электорального процесса в современном обществе (на примере государства на выбор)</w:t>
      </w:r>
    </w:p>
    <w:p w14:paraId="0830FD31"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8. Продвижение бренда политической партии и онлайн-сопровождение его деятельности (на примере партии на выбор)</w:t>
      </w:r>
    </w:p>
    <w:p w14:paraId="5A6DE7FD"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9. Продвижение бренда политического актора и онлайн-сопровождение его деятельности (на примере актора на выбор)</w:t>
      </w:r>
    </w:p>
    <w:p w14:paraId="4569AEAD"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10. Контент-менеджмент в деятельности политической партии (на примере партии на выбор)</w:t>
      </w:r>
    </w:p>
    <w:p w14:paraId="025EED8E"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11. Контент-менеджмент в деятельности политического актора (на примере актора на выбор)</w:t>
      </w:r>
    </w:p>
    <w:p w14:paraId="0ECC17BD"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12. Комьюнити-менеджмент в деятельности политической партии (на примере партии на выбор)</w:t>
      </w:r>
    </w:p>
    <w:p w14:paraId="46B75526"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13. Комьюнити-менеджмент в деятельности политического актора (на примере актора на выбор)</w:t>
      </w:r>
    </w:p>
    <w:p w14:paraId="024A7916"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14. Цифровой активизм в современном цифровом обществе (на примере кейсе на выбор)</w:t>
      </w:r>
    </w:p>
    <w:p w14:paraId="7E13F224"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15. Протестная активность в современном цифровом пространстве (на примере кейсе на выбор)</w:t>
      </w:r>
    </w:p>
    <w:p w14:paraId="5E3D5547"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16. Конвертация цифровой активности из онлайн- в офлайн-среду (на примере кейсе на выбор)</w:t>
      </w:r>
    </w:p>
    <w:p w14:paraId="71FD5B7B"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lastRenderedPageBreak/>
        <w:t>17. Совершенствование управления веб-контентом политических акторов (на примере актора на выбор)</w:t>
      </w:r>
    </w:p>
    <w:p w14:paraId="1FAB83F5"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18. Совершенствование управления информационным потоком политических акторов (на примере актора на выбор)</w:t>
      </w:r>
    </w:p>
    <w:p w14:paraId="11F214AA"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19. Практика использования инструментов поисковых систем в политических исследованиях</w:t>
      </w:r>
    </w:p>
    <w:p w14:paraId="0F0F7C40"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20. Практика использования инструментов мониторинга социальных медиа в политических исследования</w:t>
      </w:r>
    </w:p>
    <w:p w14:paraId="601E6975"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21. Практика использования инструментов мониторинга цифровых сообществ и аккаунтов в политических исследованиях</w:t>
      </w:r>
    </w:p>
    <w:p w14:paraId="09C08EEA"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22. Практика использования социальных графов в политических исследованиях</w:t>
      </w:r>
    </w:p>
    <w:p w14:paraId="3B375F94"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23. Манипулятивные эффекты поисковых систем в современных политических коммуникациях</w:t>
      </w:r>
    </w:p>
    <w:p w14:paraId="565A8FEC"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24. Манипулятивные эффекты алгоритмов в современных политических коммуникациях</w:t>
      </w:r>
    </w:p>
    <w:p w14:paraId="6B5044CC"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25. Манипулятивные эффекты контента в современных политических коммуникациях</w:t>
      </w:r>
    </w:p>
    <w:p w14:paraId="016C2DD0"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 xml:space="preserve">26. Сегментирование и микро-сегментирование цифровой аудитории в современных политических коммуникациях </w:t>
      </w:r>
    </w:p>
    <w:p w14:paraId="2E264706"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27. Каналы и форматы взаимодействия политических акторов с таргетными группами в цифровом пространстве</w:t>
      </w:r>
    </w:p>
    <w:p w14:paraId="0D7F8F72"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28. Обеспечение обратной связи с таргетными группами в современных политических коммуникациях</w:t>
      </w:r>
    </w:p>
    <w:p w14:paraId="71AEB45B" w14:textId="77777777" w:rsidR="000D4D4D" w:rsidRPr="000D4D4D" w:rsidRDefault="000D4D4D" w:rsidP="000D4D4D">
      <w:pPr>
        <w:spacing w:line="360" w:lineRule="auto"/>
        <w:rPr>
          <w:rFonts w:ascii="Times New Roman" w:hAnsi="Times New Roman"/>
          <w:sz w:val="28"/>
          <w:szCs w:val="28"/>
        </w:rPr>
      </w:pPr>
      <w:r w:rsidRPr="000D4D4D">
        <w:rPr>
          <w:rFonts w:ascii="Times New Roman" w:hAnsi="Times New Roman"/>
          <w:sz w:val="28"/>
          <w:szCs w:val="28"/>
        </w:rPr>
        <w:t>29. Цифровой активизм в современном цифровом пространстве: ключевые тенденции развития</w:t>
      </w:r>
    </w:p>
    <w:p w14:paraId="318A920D" w14:textId="33E56A47" w:rsidR="00745976" w:rsidRDefault="000D4D4D" w:rsidP="000D4D4D">
      <w:pPr>
        <w:spacing w:line="360" w:lineRule="auto"/>
        <w:rPr>
          <w:rFonts w:ascii="Times New Roman" w:hAnsi="Times New Roman"/>
          <w:sz w:val="28"/>
          <w:szCs w:val="28"/>
        </w:rPr>
      </w:pPr>
      <w:r w:rsidRPr="000D4D4D">
        <w:rPr>
          <w:rFonts w:ascii="Times New Roman" w:hAnsi="Times New Roman"/>
          <w:sz w:val="28"/>
          <w:szCs w:val="28"/>
        </w:rPr>
        <w:t>30. Цифровые инфраструктуры политических акторов: проблемы и направления совершенствования</w:t>
      </w:r>
    </w:p>
    <w:p w14:paraId="032AFDC3" w14:textId="77777777" w:rsidR="000041B2" w:rsidRDefault="000041B2" w:rsidP="000D4D4D">
      <w:pPr>
        <w:spacing w:line="360" w:lineRule="auto"/>
        <w:rPr>
          <w:rFonts w:ascii="Times New Roman" w:hAnsi="Times New Roman"/>
          <w:sz w:val="28"/>
          <w:szCs w:val="28"/>
        </w:rPr>
      </w:pPr>
    </w:p>
    <w:p w14:paraId="77FBEDAD" w14:textId="794C9C25" w:rsidR="00D04180" w:rsidRPr="00935F9B" w:rsidRDefault="00AD7D44" w:rsidP="00AD7D44">
      <w:pPr>
        <w:pStyle w:val="af9"/>
        <w:widowControl w:val="0"/>
        <w:autoSpaceDE w:val="0"/>
        <w:autoSpaceDN w:val="0"/>
        <w:adjustRightInd w:val="0"/>
        <w:ind w:right="-142"/>
        <w:outlineLvl w:val="0"/>
        <w:rPr>
          <w:rFonts w:ascii="Times New Roman" w:hAnsi="Times New Roman"/>
          <w:b/>
          <w:bCs/>
          <w:sz w:val="28"/>
          <w:szCs w:val="28"/>
          <w:lang w:eastAsia="ru-RU"/>
        </w:rPr>
      </w:pPr>
      <w:bookmarkStart w:id="21" w:name="_Toc438658240"/>
      <w:bookmarkStart w:id="22" w:name="_Toc438735534"/>
      <w:bookmarkEnd w:id="17"/>
      <w:bookmarkEnd w:id="18"/>
      <w:bookmarkEnd w:id="19"/>
      <w:bookmarkEnd w:id="20"/>
      <w:r w:rsidRPr="00935F9B">
        <w:rPr>
          <w:rFonts w:ascii="Times New Roman" w:hAnsi="Times New Roman"/>
          <w:b/>
          <w:bCs/>
          <w:sz w:val="28"/>
          <w:szCs w:val="28"/>
          <w:lang w:eastAsia="ru-RU"/>
        </w:rPr>
        <w:lastRenderedPageBreak/>
        <w:t>7.</w:t>
      </w:r>
      <w:r w:rsidR="00D67D07">
        <w:rPr>
          <w:rFonts w:ascii="Times New Roman" w:hAnsi="Times New Roman"/>
          <w:b/>
          <w:bCs/>
          <w:sz w:val="28"/>
          <w:szCs w:val="28"/>
          <w:lang w:eastAsia="ru-RU"/>
        </w:rPr>
        <w:t xml:space="preserve"> </w:t>
      </w:r>
      <w:r w:rsidR="00D04180" w:rsidRPr="00935F9B">
        <w:rPr>
          <w:rFonts w:ascii="Times New Roman" w:hAnsi="Times New Roman"/>
          <w:b/>
          <w:bCs/>
          <w:sz w:val="28"/>
          <w:szCs w:val="28"/>
          <w:lang w:eastAsia="ru-RU"/>
        </w:rPr>
        <w:t>Фонд оценочных средств для проведения промежуточной аттестации обучающихся по дисциплине</w:t>
      </w:r>
      <w:bookmarkEnd w:id="21"/>
      <w:bookmarkEnd w:id="22"/>
    </w:p>
    <w:p w14:paraId="290D53E6" w14:textId="5F7DC1CA" w:rsidR="00AD7D44" w:rsidRPr="00935F9B" w:rsidRDefault="00AD7D44" w:rsidP="003921A8">
      <w:pPr>
        <w:pStyle w:val="a4"/>
        <w:spacing w:before="0" w:beforeAutospacing="0" w:after="0" w:afterAutospacing="0" w:line="360" w:lineRule="auto"/>
        <w:jc w:val="both"/>
        <w:rPr>
          <w:rFonts w:eastAsia="Calibri"/>
          <w:bCs/>
          <w:sz w:val="28"/>
          <w:szCs w:val="28"/>
        </w:rPr>
      </w:pPr>
      <w:r w:rsidRPr="00935F9B">
        <w:rPr>
          <w:rFonts w:eastAsia="Calibri"/>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D67D07">
        <w:rPr>
          <w:rFonts w:eastAsia="Calibri"/>
          <w:bCs/>
          <w:sz w:val="28"/>
          <w:szCs w:val="28"/>
        </w:rPr>
        <w:t> </w:t>
      </w:r>
      <w:r w:rsidRPr="00935F9B">
        <w:rPr>
          <w:rFonts w:eastAsia="Calibri"/>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935F9B">
        <w:rPr>
          <w:rFonts w:eastAsia="Calibri"/>
          <w:bCs/>
          <w:sz w:val="28"/>
          <w:szCs w:val="28"/>
        </w:rPr>
        <w:tab/>
      </w:r>
    </w:p>
    <w:p w14:paraId="7F717379" w14:textId="09B6BC77" w:rsidR="00AD7D44" w:rsidRPr="003921A8" w:rsidRDefault="00D67D07" w:rsidP="00D67D07">
      <w:pPr>
        <w:pStyle w:val="a4"/>
        <w:spacing w:line="276" w:lineRule="auto"/>
        <w:jc w:val="both"/>
        <w:rPr>
          <w:rFonts w:eastAsia="Calibri"/>
          <w:b/>
          <w:bCs/>
          <w:sz w:val="28"/>
          <w:szCs w:val="28"/>
        </w:rPr>
      </w:pPr>
      <w:r>
        <w:rPr>
          <w:rFonts w:eastAsia="Calibri"/>
          <w:b/>
          <w:bCs/>
          <w:sz w:val="28"/>
          <w:szCs w:val="28"/>
        </w:rPr>
        <w:tab/>
      </w:r>
      <w:r w:rsidR="00AD7D44" w:rsidRPr="003921A8">
        <w:rPr>
          <w:rFonts w:eastAsia="Calibri"/>
          <w:b/>
          <w:bCs/>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68379FB" w14:textId="2E8FFD58" w:rsidR="00D67D07" w:rsidRPr="000D4D4D" w:rsidRDefault="00AD7D44" w:rsidP="00F402CE">
      <w:pPr>
        <w:pStyle w:val="a4"/>
        <w:spacing w:before="0" w:beforeAutospacing="0" w:after="0" w:afterAutospacing="0" w:line="276" w:lineRule="auto"/>
        <w:ind w:right="-711"/>
        <w:jc w:val="both"/>
        <w:rPr>
          <w:b/>
          <w:color w:val="000000" w:themeColor="text1"/>
          <w:sz w:val="28"/>
          <w:szCs w:val="28"/>
        </w:rPr>
      </w:pPr>
      <w:r w:rsidRPr="000D4D4D">
        <w:rPr>
          <w:rFonts w:eastAsia="Calibri"/>
          <w:b/>
          <w:color w:val="000000" w:themeColor="text1"/>
          <w:sz w:val="28"/>
          <w:szCs w:val="28"/>
        </w:rPr>
        <w:t>Примерный</w:t>
      </w:r>
      <w:r w:rsidRPr="000D4D4D">
        <w:rPr>
          <w:rStyle w:val="a3"/>
          <w:color w:val="000000" w:themeColor="text1"/>
          <w:sz w:val="28"/>
          <w:szCs w:val="28"/>
        </w:rPr>
        <w:t xml:space="preserve"> п</w:t>
      </w:r>
      <w:r w:rsidR="000422C9" w:rsidRPr="000D4D4D">
        <w:rPr>
          <w:b/>
          <w:color w:val="000000" w:themeColor="text1"/>
          <w:sz w:val="28"/>
          <w:szCs w:val="28"/>
        </w:rPr>
        <w:t>еречень вопросов</w:t>
      </w:r>
      <w:r w:rsidR="00C93697" w:rsidRPr="000D4D4D">
        <w:rPr>
          <w:b/>
          <w:color w:val="000000" w:themeColor="text1"/>
          <w:sz w:val="28"/>
          <w:szCs w:val="28"/>
        </w:rPr>
        <w:t xml:space="preserve"> для подготовки</w:t>
      </w:r>
      <w:r w:rsidR="008A7512" w:rsidRPr="000D4D4D">
        <w:rPr>
          <w:b/>
          <w:color w:val="000000" w:themeColor="text1"/>
          <w:sz w:val="28"/>
          <w:szCs w:val="28"/>
        </w:rPr>
        <w:t xml:space="preserve"> к </w:t>
      </w:r>
      <w:r w:rsidR="00F402CE" w:rsidRPr="000D4D4D">
        <w:rPr>
          <w:b/>
          <w:color w:val="000000" w:themeColor="text1"/>
          <w:sz w:val="28"/>
          <w:szCs w:val="28"/>
        </w:rPr>
        <w:t>экзамену</w:t>
      </w:r>
    </w:p>
    <w:p w14:paraId="33E0B4E4" w14:textId="77777777" w:rsidR="000D4D4D" w:rsidRPr="00073D14"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073D14">
        <w:rPr>
          <w:rFonts w:ascii="Times New Roman" w:hAnsi="Times New Roman"/>
          <w:sz w:val="28"/>
          <w:szCs w:val="28"/>
        </w:rPr>
        <w:t>Сетевой подход в методологии политического исследования</w:t>
      </w:r>
    </w:p>
    <w:p w14:paraId="4E884FDE" w14:textId="77777777" w:rsidR="000D4D4D" w:rsidRPr="00073D14"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073D14">
        <w:rPr>
          <w:rFonts w:ascii="Times New Roman" w:hAnsi="Times New Roman"/>
          <w:sz w:val="28"/>
          <w:szCs w:val="28"/>
        </w:rPr>
        <w:t>Влияние новых информационно-коммуникационных технологий (ИКТ) на социально-политические процессы, гибридизация медиасферы, гибридные стратегии исследования</w:t>
      </w:r>
    </w:p>
    <w:p w14:paraId="5E6CC499" w14:textId="77777777" w:rsidR="000D4D4D" w:rsidRPr="00073D14"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073D14">
        <w:rPr>
          <w:rFonts w:ascii="Times New Roman" w:hAnsi="Times New Roman"/>
          <w:sz w:val="28"/>
          <w:szCs w:val="28"/>
        </w:rPr>
        <w:t xml:space="preserve">Сильные связи традиционных сетей </w:t>
      </w:r>
    </w:p>
    <w:p w14:paraId="0DBF1054" w14:textId="77777777" w:rsidR="000D4D4D" w:rsidRPr="00073D14"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073D14">
        <w:rPr>
          <w:rFonts w:ascii="Times New Roman" w:hAnsi="Times New Roman"/>
          <w:sz w:val="28"/>
          <w:szCs w:val="28"/>
        </w:rPr>
        <w:t>Топология предпочтительного присоединения цифровых сетей</w:t>
      </w:r>
    </w:p>
    <w:p w14:paraId="75E22BD2" w14:textId="77777777" w:rsidR="000D4D4D" w:rsidRPr="00073D14"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073D14">
        <w:rPr>
          <w:rFonts w:ascii="Times New Roman" w:hAnsi="Times New Roman"/>
          <w:sz w:val="28"/>
          <w:szCs w:val="28"/>
        </w:rPr>
        <w:t xml:space="preserve">Тенденция «гомофилии» в цифровой среде </w:t>
      </w:r>
    </w:p>
    <w:p w14:paraId="00B8182B" w14:textId="77777777" w:rsidR="000D4D4D" w:rsidRPr="00073D14"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073D14">
        <w:rPr>
          <w:rFonts w:ascii="Times New Roman" w:hAnsi="Times New Roman"/>
          <w:sz w:val="28"/>
          <w:szCs w:val="28"/>
        </w:rPr>
        <w:t xml:space="preserve">Тенденция селективного восприятия в цифровой среде </w:t>
      </w:r>
    </w:p>
    <w:p w14:paraId="3183ED48" w14:textId="77777777" w:rsidR="000D4D4D" w:rsidRPr="00073D14"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073D14">
        <w:rPr>
          <w:rFonts w:ascii="Times New Roman" w:hAnsi="Times New Roman"/>
          <w:sz w:val="28"/>
          <w:szCs w:val="28"/>
        </w:rPr>
        <w:t>«Фильтрационные пузыри» и эхо-камеры в цифровом пространстве</w:t>
      </w:r>
    </w:p>
    <w:p w14:paraId="2D32BDD2" w14:textId="77777777" w:rsidR="000D4D4D" w:rsidRPr="00073D14"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073D14">
        <w:rPr>
          <w:rFonts w:ascii="Times New Roman" w:hAnsi="Times New Roman"/>
          <w:sz w:val="28"/>
          <w:szCs w:val="28"/>
        </w:rPr>
        <w:t>Теория «связующего действия» и технологии «сшивки» в цифровом пространстве</w:t>
      </w:r>
    </w:p>
    <w:p w14:paraId="0EA8FE64" w14:textId="77777777" w:rsidR="000D4D4D" w:rsidRPr="00073D14"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073D14">
        <w:rPr>
          <w:rFonts w:ascii="Times New Roman" w:hAnsi="Times New Roman"/>
          <w:sz w:val="28"/>
          <w:szCs w:val="28"/>
        </w:rPr>
        <w:t>Взаимосвязь деятельности индивида в рамках формальных организаций и  активности в Интернете</w:t>
      </w:r>
    </w:p>
    <w:p w14:paraId="0433FD0A" w14:textId="77777777" w:rsidR="000D4D4D" w:rsidRPr="00073D14"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073D14">
        <w:rPr>
          <w:rFonts w:ascii="Times New Roman" w:hAnsi="Times New Roman"/>
          <w:sz w:val="28"/>
          <w:szCs w:val="28"/>
        </w:rPr>
        <w:t xml:space="preserve">Синергетический эффект деятельности онлайн и офлайн </w:t>
      </w:r>
    </w:p>
    <w:p w14:paraId="597F1507" w14:textId="77777777" w:rsidR="000D4D4D" w:rsidRPr="00073D14"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073D14">
        <w:rPr>
          <w:rFonts w:ascii="Times New Roman" w:hAnsi="Times New Roman"/>
          <w:sz w:val="28"/>
          <w:szCs w:val="28"/>
        </w:rPr>
        <w:t>Обновление инфраструктур и коммуникаций политических акторов</w:t>
      </w:r>
    </w:p>
    <w:p w14:paraId="7B568C10" w14:textId="77777777" w:rsidR="000D4D4D" w:rsidRPr="00073D14"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073D14">
        <w:rPr>
          <w:rFonts w:ascii="Times New Roman" w:hAnsi="Times New Roman"/>
          <w:sz w:val="28"/>
          <w:szCs w:val="28"/>
        </w:rPr>
        <w:t>Концепция «платформизации» политических акторов</w:t>
      </w:r>
    </w:p>
    <w:p w14:paraId="42483427" w14:textId="77777777" w:rsidR="000D4D4D" w:rsidRPr="00073D14"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Pr>
          <w:rFonts w:ascii="Times New Roman" w:hAnsi="Times New Roman"/>
          <w:sz w:val="28"/>
          <w:szCs w:val="28"/>
        </w:rPr>
        <w:t>Цифровой ландшафт социальных медиа в России и мире</w:t>
      </w:r>
    </w:p>
    <w:p w14:paraId="67059D33" w14:textId="77777777" w:rsidR="000D4D4D" w:rsidRPr="00073D14"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073D14">
        <w:rPr>
          <w:rFonts w:ascii="Times New Roman" w:hAnsi="Times New Roman"/>
          <w:sz w:val="28"/>
          <w:szCs w:val="28"/>
        </w:rPr>
        <w:t>Цифровой активизм, проблема слактивизма</w:t>
      </w:r>
    </w:p>
    <w:p w14:paraId="5D6C8FFB" w14:textId="77777777" w:rsidR="000D4D4D" w:rsidRPr="00073D14"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073D14">
        <w:rPr>
          <w:rFonts w:ascii="Times New Roman" w:hAnsi="Times New Roman"/>
          <w:sz w:val="28"/>
          <w:szCs w:val="28"/>
        </w:rPr>
        <w:t xml:space="preserve">Социально-психологические аспекты мобилизации активизма </w:t>
      </w:r>
    </w:p>
    <w:p w14:paraId="28DC83F3" w14:textId="77777777" w:rsidR="000D4D4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073D14">
        <w:rPr>
          <w:rFonts w:ascii="Times New Roman" w:hAnsi="Times New Roman"/>
          <w:sz w:val="28"/>
          <w:szCs w:val="28"/>
        </w:rPr>
        <w:t>Механизмы действия связей разного типа в рамках различных онлайн- и офлайн-сред</w:t>
      </w:r>
    </w:p>
    <w:p w14:paraId="2EBECD1B" w14:textId="77777777" w:rsidR="000D4D4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Pr>
          <w:rFonts w:ascii="Times New Roman" w:hAnsi="Times New Roman"/>
          <w:sz w:val="28"/>
          <w:szCs w:val="28"/>
        </w:rPr>
        <w:t>Информационные потоки в современных социальных медиа: основные принципы и правила управления</w:t>
      </w:r>
    </w:p>
    <w:p w14:paraId="68CF57C1" w14:textId="77777777" w:rsidR="000D4D4D" w:rsidRPr="00073D14"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Pr>
          <w:rFonts w:ascii="Times New Roman" w:hAnsi="Times New Roman"/>
          <w:sz w:val="28"/>
          <w:szCs w:val="28"/>
        </w:rPr>
        <w:lastRenderedPageBreak/>
        <w:t>Цифровые инфраструктуры политических акторов в социальных медиа: основные принципы и правила управления</w:t>
      </w:r>
    </w:p>
    <w:p w14:paraId="756663DF" w14:textId="77777777" w:rsidR="000D4D4D" w:rsidRPr="00073D14"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073D14">
        <w:rPr>
          <w:rFonts w:ascii="Times New Roman" w:hAnsi="Times New Roman"/>
          <w:sz w:val="28"/>
          <w:szCs w:val="28"/>
        </w:rPr>
        <w:t xml:space="preserve">Цифровое гражданство, дифференциация традиционного и цифрового гражданского активизма </w:t>
      </w:r>
    </w:p>
    <w:p w14:paraId="65E8ED33" w14:textId="513E99CA" w:rsidR="000D4D4D" w:rsidRPr="000D4D4D" w:rsidRDefault="000D4D4D" w:rsidP="000D4D4D">
      <w:pPr>
        <w:pStyle w:val="af9"/>
        <w:numPr>
          <w:ilvl w:val="0"/>
          <w:numId w:val="24"/>
        </w:numPr>
        <w:autoSpaceDE w:val="0"/>
        <w:autoSpaceDN w:val="0"/>
        <w:adjustRightInd w:val="0"/>
        <w:spacing w:after="0"/>
        <w:jc w:val="both"/>
        <w:rPr>
          <w:rFonts w:ascii="Times New Roman" w:hAnsi="Times New Roman"/>
          <w:sz w:val="28"/>
          <w:szCs w:val="28"/>
        </w:rPr>
      </w:pPr>
      <w:r w:rsidRPr="00073D14">
        <w:rPr>
          <w:rFonts w:ascii="Times New Roman" w:hAnsi="Times New Roman"/>
          <w:sz w:val="28"/>
          <w:szCs w:val="28"/>
        </w:rPr>
        <w:t>Перспективные направления исследований цифровых политических коммуникаций</w:t>
      </w:r>
    </w:p>
    <w:p w14:paraId="5DD6D660" w14:textId="77777777" w:rsidR="00F402CE" w:rsidRPr="00F402CE" w:rsidRDefault="00F402CE" w:rsidP="00F402CE">
      <w:pPr>
        <w:pStyle w:val="a4"/>
        <w:spacing w:before="0" w:beforeAutospacing="0" w:after="0" w:afterAutospacing="0" w:line="276" w:lineRule="auto"/>
        <w:ind w:right="-711"/>
        <w:jc w:val="both"/>
        <w:rPr>
          <w:b/>
          <w:color w:val="FF0000"/>
          <w:sz w:val="28"/>
          <w:szCs w:val="28"/>
        </w:rPr>
      </w:pPr>
    </w:p>
    <w:p w14:paraId="5D663564" w14:textId="5C943B16" w:rsidR="00F402CE" w:rsidRPr="000D4D4D" w:rsidRDefault="00F402CE" w:rsidP="00F402CE">
      <w:pPr>
        <w:pStyle w:val="a4"/>
        <w:spacing w:before="0" w:beforeAutospacing="0" w:after="0" w:afterAutospacing="0" w:line="276" w:lineRule="auto"/>
        <w:ind w:right="-711"/>
        <w:jc w:val="both"/>
        <w:rPr>
          <w:b/>
          <w:color w:val="000000" w:themeColor="text1"/>
          <w:sz w:val="28"/>
          <w:szCs w:val="28"/>
        </w:rPr>
      </w:pPr>
      <w:r w:rsidRPr="000D4D4D">
        <w:rPr>
          <w:rFonts w:eastAsia="Calibri"/>
          <w:b/>
          <w:color w:val="000000" w:themeColor="text1"/>
          <w:sz w:val="28"/>
          <w:szCs w:val="28"/>
        </w:rPr>
        <w:t>Примерный</w:t>
      </w:r>
      <w:r w:rsidRPr="000D4D4D">
        <w:rPr>
          <w:rStyle w:val="a3"/>
          <w:color w:val="000000" w:themeColor="text1"/>
          <w:sz w:val="28"/>
          <w:szCs w:val="28"/>
        </w:rPr>
        <w:t xml:space="preserve"> п</w:t>
      </w:r>
      <w:r w:rsidRPr="000D4D4D">
        <w:rPr>
          <w:b/>
          <w:color w:val="000000" w:themeColor="text1"/>
          <w:sz w:val="28"/>
          <w:szCs w:val="28"/>
        </w:rPr>
        <w:t>еречень вопросов для подготовки к зачету</w:t>
      </w:r>
    </w:p>
    <w:p w14:paraId="084E3A0F" w14:textId="7AB5C217" w:rsidR="005928EF" w:rsidRDefault="005928EF" w:rsidP="00EE2613">
      <w:pPr>
        <w:spacing w:line="276" w:lineRule="auto"/>
        <w:ind w:right="-711"/>
        <w:rPr>
          <w:rFonts w:ascii="Times New Roman" w:hAnsi="Times New Roman"/>
          <w:sz w:val="28"/>
          <w:szCs w:val="28"/>
        </w:rPr>
      </w:pPr>
    </w:p>
    <w:p w14:paraId="647039EF" w14:textId="77777777" w:rsidR="000D4D4D" w:rsidRDefault="000D4D4D" w:rsidP="000D4D4D">
      <w:pPr>
        <w:autoSpaceDE w:val="0"/>
        <w:autoSpaceDN w:val="0"/>
        <w:adjustRightInd w:val="0"/>
        <w:ind w:left="360" w:firstLine="0"/>
        <w:rPr>
          <w:rFonts w:ascii="Times New Roman" w:hAnsi="Times New Roman"/>
          <w:sz w:val="28"/>
          <w:szCs w:val="28"/>
        </w:rPr>
      </w:pPr>
      <w:r>
        <w:rPr>
          <w:rFonts w:ascii="Times New Roman" w:hAnsi="Times New Roman"/>
          <w:sz w:val="28"/>
          <w:szCs w:val="28"/>
        </w:rPr>
        <w:t xml:space="preserve">1. </w:t>
      </w:r>
      <w:r w:rsidR="0086605F" w:rsidRPr="000D4D4D">
        <w:rPr>
          <w:rFonts w:ascii="Times New Roman" w:hAnsi="Times New Roman"/>
          <w:sz w:val="28"/>
          <w:szCs w:val="28"/>
        </w:rPr>
        <w:t>Веб-контент политических акторов в социальных медиа: основные принципы организации и управления</w:t>
      </w:r>
    </w:p>
    <w:p w14:paraId="22F75CD1" w14:textId="77777777" w:rsidR="000D4D4D" w:rsidRDefault="000D4D4D" w:rsidP="000D4D4D">
      <w:pPr>
        <w:autoSpaceDE w:val="0"/>
        <w:autoSpaceDN w:val="0"/>
        <w:adjustRightInd w:val="0"/>
        <w:ind w:left="360" w:firstLine="0"/>
        <w:rPr>
          <w:rFonts w:ascii="Times New Roman" w:hAnsi="Times New Roman"/>
          <w:sz w:val="28"/>
          <w:szCs w:val="28"/>
        </w:rPr>
      </w:pPr>
      <w:r>
        <w:rPr>
          <w:rFonts w:ascii="Times New Roman" w:hAnsi="Times New Roman"/>
          <w:sz w:val="28"/>
          <w:szCs w:val="28"/>
        </w:rPr>
        <w:t xml:space="preserve">2. </w:t>
      </w:r>
      <w:r w:rsidR="0086605F" w:rsidRPr="000D4D4D">
        <w:rPr>
          <w:rFonts w:ascii="Times New Roman" w:hAnsi="Times New Roman"/>
          <w:sz w:val="28"/>
          <w:szCs w:val="28"/>
        </w:rPr>
        <w:t>Современные форматы цифровых коммуникаций в политике: возможности и ограничения</w:t>
      </w:r>
    </w:p>
    <w:p w14:paraId="667EAC38" w14:textId="77777777" w:rsidR="000D4D4D" w:rsidRDefault="000D4D4D" w:rsidP="000D4D4D">
      <w:pPr>
        <w:autoSpaceDE w:val="0"/>
        <w:autoSpaceDN w:val="0"/>
        <w:adjustRightInd w:val="0"/>
        <w:ind w:left="360" w:firstLine="0"/>
        <w:rPr>
          <w:rFonts w:ascii="Times New Roman" w:hAnsi="Times New Roman"/>
          <w:sz w:val="28"/>
          <w:szCs w:val="28"/>
        </w:rPr>
      </w:pPr>
      <w:r>
        <w:rPr>
          <w:rFonts w:ascii="Times New Roman" w:hAnsi="Times New Roman"/>
          <w:sz w:val="28"/>
          <w:szCs w:val="28"/>
        </w:rPr>
        <w:t xml:space="preserve">3. </w:t>
      </w:r>
      <w:r w:rsidR="0086605F">
        <w:rPr>
          <w:rFonts w:ascii="Times New Roman" w:hAnsi="Times New Roman"/>
          <w:sz w:val="28"/>
          <w:szCs w:val="28"/>
        </w:rPr>
        <w:t>Каналы и площадки цифровых политических коммуникаций</w:t>
      </w:r>
    </w:p>
    <w:p w14:paraId="616B44B3" w14:textId="77777777" w:rsidR="000D4D4D" w:rsidRDefault="000D4D4D" w:rsidP="000D4D4D">
      <w:pPr>
        <w:autoSpaceDE w:val="0"/>
        <w:autoSpaceDN w:val="0"/>
        <w:adjustRightInd w:val="0"/>
        <w:ind w:left="360" w:firstLine="0"/>
        <w:rPr>
          <w:rFonts w:ascii="Times New Roman" w:hAnsi="Times New Roman"/>
          <w:sz w:val="28"/>
          <w:szCs w:val="28"/>
        </w:rPr>
      </w:pPr>
      <w:r>
        <w:rPr>
          <w:rFonts w:ascii="Times New Roman" w:hAnsi="Times New Roman"/>
          <w:sz w:val="28"/>
          <w:szCs w:val="28"/>
        </w:rPr>
        <w:t xml:space="preserve">4. </w:t>
      </w:r>
      <w:r w:rsidR="0086605F">
        <w:rPr>
          <w:rFonts w:ascii="Times New Roman" w:hAnsi="Times New Roman"/>
          <w:sz w:val="28"/>
          <w:szCs w:val="28"/>
        </w:rPr>
        <w:t>Технологии и механизмы вовлечения пользователей в информационные потоки</w:t>
      </w:r>
    </w:p>
    <w:p w14:paraId="08B7AB09" w14:textId="7FD95769" w:rsidR="000D4D4D" w:rsidRDefault="000D4D4D" w:rsidP="000D4D4D">
      <w:pPr>
        <w:autoSpaceDE w:val="0"/>
        <w:autoSpaceDN w:val="0"/>
        <w:adjustRightInd w:val="0"/>
        <w:ind w:left="360" w:firstLine="0"/>
        <w:rPr>
          <w:rFonts w:ascii="Times New Roman" w:hAnsi="Times New Roman"/>
          <w:sz w:val="28"/>
          <w:szCs w:val="28"/>
        </w:rPr>
      </w:pPr>
      <w:r>
        <w:rPr>
          <w:rFonts w:ascii="Times New Roman" w:hAnsi="Times New Roman"/>
          <w:sz w:val="28"/>
          <w:szCs w:val="28"/>
        </w:rPr>
        <w:t>5. </w:t>
      </w:r>
      <w:r w:rsidR="0086605F">
        <w:rPr>
          <w:rFonts w:ascii="Times New Roman" w:hAnsi="Times New Roman"/>
          <w:sz w:val="28"/>
          <w:szCs w:val="28"/>
        </w:rPr>
        <w:t>Маркетинговые концепции в сетевом измерении: достоинства и недостатки</w:t>
      </w:r>
    </w:p>
    <w:p w14:paraId="3E3DDCE5" w14:textId="77777777" w:rsidR="000D4D4D" w:rsidRDefault="000D4D4D" w:rsidP="000D4D4D">
      <w:pPr>
        <w:autoSpaceDE w:val="0"/>
        <w:autoSpaceDN w:val="0"/>
        <w:adjustRightInd w:val="0"/>
        <w:ind w:left="360" w:firstLine="0"/>
        <w:rPr>
          <w:rFonts w:ascii="Times New Roman" w:hAnsi="Times New Roman"/>
          <w:sz w:val="28"/>
          <w:szCs w:val="28"/>
        </w:rPr>
      </w:pPr>
      <w:r>
        <w:rPr>
          <w:rFonts w:ascii="Times New Roman" w:hAnsi="Times New Roman"/>
          <w:sz w:val="28"/>
          <w:szCs w:val="28"/>
        </w:rPr>
        <w:t xml:space="preserve">6. </w:t>
      </w:r>
      <w:r w:rsidR="0086605F">
        <w:rPr>
          <w:rFonts w:ascii="Times New Roman" w:hAnsi="Times New Roman"/>
          <w:sz w:val="28"/>
          <w:szCs w:val="28"/>
        </w:rPr>
        <w:t>Продвижение политических акторов в цифровом пространстве: этапы, технологии и механизмы</w:t>
      </w:r>
    </w:p>
    <w:p w14:paraId="541BEBED" w14:textId="23704C80" w:rsidR="0086605F" w:rsidRPr="00073D14" w:rsidRDefault="000D4D4D" w:rsidP="000D4D4D">
      <w:pPr>
        <w:autoSpaceDE w:val="0"/>
        <w:autoSpaceDN w:val="0"/>
        <w:adjustRightInd w:val="0"/>
        <w:ind w:left="360" w:firstLine="0"/>
        <w:rPr>
          <w:rFonts w:ascii="Times New Roman" w:hAnsi="Times New Roman"/>
          <w:sz w:val="28"/>
          <w:szCs w:val="28"/>
        </w:rPr>
      </w:pPr>
      <w:r>
        <w:rPr>
          <w:rFonts w:ascii="Times New Roman" w:hAnsi="Times New Roman"/>
          <w:sz w:val="28"/>
          <w:szCs w:val="28"/>
        </w:rPr>
        <w:t xml:space="preserve">7. </w:t>
      </w:r>
      <w:r w:rsidR="0086605F">
        <w:rPr>
          <w:rFonts w:ascii="Times New Roman" w:hAnsi="Times New Roman"/>
          <w:sz w:val="28"/>
          <w:szCs w:val="28"/>
        </w:rPr>
        <w:t>Обратная связь с целевыми группами и аудиториями в социальных медиа</w:t>
      </w:r>
    </w:p>
    <w:p w14:paraId="63AD8FF1" w14:textId="00ABDA06" w:rsidR="0086605F" w:rsidRPr="000D4D4D" w:rsidRDefault="000D4D4D" w:rsidP="000D4D4D">
      <w:pPr>
        <w:autoSpaceDE w:val="0"/>
        <w:autoSpaceDN w:val="0"/>
        <w:adjustRightInd w:val="0"/>
        <w:ind w:left="360" w:firstLine="0"/>
        <w:rPr>
          <w:rFonts w:ascii="Times New Roman" w:hAnsi="Times New Roman"/>
          <w:sz w:val="28"/>
          <w:szCs w:val="28"/>
        </w:rPr>
      </w:pPr>
      <w:r>
        <w:rPr>
          <w:rFonts w:ascii="Times New Roman" w:hAnsi="Times New Roman"/>
          <w:sz w:val="28"/>
          <w:szCs w:val="28"/>
        </w:rPr>
        <w:t xml:space="preserve">8. </w:t>
      </w:r>
      <w:r w:rsidR="0086605F" w:rsidRPr="000D4D4D">
        <w:rPr>
          <w:rFonts w:ascii="Times New Roman" w:hAnsi="Times New Roman"/>
          <w:sz w:val="28"/>
          <w:szCs w:val="28"/>
        </w:rPr>
        <w:t>Современные тренды в развитии сетевого подхода в политологии</w:t>
      </w:r>
    </w:p>
    <w:p w14:paraId="3E76FA08" w14:textId="0446C4F9" w:rsidR="0086605F" w:rsidRPr="000D4D4D" w:rsidRDefault="000D4D4D" w:rsidP="000D4D4D">
      <w:pPr>
        <w:autoSpaceDE w:val="0"/>
        <w:autoSpaceDN w:val="0"/>
        <w:adjustRightInd w:val="0"/>
        <w:ind w:left="360" w:firstLine="0"/>
        <w:rPr>
          <w:rFonts w:ascii="Times New Roman" w:hAnsi="Times New Roman"/>
          <w:sz w:val="28"/>
          <w:szCs w:val="28"/>
        </w:rPr>
      </w:pPr>
      <w:r>
        <w:rPr>
          <w:rFonts w:ascii="Times New Roman" w:hAnsi="Times New Roman"/>
          <w:sz w:val="28"/>
          <w:szCs w:val="28"/>
        </w:rPr>
        <w:t xml:space="preserve">9. </w:t>
      </w:r>
      <w:r w:rsidR="0086605F" w:rsidRPr="000D4D4D">
        <w:rPr>
          <w:rFonts w:ascii="Times New Roman" w:hAnsi="Times New Roman"/>
          <w:sz w:val="28"/>
          <w:szCs w:val="28"/>
        </w:rPr>
        <w:t>Комьюнити-менеджмент в социальных медиа</w:t>
      </w:r>
    </w:p>
    <w:p w14:paraId="1478006C" w14:textId="4C7C91CB" w:rsidR="0086605F" w:rsidRPr="000D4D4D" w:rsidRDefault="000D4D4D" w:rsidP="000D4D4D">
      <w:pPr>
        <w:autoSpaceDE w:val="0"/>
        <w:autoSpaceDN w:val="0"/>
        <w:adjustRightInd w:val="0"/>
        <w:ind w:left="360" w:firstLine="0"/>
        <w:rPr>
          <w:rFonts w:ascii="Times New Roman" w:hAnsi="Times New Roman"/>
          <w:sz w:val="28"/>
          <w:szCs w:val="28"/>
        </w:rPr>
      </w:pPr>
      <w:r>
        <w:rPr>
          <w:rFonts w:ascii="Times New Roman" w:hAnsi="Times New Roman"/>
          <w:sz w:val="28"/>
          <w:szCs w:val="28"/>
        </w:rPr>
        <w:t xml:space="preserve">10. </w:t>
      </w:r>
      <w:r w:rsidR="0086605F" w:rsidRPr="000D4D4D">
        <w:rPr>
          <w:rFonts w:ascii="Times New Roman" w:hAnsi="Times New Roman"/>
          <w:sz w:val="28"/>
          <w:szCs w:val="28"/>
        </w:rPr>
        <w:t>Основные российские научные школы в сфере исследований цифровых политических коммуникаций</w:t>
      </w:r>
    </w:p>
    <w:p w14:paraId="5AB4E9FA" w14:textId="08DD7CCF" w:rsidR="0086605F" w:rsidRPr="000D4D4D" w:rsidRDefault="000D4D4D" w:rsidP="000D4D4D">
      <w:pPr>
        <w:autoSpaceDE w:val="0"/>
        <w:autoSpaceDN w:val="0"/>
        <w:adjustRightInd w:val="0"/>
        <w:ind w:left="360" w:firstLine="0"/>
        <w:rPr>
          <w:rFonts w:ascii="Times New Roman" w:hAnsi="Times New Roman"/>
          <w:sz w:val="28"/>
          <w:szCs w:val="28"/>
        </w:rPr>
      </w:pPr>
      <w:r>
        <w:rPr>
          <w:rFonts w:ascii="Times New Roman" w:hAnsi="Times New Roman"/>
          <w:sz w:val="28"/>
          <w:szCs w:val="28"/>
        </w:rPr>
        <w:t xml:space="preserve">11. </w:t>
      </w:r>
      <w:r w:rsidR="0086605F" w:rsidRPr="000D4D4D">
        <w:rPr>
          <w:rFonts w:ascii="Times New Roman" w:hAnsi="Times New Roman"/>
          <w:sz w:val="28"/>
          <w:szCs w:val="28"/>
        </w:rPr>
        <w:t>Основные зарубежные научные школы в сфере исследований цифровых политических коммуникаций</w:t>
      </w:r>
    </w:p>
    <w:p w14:paraId="6981053E" w14:textId="2FC4EA19" w:rsidR="0086605F" w:rsidRPr="000D4D4D" w:rsidRDefault="000D4D4D" w:rsidP="000D4D4D">
      <w:pPr>
        <w:autoSpaceDE w:val="0"/>
        <w:autoSpaceDN w:val="0"/>
        <w:adjustRightInd w:val="0"/>
        <w:ind w:left="360" w:firstLine="0"/>
        <w:rPr>
          <w:rFonts w:ascii="Times New Roman" w:hAnsi="Times New Roman"/>
          <w:sz w:val="28"/>
          <w:szCs w:val="28"/>
        </w:rPr>
      </w:pPr>
      <w:r>
        <w:rPr>
          <w:rFonts w:ascii="Times New Roman" w:hAnsi="Times New Roman"/>
          <w:sz w:val="28"/>
          <w:szCs w:val="28"/>
        </w:rPr>
        <w:t xml:space="preserve">12. </w:t>
      </w:r>
      <w:r w:rsidR="0086605F" w:rsidRPr="000D4D4D">
        <w:rPr>
          <w:rFonts w:ascii="Times New Roman" w:hAnsi="Times New Roman"/>
          <w:sz w:val="28"/>
          <w:szCs w:val="28"/>
        </w:rPr>
        <w:t>Специфика методологии и методики в исследованиях цифровых политических коммуникаций</w:t>
      </w:r>
    </w:p>
    <w:p w14:paraId="15B30B2B" w14:textId="0BD49CF6" w:rsidR="0086605F" w:rsidRPr="000D4D4D" w:rsidRDefault="000D4D4D" w:rsidP="000D4D4D">
      <w:pPr>
        <w:autoSpaceDE w:val="0"/>
        <w:autoSpaceDN w:val="0"/>
        <w:adjustRightInd w:val="0"/>
        <w:ind w:left="360" w:firstLine="0"/>
        <w:rPr>
          <w:rFonts w:ascii="Times New Roman" w:hAnsi="Times New Roman"/>
          <w:sz w:val="28"/>
          <w:szCs w:val="28"/>
        </w:rPr>
      </w:pPr>
      <w:r>
        <w:rPr>
          <w:rFonts w:ascii="Times New Roman" w:hAnsi="Times New Roman"/>
          <w:sz w:val="28"/>
          <w:szCs w:val="28"/>
        </w:rPr>
        <w:t>13. </w:t>
      </w:r>
      <w:r w:rsidR="0086605F" w:rsidRPr="000D4D4D">
        <w:rPr>
          <w:rFonts w:ascii="Times New Roman" w:hAnsi="Times New Roman"/>
          <w:sz w:val="28"/>
          <w:szCs w:val="28"/>
        </w:rPr>
        <w:t>Функционал современных Интернет-сервисов в прикладных исследованиях социально-политических процессов</w:t>
      </w:r>
    </w:p>
    <w:p w14:paraId="10C03CD4" w14:textId="755BE538" w:rsidR="0086605F" w:rsidRPr="000D4D4D" w:rsidRDefault="000D4D4D" w:rsidP="000D4D4D">
      <w:pPr>
        <w:autoSpaceDE w:val="0"/>
        <w:autoSpaceDN w:val="0"/>
        <w:adjustRightInd w:val="0"/>
        <w:ind w:left="360" w:firstLine="0"/>
        <w:rPr>
          <w:rFonts w:ascii="Times New Roman" w:hAnsi="Times New Roman"/>
          <w:sz w:val="28"/>
          <w:szCs w:val="28"/>
        </w:rPr>
      </w:pPr>
      <w:r>
        <w:rPr>
          <w:rFonts w:ascii="Times New Roman" w:hAnsi="Times New Roman"/>
          <w:sz w:val="28"/>
          <w:szCs w:val="28"/>
        </w:rPr>
        <w:t>14. </w:t>
      </w:r>
      <w:r w:rsidR="0086605F" w:rsidRPr="000D4D4D">
        <w:rPr>
          <w:rFonts w:ascii="Times New Roman" w:hAnsi="Times New Roman"/>
          <w:sz w:val="28"/>
          <w:szCs w:val="28"/>
        </w:rPr>
        <w:t xml:space="preserve">Достоинства и недостатки современных Интернет-сервисов в прикладных исследованиях социально-политических процессов </w:t>
      </w:r>
    </w:p>
    <w:p w14:paraId="39EA3A14" w14:textId="63BBBDAE" w:rsidR="0086605F" w:rsidRPr="000D4D4D" w:rsidRDefault="000D4D4D" w:rsidP="000D4D4D">
      <w:pPr>
        <w:autoSpaceDE w:val="0"/>
        <w:autoSpaceDN w:val="0"/>
        <w:adjustRightInd w:val="0"/>
        <w:ind w:left="360" w:firstLine="0"/>
        <w:rPr>
          <w:rFonts w:ascii="Times New Roman" w:hAnsi="Times New Roman"/>
          <w:sz w:val="28"/>
          <w:szCs w:val="28"/>
        </w:rPr>
      </w:pPr>
      <w:r>
        <w:rPr>
          <w:rFonts w:ascii="Times New Roman" w:hAnsi="Times New Roman"/>
          <w:sz w:val="28"/>
          <w:szCs w:val="28"/>
        </w:rPr>
        <w:t xml:space="preserve">15. </w:t>
      </w:r>
      <w:r w:rsidR="0086605F" w:rsidRPr="000D4D4D">
        <w:rPr>
          <w:rFonts w:ascii="Times New Roman" w:hAnsi="Times New Roman"/>
          <w:sz w:val="28"/>
          <w:szCs w:val="28"/>
        </w:rPr>
        <w:t>Ключевые особенности работы с открытыми данными и источниками в исследованиях цифровых политических коммуникаций</w:t>
      </w:r>
    </w:p>
    <w:p w14:paraId="69C2D96B" w14:textId="3C4F475E" w:rsidR="0086605F" w:rsidRPr="000D4D4D" w:rsidRDefault="000D4D4D" w:rsidP="000D4D4D">
      <w:pPr>
        <w:autoSpaceDE w:val="0"/>
        <w:autoSpaceDN w:val="0"/>
        <w:adjustRightInd w:val="0"/>
        <w:ind w:left="360" w:firstLine="0"/>
        <w:rPr>
          <w:rFonts w:ascii="Times New Roman" w:hAnsi="Times New Roman"/>
          <w:sz w:val="28"/>
          <w:szCs w:val="28"/>
        </w:rPr>
      </w:pPr>
      <w:r>
        <w:rPr>
          <w:rFonts w:ascii="Times New Roman" w:hAnsi="Times New Roman"/>
          <w:sz w:val="28"/>
          <w:szCs w:val="28"/>
        </w:rPr>
        <w:t xml:space="preserve">16. </w:t>
      </w:r>
      <w:r w:rsidR="0086605F" w:rsidRPr="000D4D4D">
        <w:rPr>
          <w:rFonts w:ascii="Times New Roman" w:hAnsi="Times New Roman"/>
          <w:sz w:val="28"/>
          <w:szCs w:val="28"/>
        </w:rPr>
        <w:t>Основные методы исследования цифровых политических коммуникаций</w:t>
      </w:r>
    </w:p>
    <w:p w14:paraId="731BDB00" w14:textId="6B858DCB" w:rsidR="0086605F" w:rsidRPr="000D4D4D" w:rsidRDefault="000D4D4D" w:rsidP="000D4D4D">
      <w:pPr>
        <w:autoSpaceDE w:val="0"/>
        <w:autoSpaceDN w:val="0"/>
        <w:adjustRightInd w:val="0"/>
        <w:ind w:left="360" w:firstLine="0"/>
        <w:rPr>
          <w:rFonts w:ascii="Times New Roman" w:hAnsi="Times New Roman"/>
          <w:sz w:val="28"/>
          <w:szCs w:val="28"/>
        </w:rPr>
      </w:pPr>
      <w:r>
        <w:rPr>
          <w:rFonts w:ascii="Times New Roman" w:hAnsi="Times New Roman"/>
          <w:sz w:val="28"/>
          <w:szCs w:val="28"/>
        </w:rPr>
        <w:t>17. </w:t>
      </w:r>
      <w:r w:rsidR="0086605F" w:rsidRPr="000D4D4D">
        <w:rPr>
          <w:rFonts w:ascii="Times New Roman" w:hAnsi="Times New Roman"/>
          <w:sz w:val="28"/>
          <w:szCs w:val="28"/>
        </w:rPr>
        <w:t>Основные инструменты исследования цифровых политических коммуникаций: возможности и ограничения сервисов аналитики поисковых систем</w:t>
      </w:r>
    </w:p>
    <w:p w14:paraId="0EAD75E1" w14:textId="66C8C1CB" w:rsidR="0086605F" w:rsidRPr="000D4D4D" w:rsidRDefault="000D4D4D" w:rsidP="000D4D4D">
      <w:pPr>
        <w:autoSpaceDE w:val="0"/>
        <w:autoSpaceDN w:val="0"/>
        <w:adjustRightInd w:val="0"/>
        <w:ind w:left="360" w:firstLine="0"/>
        <w:rPr>
          <w:rFonts w:ascii="Times New Roman" w:hAnsi="Times New Roman"/>
          <w:sz w:val="28"/>
          <w:szCs w:val="28"/>
        </w:rPr>
      </w:pPr>
      <w:r>
        <w:rPr>
          <w:rFonts w:ascii="Times New Roman" w:hAnsi="Times New Roman"/>
          <w:sz w:val="28"/>
          <w:szCs w:val="28"/>
        </w:rPr>
        <w:t>18. </w:t>
      </w:r>
      <w:r w:rsidR="0086605F" w:rsidRPr="000D4D4D">
        <w:rPr>
          <w:rFonts w:ascii="Times New Roman" w:hAnsi="Times New Roman"/>
          <w:sz w:val="28"/>
          <w:szCs w:val="28"/>
        </w:rPr>
        <w:t>Основные инструменты исследования цифровых политических коммуникаций: возможности  и ограничения сервисов автоматизированной выгрузки контента</w:t>
      </w:r>
    </w:p>
    <w:p w14:paraId="2F8FFB5A" w14:textId="4FF46F3D" w:rsidR="0086605F" w:rsidRPr="000D4D4D" w:rsidRDefault="000D4D4D" w:rsidP="000D4D4D">
      <w:pPr>
        <w:autoSpaceDE w:val="0"/>
        <w:autoSpaceDN w:val="0"/>
        <w:adjustRightInd w:val="0"/>
        <w:ind w:left="360" w:firstLine="0"/>
        <w:rPr>
          <w:rFonts w:ascii="Times New Roman" w:hAnsi="Times New Roman"/>
          <w:sz w:val="28"/>
          <w:szCs w:val="28"/>
        </w:rPr>
      </w:pPr>
      <w:r>
        <w:rPr>
          <w:rFonts w:ascii="Times New Roman" w:hAnsi="Times New Roman"/>
          <w:sz w:val="28"/>
          <w:szCs w:val="28"/>
        </w:rPr>
        <w:lastRenderedPageBreak/>
        <w:t>19. </w:t>
      </w:r>
      <w:r w:rsidR="0086605F" w:rsidRPr="000D4D4D">
        <w:rPr>
          <w:rFonts w:ascii="Times New Roman" w:hAnsi="Times New Roman"/>
          <w:sz w:val="28"/>
          <w:szCs w:val="28"/>
        </w:rPr>
        <w:t>Основные инструменты исследования цифровых политических коммуникаций: возможности  и ограничения сервисов построения и анализа социальных графов</w:t>
      </w:r>
    </w:p>
    <w:p w14:paraId="3AD926AA" w14:textId="36F0F4D7" w:rsidR="0086605F" w:rsidRPr="000D4D4D" w:rsidRDefault="000D4D4D" w:rsidP="000D4D4D">
      <w:pPr>
        <w:ind w:left="360" w:firstLine="0"/>
        <w:rPr>
          <w:rFonts w:ascii="Times New Roman" w:hAnsi="Times New Roman"/>
          <w:sz w:val="28"/>
          <w:szCs w:val="28"/>
        </w:rPr>
      </w:pPr>
      <w:r>
        <w:rPr>
          <w:rFonts w:ascii="Times New Roman" w:hAnsi="Times New Roman"/>
          <w:sz w:val="28"/>
          <w:szCs w:val="28"/>
        </w:rPr>
        <w:t>20. </w:t>
      </w:r>
      <w:r w:rsidR="0086605F" w:rsidRPr="000D4D4D">
        <w:rPr>
          <w:rFonts w:ascii="Times New Roman" w:hAnsi="Times New Roman"/>
          <w:sz w:val="28"/>
          <w:szCs w:val="28"/>
        </w:rPr>
        <w:t>Основные инструменты исследования цифровых политических коммуникаций: возможности  и ограничения сервисов измерения вовлеченности пользователей в цифровые сообщества</w:t>
      </w:r>
    </w:p>
    <w:p w14:paraId="1A29EB9A" w14:textId="77777777" w:rsidR="00776E6A" w:rsidRDefault="00776E6A" w:rsidP="00D67D07">
      <w:pPr>
        <w:spacing w:line="276" w:lineRule="auto"/>
        <w:ind w:right="-711"/>
        <w:jc w:val="center"/>
        <w:rPr>
          <w:rFonts w:ascii="Times New Roman" w:hAnsi="Times New Roman"/>
          <w:sz w:val="28"/>
          <w:szCs w:val="28"/>
        </w:rPr>
      </w:pPr>
    </w:p>
    <w:p w14:paraId="3C15FC29" w14:textId="2F5BE2F6" w:rsidR="00D04180" w:rsidRPr="00935F9B" w:rsidRDefault="00B62ED6" w:rsidP="00D67D07">
      <w:pPr>
        <w:spacing w:line="276" w:lineRule="auto"/>
        <w:ind w:right="-711"/>
        <w:jc w:val="center"/>
        <w:rPr>
          <w:rFonts w:ascii="Times New Roman" w:hAnsi="Times New Roman"/>
          <w:b/>
          <w:i/>
          <w:sz w:val="28"/>
          <w:szCs w:val="28"/>
        </w:rPr>
      </w:pPr>
      <w:r w:rsidRPr="00935F9B">
        <w:rPr>
          <w:rFonts w:ascii="Times New Roman" w:hAnsi="Times New Roman"/>
          <w:b/>
          <w:i/>
          <w:sz w:val="28"/>
          <w:szCs w:val="28"/>
        </w:rPr>
        <w:t>Пример экзаменационного билета</w:t>
      </w:r>
    </w:p>
    <w:p w14:paraId="327778E7" w14:textId="77777777" w:rsidR="00C95BEA" w:rsidRPr="00935F9B" w:rsidRDefault="00C95BEA" w:rsidP="00C95BEA">
      <w:pPr>
        <w:contextualSpacing/>
        <w:jc w:val="center"/>
        <w:rPr>
          <w:rFonts w:ascii="Times New Roman" w:hAnsi="Times New Roman"/>
          <w:sz w:val="28"/>
          <w:szCs w:val="28"/>
        </w:rPr>
      </w:pPr>
    </w:p>
    <w:p w14:paraId="2C65FEC0" w14:textId="77777777" w:rsidR="00C95BEA" w:rsidRPr="00935F9B" w:rsidRDefault="00C95BEA" w:rsidP="00C95BEA">
      <w:pPr>
        <w:contextualSpacing/>
        <w:jc w:val="center"/>
        <w:rPr>
          <w:rFonts w:ascii="Times New Roman" w:hAnsi="Times New Roman"/>
          <w:sz w:val="28"/>
          <w:szCs w:val="28"/>
        </w:rPr>
      </w:pPr>
      <w:r w:rsidRPr="00935F9B">
        <w:rPr>
          <w:rFonts w:ascii="Times New Roman" w:hAnsi="Times New Roman"/>
          <w:sz w:val="28"/>
          <w:szCs w:val="28"/>
        </w:rPr>
        <w:t xml:space="preserve">Федеральное государственное образовательное учреждение </w:t>
      </w:r>
    </w:p>
    <w:p w14:paraId="5FEAD481" w14:textId="77777777" w:rsidR="00C95BEA" w:rsidRPr="00935F9B" w:rsidRDefault="00C95BEA" w:rsidP="00C95BEA">
      <w:pPr>
        <w:contextualSpacing/>
        <w:jc w:val="center"/>
        <w:rPr>
          <w:rFonts w:ascii="Times New Roman" w:hAnsi="Times New Roman"/>
          <w:b/>
          <w:sz w:val="28"/>
          <w:szCs w:val="28"/>
        </w:rPr>
      </w:pPr>
      <w:r w:rsidRPr="00935F9B">
        <w:rPr>
          <w:rFonts w:ascii="Times New Roman" w:hAnsi="Times New Roman"/>
          <w:sz w:val="28"/>
          <w:szCs w:val="28"/>
        </w:rPr>
        <w:t>высшего образования</w:t>
      </w:r>
    </w:p>
    <w:p w14:paraId="4EE74103" w14:textId="77777777" w:rsidR="00C95BEA" w:rsidRPr="00935F9B" w:rsidRDefault="00C95BEA" w:rsidP="00C95BEA">
      <w:pPr>
        <w:contextualSpacing/>
        <w:jc w:val="center"/>
        <w:rPr>
          <w:rFonts w:ascii="Times New Roman" w:hAnsi="Times New Roman"/>
          <w:b/>
          <w:sz w:val="28"/>
          <w:szCs w:val="28"/>
        </w:rPr>
      </w:pPr>
      <w:r w:rsidRPr="00935F9B">
        <w:rPr>
          <w:rFonts w:ascii="Times New Roman" w:hAnsi="Times New Roman"/>
          <w:b/>
          <w:sz w:val="28"/>
          <w:szCs w:val="28"/>
        </w:rPr>
        <w:t>«Финансовый университет при Правительстве Российской Федерации»</w:t>
      </w:r>
    </w:p>
    <w:p w14:paraId="18B5FC5D" w14:textId="77777777" w:rsidR="00C95BEA" w:rsidRPr="00935F9B" w:rsidRDefault="00C95BEA" w:rsidP="00C95BEA">
      <w:pPr>
        <w:contextualSpacing/>
        <w:jc w:val="center"/>
        <w:rPr>
          <w:rFonts w:ascii="Times New Roman" w:hAnsi="Times New Roman"/>
          <w:b/>
          <w:sz w:val="28"/>
          <w:szCs w:val="28"/>
        </w:rPr>
      </w:pPr>
      <w:r w:rsidRPr="00935F9B">
        <w:rPr>
          <w:rFonts w:ascii="Times New Roman" w:hAnsi="Times New Roman"/>
          <w:b/>
          <w:sz w:val="28"/>
          <w:szCs w:val="28"/>
        </w:rPr>
        <w:t>(Финансовый университет)</w:t>
      </w:r>
    </w:p>
    <w:p w14:paraId="189F4152" w14:textId="77777777" w:rsidR="00C95BEA" w:rsidRPr="00935F9B" w:rsidRDefault="00C95BEA" w:rsidP="00C95BEA">
      <w:pPr>
        <w:contextualSpacing/>
        <w:jc w:val="center"/>
        <w:rPr>
          <w:rFonts w:ascii="Times New Roman" w:hAnsi="Times New Roman"/>
          <w:b/>
          <w:sz w:val="28"/>
          <w:szCs w:val="28"/>
        </w:rPr>
      </w:pPr>
    </w:p>
    <w:p w14:paraId="3099AFD8" w14:textId="6592D015" w:rsidR="00C95BEA" w:rsidRPr="00935F9B" w:rsidRDefault="00C95BEA" w:rsidP="00C95BEA">
      <w:pPr>
        <w:rPr>
          <w:rFonts w:ascii="Times New Roman" w:hAnsi="Times New Roman"/>
          <w:sz w:val="28"/>
          <w:szCs w:val="28"/>
        </w:rPr>
      </w:pPr>
      <w:r w:rsidRPr="00935F9B">
        <w:rPr>
          <w:rFonts w:ascii="Times New Roman" w:hAnsi="Times New Roman"/>
          <w:sz w:val="28"/>
          <w:szCs w:val="28"/>
        </w:rPr>
        <w:t xml:space="preserve">Наименование дисциплины: </w:t>
      </w:r>
      <w:r w:rsidR="0086605F">
        <w:rPr>
          <w:rFonts w:ascii="Times New Roman" w:hAnsi="Times New Roman"/>
          <w:color w:val="000000"/>
          <w:sz w:val="28"/>
          <w:szCs w:val="28"/>
          <w:lang w:eastAsia="ru-RU"/>
        </w:rPr>
        <w:t>Политические коммуникации в сети Интернет</w:t>
      </w:r>
      <w:r w:rsidR="00353627" w:rsidRPr="00935F9B">
        <w:rPr>
          <w:rFonts w:ascii="Times New Roman" w:hAnsi="Times New Roman"/>
          <w:color w:val="000000"/>
          <w:sz w:val="28"/>
          <w:szCs w:val="28"/>
          <w:lang w:eastAsia="ru-RU"/>
        </w:rPr>
        <w:t>.</w:t>
      </w:r>
    </w:p>
    <w:p w14:paraId="12FBCF22" w14:textId="77777777" w:rsidR="00461F0F" w:rsidRPr="00935F9B" w:rsidRDefault="00461F0F" w:rsidP="00C95BEA">
      <w:pPr>
        <w:rPr>
          <w:rFonts w:ascii="Times New Roman" w:hAnsi="Times New Roman"/>
          <w:sz w:val="28"/>
          <w:szCs w:val="28"/>
        </w:rPr>
      </w:pPr>
    </w:p>
    <w:p w14:paraId="41478DC4" w14:textId="7A6335F9" w:rsidR="00A9327C" w:rsidRDefault="005928EF" w:rsidP="00A9327C">
      <w:pPr>
        <w:jc w:val="center"/>
        <w:rPr>
          <w:rFonts w:ascii="Times New Roman" w:hAnsi="Times New Roman"/>
          <w:b/>
          <w:sz w:val="28"/>
          <w:szCs w:val="28"/>
        </w:rPr>
      </w:pPr>
      <w:r w:rsidRPr="00935F9B">
        <w:rPr>
          <w:rFonts w:ascii="Times New Roman" w:hAnsi="Times New Roman"/>
          <w:b/>
          <w:sz w:val="28"/>
          <w:szCs w:val="28"/>
        </w:rPr>
        <w:t xml:space="preserve">ЭКЗАМЕНАЦИОННЫЙ </w:t>
      </w:r>
      <w:r w:rsidR="00B23B02" w:rsidRPr="00935F9B">
        <w:rPr>
          <w:rFonts w:ascii="Times New Roman" w:hAnsi="Times New Roman"/>
          <w:b/>
          <w:sz w:val="28"/>
          <w:szCs w:val="28"/>
        </w:rPr>
        <w:t>БИЛЕТ № 1</w:t>
      </w:r>
    </w:p>
    <w:p w14:paraId="4B1A855F" w14:textId="77777777" w:rsidR="00745976" w:rsidRPr="00A9327C" w:rsidRDefault="00745976" w:rsidP="00A9327C">
      <w:pPr>
        <w:jc w:val="center"/>
        <w:rPr>
          <w:rFonts w:ascii="Times New Roman" w:hAnsi="Times New Roman"/>
          <w:b/>
          <w:sz w:val="28"/>
          <w:szCs w:val="28"/>
        </w:rPr>
      </w:pPr>
    </w:p>
    <w:p w14:paraId="6DF6E212" w14:textId="4D04E8D0" w:rsidR="0086605F" w:rsidRPr="00A9327C" w:rsidRDefault="0086605F" w:rsidP="0086605F">
      <w:pPr>
        <w:pStyle w:val="af9"/>
        <w:numPr>
          <w:ilvl w:val="0"/>
          <w:numId w:val="2"/>
        </w:numPr>
        <w:autoSpaceDE w:val="0"/>
        <w:autoSpaceDN w:val="0"/>
        <w:adjustRightInd w:val="0"/>
        <w:spacing w:after="0" w:line="240" w:lineRule="auto"/>
        <w:jc w:val="both"/>
        <w:rPr>
          <w:rFonts w:ascii="Times New Roman" w:hAnsi="Times New Roman"/>
          <w:sz w:val="28"/>
          <w:szCs w:val="28"/>
        </w:rPr>
      </w:pPr>
      <w:r w:rsidRPr="00073D14">
        <w:rPr>
          <w:rFonts w:ascii="Times New Roman" w:hAnsi="Times New Roman"/>
          <w:sz w:val="28"/>
          <w:szCs w:val="28"/>
        </w:rPr>
        <w:t>Основные инструменты исследования цифровых политических коммуникаций: возможности  и ограничения сервисов автоматизированной выгрузки контента</w:t>
      </w:r>
      <w:r>
        <w:rPr>
          <w:rFonts w:ascii="Times New Roman" w:hAnsi="Times New Roman"/>
          <w:sz w:val="28"/>
          <w:szCs w:val="28"/>
        </w:rPr>
        <w:t xml:space="preserve"> </w:t>
      </w:r>
      <w:r w:rsidR="00C95BEA" w:rsidRPr="0086605F">
        <w:rPr>
          <w:rFonts w:ascii="Times New Roman" w:hAnsi="Times New Roman"/>
          <w:sz w:val="28"/>
          <w:szCs w:val="28"/>
        </w:rPr>
        <w:t>(</w:t>
      </w:r>
      <w:r w:rsidR="00A9327C">
        <w:rPr>
          <w:rFonts w:ascii="Times New Roman" w:hAnsi="Times New Roman"/>
          <w:sz w:val="28"/>
          <w:szCs w:val="28"/>
        </w:rPr>
        <w:t>20</w:t>
      </w:r>
      <w:r w:rsidR="00C95BEA" w:rsidRPr="0086605F">
        <w:rPr>
          <w:rFonts w:ascii="Times New Roman" w:hAnsi="Times New Roman"/>
          <w:sz w:val="28"/>
          <w:szCs w:val="28"/>
        </w:rPr>
        <w:t xml:space="preserve"> бал</w:t>
      </w:r>
      <w:r w:rsidR="00A9327C">
        <w:rPr>
          <w:rFonts w:ascii="Times New Roman" w:hAnsi="Times New Roman"/>
          <w:sz w:val="28"/>
          <w:szCs w:val="28"/>
        </w:rPr>
        <w:t>л</w:t>
      </w:r>
      <w:r w:rsidR="00C95BEA" w:rsidRPr="0086605F">
        <w:rPr>
          <w:rFonts w:ascii="Times New Roman" w:hAnsi="Times New Roman"/>
          <w:sz w:val="28"/>
          <w:szCs w:val="28"/>
        </w:rPr>
        <w:t>ов)</w:t>
      </w:r>
      <w:r w:rsidR="00C95BEA" w:rsidRPr="0086605F">
        <w:rPr>
          <w:rFonts w:ascii="Times New Roman" w:eastAsia="Times New Roman" w:hAnsi="Times New Roman"/>
          <w:sz w:val="28"/>
          <w:szCs w:val="28"/>
          <w:lang w:eastAsia="ar-SA"/>
        </w:rPr>
        <w:t>.</w:t>
      </w:r>
    </w:p>
    <w:p w14:paraId="0010A47E" w14:textId="017ACD71" w:rsidR="00A9327C" w:rsidRPr="00A9327C" w:rsidRDefault="00A9327C" w:rsidP="00A9327C">
      <w:pPr>
        <w:pStyle w:val="af9"/>
        <w:numPr>
          <w:ilvl w:val="0"/>
          <w:numId w:val="2"/>
        </w:numPr>
        <w:autoSpaceDE w:val="0"/>
        <w:autoSpaceDN w:val="0"/>
        <w:adjustRightInd w:val="0"/>
        <w:spacing w:after="0" w:line="240" w:lineRule="auto"/>
        <w:jc w:val="both"/>
        <w:rPr>
          <w:rFonts w:ascii="Times New Roman" w:hAnsi="Times New Roman"/>
          <w:sz w:val="28"/>
          <w:szCs w:val="28"/>
        </w:rPr>
      </w:pPr>
      <w:r w:rsidRPr="00073D14">
        <w:rPr>
          <w:rFonts w:ascii="Times New Roman" w:hAnsi="Times New Roman"/>
          <w:sz w:val="28"/>
          <w:szCs w:val="28"/>
        </w:rPr>
        <w:t>Взаимосвязь деятельности индивида в рамках формальных организаций и   активности в Интернете</w:t>
      </w:r>
      <w:r>
        <w:rPr>
          <w:rFonts w:ascii="Times New Roman" w:hAnsi="Times New Roman"/>
          <w:sz w:val="28"/>
          <w:szCs w:val="28"/>
        </w:rPr>
        <w:t xml:space="preserve"> </w:t>
      </w:r>
      <w:r w:rsidRPr="0086605F">
        <w:rPr>
          <w:rFonts w:ascii="Times New Roman" w:hAnsi="Times New Roman"/>
          <w:sz w:val="28"/>
          <w:szCs w:val="28"/>
        </w:rPr>
        <w:t>(</w:t>
      </w:r>
      <w:r>
        <w:rPr>
          <w:rFonts w:ascii="Times New Roman" w:hAnsi="Times New Roman"/>
          <w:sz w:val="28"/>
          <w:szCs w:val="28"/>
        </w:rPr>
        <w:t>15</w:t>
      </w:r>
      <w:r w:rsidRPr="0086605F">
        <w:rPr>
          <w:rFonts w:ascii="Times New Roman" w:hAnsi="Times New Roman"/>
          <w:sz w:val="28"/>
          <w:szCs w:val="28"/>
        </w:rPr>
        <w:t xml:space="preserve"> баллов).</w:t>
      </w:r>
    </w:p>
    <w:p w14:paraId="2C882B6A" w14:textId="73684F58" w:rsidR="00A9327C" w:rsidRDefault="00A9327C" w:rsidP="0086605F">
      <w:pPr>
        <w:pStyle w:val="af9"/>
        <w:numPr>
          <w:ilvl w:val="0"/>
          <w:numId w:val="2"/>
        </w:numPr>
        <w:autoSpaceDE w:val="0"/>
        <w:autoSpaceDN w:val="0"/>
        <w:adjustRightInd w:val="0"/>
        <w:spacing w:after="0" w:line="240" w:lineRule="auto"/>
        <w:jc w:val="both"/>
        <w:rPr>
          <w:rFonts w:ascii="Times New Roman" w:hAnsi="Times New Roman"/>
          <w:sz w:val="28"/>
          <w:szCs w:val="28"/>
        </w:rPr>
      </w:pPr>
      <w:r>
        <w:rPr>
          <w:rFonts w:ascii="Times New Roman" w:eastAsia="Times New Roman" w:hAnsi="Times New Roman"/>
          <w:sz w:val="28"/>
          <w:szCs w:val="28"/>
          <w:lang w:eastAsia="ar-SA"/>
        </w:rPr>
        <w:t>Разработайте стратегию организации онлайн-комьюнити для политического актора (на выбор) с учетом актуальных общественно-политических контекстов (условий) и для решения конкретной задачи (20 баллов)</w:t>
      </w:r>
    </w:p>
    <w:p w14:paraId="346D29B7" w14:textId="77777777" w:rsidR="00A9327C" w:rsidRDefault="00A9327C" w:rsidP="0086605F">
      <w:pPr>
        <w:pStyle w:val="af9"/>
        <w:autoSpaceDE w:val="0"/>
        <w:autoSpaceDN w:val="0"/>
        <w:adjustRightInd w:val="0"/>
        <w:spacing w:after="0" w:line="240" w:lineRule="auto"/>
        <w:jc w:val="both"/>
        <w:rPr>
          <w:rFonts w:ascii="Times New Roman" w:hAnsi="Times New Roman"/>
          <w:sz w:val="28"/>
          <w:szCs w:val="28"/>
        </w:rPr>
      </w:pPr>
    </w:p>
    <w:p w14:paraId="346D81DC" w14:textId="77777777" w:rsidR="00A9327C" w:rsidRDefault="00C95BEA" w:rsidP="00A9327C">
      <w:pPr>
        <w:pStyle w:val="af9"/>
        <w:autoSpaceDE w:val="0"/>
        <w:autoSpaceDN w:val="0"/>
        <w:adjustRightInd w:val="0"/>
        <w:spacing w:after="0" w:line="240" w:lineRule="auto"/>
        <w:jc w:val="both"/>
        <w:rPr>
          <w:rFonts w:ascii="Times New Roman" w:hAnsi="Times New Roman"/>
          <w:sz w:val="28"/>
          <w:szCs w:val="28"/>
        </w:rPr>
      </w:pPr>
      <w:r w:rsidRPr="0086605F">
        <w:rPr>
          <w:rFonts w:ascii="Times New Roman" w:hAnsi="Times New Roman"/>
          <w:sz w:val="28"/>
          <w:szCs w:val="28"/>
        </w:rPr>
        <w:t xml:space="preserve">Руководитель </w:t>
      </w:r>
    </w:p>
    <w:p w14:paraId="5EF4AEF7" w14:textId="09C4383D" w:rsidR="00461F0F" w:rsidRPr="00935F9B" w:rsidRDefault="00461F0F" w:rsidP="00A9327C">
      <w:pPr>
        <w:pStyle w:val="af9"/>
        <w:autoSpaceDE w:val="0"/>
        <w:autoSpaceDN w:val="0"/>
        <w:adjustRightInd w:val="0"/>
        <w:spacing w:after="0" w:line="240" w:lineRule="auto"/>
        <w:jc w:val="both"/>
        <w:rPr>
          <w:rFonts w:ascii="Times New Roman" w:hAnsi="Times New Roman"/>
          <w:sz w:val="28"/>
          <w:szCs w:val="28"/>
        </w:rPr>
      </w:pPr>
      <w:r w:rsidRPr="00935F9B">
        <w:rPr>
          <w:rFonts w:ascii="Times New Roman" w:hAnsi="Times New Roman"/>
          <w:sz w:val="28"/>
          <w:szCs w:val="28"/>
        </w:rPr>
        <w:t xml:space="preserve">Департамента политологии </w:t>
      </w:r>
      <w:r w:rsidR="00CB2B7C" w:rsidRPr="00935F9B">
        <w:rPr>
          <w:rFonts w:ascii="Times New Roman" w:hAnsi="Times New Roman"/>
          <w:sz w:val="28"/>
          <w:szCs w:val="28"/>
        </w:rPr>
        <w:t xml:space="preserve">                          </w:t>
      </w:r>
      <w:r w:rsidR="00A9327C">
        <w:rPr>
          <w:rFonts w:ascii="Times New Roman" w:hAnsi="Times New Roman"/>
          <w:sz w:val="28"/>
          <w:szCs w:val="28"/>
        </w:rPr>
        <w:tab/>
      </w:r>
      <w:r w:rsidR="00A9327C">
        <w:rPr>
          <w:rFonts w:ascii="Times New Roman" w:hAnsi="Times New Roman"/>
          <w:sz w:val="28"/>
          <w:szCs w:val="28"/>
        </w:rPr>
        <w:tab/>
      </w:r>
      <w:r w:rsidR="00CB2B7C" w:rsidRPr="00935F9B">
        <w:rPr>
          <w:rFonts w:ascii="Times New Roman" w:hAnsi="Times New Roman"/>
          <w:sz w:val="28"/>
          <w:szCs w:val="28"/>
        </w:rPr>
        <w:t>К.В. Симонов</w:t>
      </w:r>
    </w:p>
    <w:p w14:paraId="6BE910CB" w14:textId="77777777" w:rsidR="005928EF" w:rsidRPr="00935F9B" w:rsidRDefault="00461F0F" w:rsidP="00C95BEA">
      <w:pPr>
        <w:contextualSpacing/>
        <w:rPr>
          <w:rFonts w:ascii="Times New Roman" w:hAnsi="Times New Roman"/>
          <w:sz w:val="28"/>
          <w:szCs w:val="28"/>
        </w:rPr>
      </w:pPr>
      <w:r w:rsidRPr="00935F9B">
        <w:rPr>
          <w:rFonts w:ascii="Times New Roman" w:hAnsi="Times New Roman"/>
          <w:sz w:val="28"/>
          <w:szCs w:val="28"/>
        </w:rPr>
        <w:tab/>
      </w:r>
      <w:r w:rsidRPr="00935F9B">
        <w:rPr>
          <w:rFonts w:ascii="Times New Roman" w:hAnsi="Times New Roman"/>
          <w:sz w:val="28"/>
          <w:szCs w:val="28"/>
        </w:rPr>
        <w:tab/>
      </w:r>
      <w:r w:rsidRPr="00935F9B">
        <w:rPr>
          <w:rFonts w:ascii="Times New Roman" w:hAnsi="Times New Roman"/>
          <w:sz w:val="28"/>
          <w:szCs w:val="28"/>
        </w:rPr>
        <w:tab/>
        <w:t xml:space="preserve">  </w:t>
      </w:r>
    </w:p>
    <w:p w14:paraId="18247EB6" w14:textId="7547832D" w:rsidR="00EC60C2" w:rsidRPr="000D4D4D" w:rsidRDefault="00E72981" w:rsidP="000041B2">
      <w:pPr>
        <w:pStyle w:val="a4"/>
        <w:spacing w:before="0" w:beforeAutospacing="0" w:after="0" w:afterAutospacing="0" w:line="276" w:lineRule="auto"/>
        <w:jc w:val="both"/>
        <w:rPr>
          <w:b/>
          <w:color w:val="000000" w:themeColor="text1"/>
          <w:sz w:val="28"/>
          <w:szCs w:val="28"/>
        </w:rPr>
      </w:pPr>
      <w:bookmarkStart w:id="23" w:name="_Toc438658263"/>
      <w:bookmarkStart w:id="24" w:name="_Toc438735535"/>
      <w:r w:rsidRPr="00935F9B">
        <w:rPr>
          <w:sz w:val="28"/>
          <w:szCs w:val="28"/>
        </w:rPr>
        <w:tab/>
      </w:r>
      <w:r w:rsidR="00E94750" w:rsidRPr="00935F9B">
        <w:rPr>
          <w:b/>
          <w:sz w:val="36"/>
          <w:szCs w:val="36"/>
        </w:rPr>
        <w:t xml:space="preserve"> </w:t>
      </w:r>
      <w:r w:rsidR="00EC60C2" w:rsidRPr="000D4D4D">
        <w:rPr>
          <w:b/>
          <w:color w:val="000000" w:themeColor="text1"/>
          <w:sz w:val="28"/>
          <w:szCs w:val="28"/>
        </w:rPr>
        <w:t xml:space="preserve">Примеры оценочных средств для проверки каждого индикатора достижения компетенции, формируемой дисциплиной </w:t>
      </w:r>
    </w:p>
    <w:tbl>
      <w:tblPr>
        <w:tblStyle w:val="33"/>
        <w:tblW w:w="10206" w:type="dxa"/>
        <w:tblInd w:w="-572" w:type="dxa"/>
        <w:tblLayout w:type="fixed"/>
        <w:tblLook w:val="04A0" w:firstRow="1" w:lastRow="0" w:firstColumn="1" w:lastColumn="0" w:noHBand="0" w:noVBand="1"/>
      </w:tblPr>
      <w:tblGrid>
        <w:gridCol w:w="2268"/>
        <w:gridCol w:w="2268"/>
        <w:gridCol w:w="2552"/>
        <w:gridCol w:w="3118"/>
      </w:tblGrid>
      <w:tr w:rsidR="000D4D4D" w:rsidRPr="000D4D4D" w14:paraId="72CB661B" w14:textId="77777777" w:rsidTr="00497324">
        <w:tc>
          <w:tcPr>
            <w:tcW w:w="2268" w:type="dxa"/>
          </w:tcPr>
          <w:p w14:paraId="27D91066" w14:textId="77777777" w:rsidR="00F402CE" w:rsidRPr="000D4D4D" w:rsidRDefault="00F402CE"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0D4D4D">
              <w:rPr>
                <w:rFonts w:ascii="Times New Roman" w:hAnsi="Times New Roman"/>
                <w:color w:val="000000" w:themeColor="text1"/>
                <w:sz w:val="24"/>
                <w:szCs w:val="24"/>
              </w:rPr>
              <w:t>Наименование компетенции</w:t>
            </w:r>
          </w:p>
        </w:tc>
        <w:tc>
          <w:tcPr>
            <w:tcW w:w="2268" w:type="dxa"/>
          </w:tcPr>
          <w:p w14:paraId="4D56EE79" w14:textId="77777777" w:rsidR="00F402CE" w:rsidRPr="000D4D4D" w:rsidRDefault="00F402CE"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0D4D4D">
              <w:rPr>
                <w:rFonts w:ascii="Times New Roman" w:hAnsi="Times New Roman"/>
                <w:color w:val="000000" w:themeColor="text1"/>
                <w:sz w:val="24"/>
                <w:szCs w:val="24"/>
              </w:rPr>
              <w:t>Наименование  индикаторов достижения компетенции</w:t>
            </w:r>
          </w:p>
        </w:tc>
        <w:tc>
          <w:tcPr>
            <w:tcW w:w="2552" w:type="dxa"/>
          </w:tcPr>
          <w:p w14:paraId="1B07747F" w14:textId="77777777" w:rsidR="00F402CE" w:rsidRPr="000D4D4D" w:rsidRDefault="00F402CE"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0D4D4D">
              <w:rPr>
                <w:rFonts w:ascii="Times New Roman" w:hAnsi="Times New Roman"/>
                <w:color w:val="000000" w:themeColor="text1"/>
                <w:sz w:val="24"/>
                <w:szCs w:val="24"/>
              </w:rPr>
              <w:t>Результаты обучения (умения и знания), соотнесенные с индикаторами достижения компетенции</w:t>
            </w:r>
          </w:p>
        </w:tc>
        <w:tc>
          <w:tcPr>
            <w:tcW w:w="3118" w:type="dxa"/>
          </w:tcPr>
          <w:p w14:paraId="080CEC21" w14:textId="77777777" w:rsidR="00F402CE" w:rsidRPr="000D4D4D" w:rsidRDefault="00F402CE"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0D4D4D">
              <w:rPr>
                <w:rFonts w:ascii="Times New Roman" w:hAnsi="Times New Roman"/>
                <w:color w:val="000000" w:themeColor="text1"/>
                <w:sz w:val="24"/>
                <w:szCs w:val="24"/>
              </w:rPr>
              <w:t>Типовые контрольные задания</w:t>
            </w:r>
          </w:p>
        </w:tc>
      </w:tr>
      <w:tr w:rsidR="00497324" w:rsidRPr="003D74C7" w14:paraId="0395ACA5" w14:textId="77777777" w:rsidTr="00497324">
        <w:tc>
          <w:tcPr>
            <w:tcW w:w="10206" w:type="dxa"/>
            <w:gridSpan w:val="4"/>
          </w:tcPr>
          <w:p w14:paraId="028EB752" w14:textId="77777777" w:rsidR="00497324" w:rsidRPr="00497324" w:rsidRDefault="00497324" w:rsidP="00497324">
            <w:pPr>
              <w:tabs>
                <w:tab w:val="left" w:pos="540"/>
              </w:tabs>
              <w:ind w:firstLine="709"/>
              <w:contextualSpacing/>
              <w:rPr>
                <w:rFonts w:ascii="Times New Roman" w:hAnsi="Times New Roman"/>
                <w:bCs/>
                <w:sz w:val="24"/>
                <w:szCs w:val="24"/>
              </w:rPr>
            </w:pPr>
            <w:r w:rsidRPr="00497324">
              <w:rPr>
                <w:rFonts w:ascii="Times New Roman" w:hAnsi="Times New Roman"/>
                <w:bCs/>
                <w:sz w:val="24"/>
                <w:szCs w:val="24"/>
              </w:rPr>
              <w:t xml:space="preserve">Для направления подготовки </w:t>
            </w:r>
            <w:r w:rsidRPr="00497324">
              <w:rPr>
                <w:rFonts w:ascii="Times New Roman" w:eastAsia="Calibri" w:hAnsi="Times New Roman"/>
                <w:bCs/>
                <w:sz w:val="24"/>
                <w:szCs w:val="24"/>
                <w:lang w:eastAsia="ar-SA"/>
              </w:rPr>
              <w:t>41.03.04 Политология, профиль «Политический блоггинг и социальные сети» (очно-заочная форма обучения).</w:t>
            </w:r>
          </w:p>
          <w:p w14:paraId="57FF98CC" w14:textId="77777777" w:rsidR="00497324" w:rsidRPr="00497324" w:rsidRDefault="00497324" w:rsidP="00497324">
            <w:pPr>
              <w:widowControl w:val="0"/>
              <w:tabs>
                <w:tab w:val="left" w:pos="540"/>
              </w:tabs>
              <w:autoSpaceDE w:val="0"/>
              <w:autoSpaceDN w:val="0"/>
              <w:adjustRightInd w:val="0"/>
              <w:ind w:firstLine="0"/>
              <w:contextualSpacing/>
              <w:rPr>
                <w:rFonts w:ascii="Times New Roman" w:hAnsi="Times New Roman"/>
                <w:color w:val="FF0000"/>
                <w:sz w:val="24"/>
                <w:szCs w:val="24"/>
              </w:rPr>
            </w:pPr>
          </w:p>
        </w:tc>
      </w:tr>
      <w:tr w:rsidR="00F402CE" w:rsidRPr="003D74C7" w14:paraId="0411BC67" w14:textId="77777777" w:rsidTr="00497324">
        <w:tc>
          <w:tcPr>
            <w:tcW w:w="2268" w:type="dxa"/>
          </w:tcPr>
          <w:p w14:paraId="00191BE3" w14:textId="5D817FBF" w:rsidR="00F402CE" w:rsidRPr="00497324" w:rsidRDefault="00497324"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497324">
              <w:rPr>
                <w:rFonts w:ascii="Times New Roman" w:hAnsi="Times New Roman"/>
                <w:b/>
                <w:sz w:val="24"/>
                <w:szCs w:val="24"/>
              </w:rPr>
              <w:t xml:space="preserve">ПКП-3. </w:t>
            </w:r>
            <w:r w:rsidRPr="00497324">
              <w:rPr>
                <w:rFonts w:ascii="Times New Roman" w:hAnsi="Times New Roman"/>
                <w:bCs/>
                <w:sz w:val="24"/>
                <w:szCs w:val="24"/>
              </w:rPr>
              <w:t xml:space="preserve">Способность </w:t>
            </w:r>
            <w:r w:rsidRPr="00497324">
              <w:rPr>
                <w:rFonts w:ascii="Times New Roman" w:hAnsi="Times New Roman"/>
                <w:bCs/>
                <w:sz w:val="24"/>
                <w:szCs w:val="24"/>
              </w:rPr>
              <w:lastRenderedPageBreak/>
              <w:t>воздействовать на общественное мнение при помощи социальных сетей и мессенджеров</w:t>
            </w:r>
          </w:p>
        </w:tc>
        <w:tc>
          <w:tcPr>
            <w:tcW w:w="2268" w:type="dxa"/>
          </w:tcPr>
          <w:p w14:paraId="7E952827" w14:textId="77777777" w:rsidR="00497324" w:rsidRPr="00497324" w:rsidRDefault="00497324" w:rsidP="00497324">
            <w:pPr>
              <w:pStyle w:val="a4"/>
              <w:shd w:val="clear" w:color="auto" w:fill="FFFFFF"/>
            </w:pPr>
            <w:r w:rsidRPr="00497324">
              <w:lastRenderedPageBreak/>
              <w:t xml:space="preserve">1. Противодействует </w:t>
            </w:r>
            <w:r w:rsidRPr="00497324">
              <w:lastRenderedPageBreak/>
              <w:t>распространению «фейковых новостей» при помощи социальных сетей;</w:t>
            </w:r>
          </w:p>
          <w:p w14:paraId="3B326325" w14:textId="77777777" w:rsidR="00497324" w:rsidRPr="00497324" w:rsidRDefault="00497324" w:rsidP="00497324">
            <w:pPr>
              <w:pStyle w:val="a4"/>
              <w:shd w:val="clear" w:color="auto" w:fill="FFFFFF"/>
            </w:pPr>
            <w:r w:rsidRPr="00497324">
              <w:t>2. Борется с инструментами репутационной дискредитации при помощи социальных сетей.</w:t>
            </w:r>
          </w:p>
          <w:p w14:paraId="5BDE141E" w14:textId="6C30BD43" w:rsidR="00F402CE" w:rsidRPr="00497324" w:rsidRDefault="00F402CE" w:rsidP="00497324">
            <w:pPr>
              <w:pStyle w:val="af9"/>
              <w:widowControl w:val="0"/>
              <w:tabs>
                <w:tab w:val="left" w:pos="540"/>
              </w:tabs>
              <w:autoSpaceDE w:val="0"/>
              <w:autoSpaceDN w:val="0"/>
              <w:adjustRightInd w:val="0"/>
              <w:spacing w:after="0" w:line="240" w:lineRule="auto"/>
              <w:ind w:left="0" w:firstLine="35"/>
              <w:rPr>
                <w:rFonts w:ascii="Times New Roman" w:hAnsi="Times New Roman"/>
                <w:color w:val="000000" w:themeColor="text1"/>
                <w:sz w:val="24"/>
                <w:szCs w:val="24"/>
              </w:rPr>
            </w:pPr>
          </w:p>
        </w:tc>
        <w:tc>
          <w:tcPr>
            <w:tcW w:w="2552" w:type="dxa"/>
          </w:tcPr>
          <w:p w14:paraId="65B2D232" w14:textId="77777777" w:rsidR="00497324" w:rsidRPr="00497324" w:rsidRDefault="00497324" w:rsidP="00497324">
            <w:pPr>
              <w:pStyle w:val="a4"/>
              <w:shd w:val="clear" w:color="auto" w:fill="FFFFFF"/>
            </w:pPr>
            <w:r w:rsidRPr="00497324">
              <w:lastRenderedPageBreak/>
              <w:t xml:space="preserve">1. Знать: технологии распространения </w:t>
            </w:r>
            <w:r w:rsidRPr="00497324">
              <w:lastRenderedPageBreak/>
              <w:t xml:space="preserve">фейков в социальных сетях; </w:t>
            </w:r>
          </w:p>
          <w:p w14:paraId="1836C0BA" w14:textId="77777777" w:rsidR="00497324" w:rsidRPr="00497324" w:rsidRDefault="00497324" w:rsidP="00497324">
            <w:pPr>
              <w:pStyle w:val="a4"/>
              <w:shd w:val="clear" w:color="auto" w:fill="FFFFFF"/>
            </w:pPr>
            <w:r w:rsidRPr="00497324">
              <w:t xml:space="preserve">Уметь: использовать методы противодействия распространению фейков в социальных сетях. </w:t>
            </w:r>
          </w:p>
          <w:p w14:paraId="078C5D04" w14:textId="77777777" w:rsidR="00497324" w:rsidRPr="00497324" w:rsidRDefault="00497324" w:rsidP="00497324">
            <w:pPr>
              <w:pStyle w:val="a4"/>
              <w:shd w:val="clear" w:color="auto" w:fill="FFFFFF"/>
            </w:pPr>
            <w:r w:rsidRPr="00497324">
              <w:t xml:space="preserve">2. Знать: инструменты репутационной дискредитации при помощи социальных сетей; </w:t>
            </w:r>
          </w:p>
          <w:p w14:paraId="7B61D5F1" w14:textId="2ED913D5" w:rsidR="00F402CE" w:rsidRPr="00497324" w:rsidRDefault="00497324" w:rsidP="00497324">
            <w:pPr>
              <w:rPr>
                <w:rFonts w:ascii="Times New Roman" w:hAnsi="Times New Roman"/>
                <w:color w:val="000000" w:themeColor="text1"/>
                <w:sz w:val="24"/>
                <w:szCs w:val="24"/>
              </w:rPr>
            </w:pPr>
            <w:r w:rsidRPr="00497324">
              <w:rPr>
                <w:rFonts w:ascii="Times New Roman" w:hAnsi="Times New Roman"/>
                <w:sz w:val="24"/>
                <w:szCs w:val="24"/>
              </w:rPr>
              <w:t>Уметь: организовывать кампании по борьбе с репутационной дискредитацией в социальных сетях.</w:t>
            </w:r>
          </w:p>
        </w:tc>
        <w:tc>
          <w:tcPr>
            <w:tcW w:w="3118" w:type="dxa"/>
          </w:tcPr>
          <w:p w14:paraId="0C08C19B" w14:textId="61D27166" w:rsidR="00A34D3D" w:rsidRDefault="00A34D3D" w:rsidP="00A34D3D">
            <w:pPr>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1. Проанализируйте массив информационных </w:t>
            </w:r>
            <w:r>
              <w:rPr>
                <w:rFonts w:ascii="Times New Roman" w:hAnsi="Times New Roman"/>
                <w:color w:val="000000" w:themeColor="text1"/>
                <w:sz w:val="24"/>
                <w:szCs w:val="24"/>
              </w:rPr>
              <w:lastRenderedPageBreak/>
              <w:t>сообщений, размещенных в СМИ и социальных медиа. Выделите фейковую информацию, опишите маркеры по которым сделан подобный вывод, предложите возможности противодействия фейковой информации в современную цифровую эпоху.</w:t>
            </w:r>
          </w:p>
          <w:p w14:paraId="32D9E8AE" w14:textId="4F9550EF" w:rsidR="00A34D3D" w:rsidRDefault="00A34D3D" w:rsidP="00A34D3D">
            <w:pPr>
              <w:rPr>
                <w:rFonts w:ascii="Times New Roman" w:hAnsi="Times New Roman"/>
                <w:color w:val="000000" w:themeColor="text1"/>
                <w:sz w:val="24"/>
                <w:szCs w:val="24"/>
              </w:rPr>
            </w:pPr>
            <w:r>
              <w:rPr>
                <w:rFonts w:ascii="Times New Roman" w:hAnsi="Times New Roman"/>
                <w:color w:val="000000" w:themeColor="text1"/>
                <w:sz w:val="24"/>
                <w:szCs w:val="24"/>
              </w:rPr>
              <w:t>2. </w:t>
            </w:r>
            <w:r w:rsidRPr="000D4D4D">
              <w:rPr>
                <w:rFonts w:ascii="Times New Roman" w:hAnsi="Times New Roman"/>
                <w:color w:val="000000" w:themeColor="text1"/>
                <w:sz w:val="24"/>
                <w:szCs w:val="24"/>
              </w:rPr>
              <w:t>Проанализируйте массив цифровых политических публикаций. Выделите основные технологии взаимодействия с Интернет-аудиторией, манипулятивные практики, техники привлечения внимания. Предложите способы</w:t>
            </w:r>
            <w:r>
              <w:rPr>
                <w:rFonts w:ascii="Times New Roman" w:hAnsi="Times New Roman"/>
                <w:color w:val="000000" w:themeColor="text1"/>
                <w:sz w:val="24"/>
                <w:szCs w:val="24"/>
              </w:rPr>
              <w:t xml:space="preserve"> </w:t>
            </w:r>
            <w:r w:rsidRPr="000D4D4D">
              <w:rPr>
                <w:rFonts w:ascii="Times New Roman" w:hAnsi="Times New Roman"/>
                <w:color w:val="000000" w:themeColor="text1"/>
                <w:sz w:val="24"/>
                <w:szCs w:val="24"/>
              </w:rPr>
              <w:t>совершенствования</w:t>
            </w:r>
            <w:r>
              <w:rPr>
                <w:rFonts w:ascii="Times New Roman" w:hAnsi="Times New Roman"/>
                <w:color w:val="000000" w:themeColor="text1"/>
                <w:sz w:val="24"/>
                <w:szCs w:val="24"/>
              </w:rPr>
              <w:t>.</w:t>
            </w:r>
          </w:p>
          <w:p w14:paraId="1B1808AE" w14:textId="6CC01846" w:rsidR="00A34D3D" w:rsidRPr="003D74C7" w:rsidRDefault="00A34D3D" w:rsidP="00A34D3D">
            <w:pPr>
              <w:rPr>
                <w:rFonts w:ascii="Times New Roman" w:hAnsi="Times New Roman"/>
                <w:color w:val="000000" w:themeColor="text1"/>
                <w:sz w:val="24"/>
                <w:szCs w:val="24"/>
              </w:rPr>
            </w:pPr>
          </w:p>
        </w:tc>
      </w:tr>
      <w:tr w:rsidR="00F402CE" w:rsidRPr="003D74C7" w14:paraId="4D9C2F92" w14:textId="77777777" w:rsidTr="00497324">
        <w:tc>
          <w:tcPr>
            <w:tcW w:w="2268" w:type="dxa"/>
          </w:tcPr>
          <w:p w14:paraId="249D0999" w14:textId="2918C367" w:rsidR="00F402CE" w:rsidRPr="00497324" w:rsidRDefault="00497324"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497324">
              <w:rPr>
                <w:rFonts w:ascii="Times New Roman" w:hAnsi="Times New Roman"/>
                <w:b/>
                <w:sz w:val="24"/>
                <w:szCs w:val="24"/>
              </w:rPr>
              <w:lastRenderedPageBreak/>
              <w:t xml:space="preserve">ПКП-4. </w:t>
            </w:r>
            <w:r w:rsidRPr="00497324">
              <w:rPr>
                <w:rFonts w:ascii="Times New Roman" w:hAnsi="Times New Roman"/>
                <w:bCs/>
                <w:sz w:val="24"/>
                <w:szCs w:val="24"/>
              </w:rPr>
              <w:t>Способность продвигать контент в социальных сетях и мессенджерах с использованием передовых технологий</w:t>
            </w:r>
            <w:r w:rsidRPr="00497324">
              <w:rPr>
                <w:rFonts w:ascii="Times New Roman" w:hAnsi="Times New Roman"/>
                <w:b/>
                <w:sz w:val="24"/>
                <w:szCs w:val="24"/>
              </w:rPr>
              <w:t xml:space="preserve">  </w:t>
            </w:r>
          </w:p>
        </w:tc>
        <w:tc>
          <w:tcPr>
            <w:tcW w:w="2268" w:type="dxa"/>
          </w:tcPr>
          <w:p w14:paraId="10F3C53F" w14:textId="0DAF892F" w:rsidR="00497324" w:rsidRPr="00497324" w:rsidRDefault="00497324" w:rsidP="00497324">
            <w:pPr>
              <w:pStyle w:val="a4"/>
              <w:shd w:val="clear" w:color="auto" w:fill="FFFFFF"/>
            </w:pPr>
            <w:r w:rsidRPr="00497324">
              <w:t xml:space="preserve">1. Проводит информационные и </w:t>
            </w:r>
            <w:r w:rsidRPr="00497324">
              <w:rPr>
                <w:lang w:val="en-US"/>
              </w:rPr>
              <w:t>PR</w:t>
            </w:r>
            <w:r w:rsidRPr="00497324">
              <w:t>-кампании в цифровых медиа;</w:t>
            </w:r>
          </w:p>
          <w:p w14:paraId="378608AD" w14:textId="72E2B728" w:rsidR="00F402CE" w:rsidRPr="00497324" w:rsidRDefault="00497324" w:rsidP="00497324">
            <w:pPr>
              <w:pStyle w:val="af9"/>
              <w:widowControl w:val="0"/>
              <w:tabs>
                <w:tab w:val="left" w:pos="540"/>
              </w:tabs>
              <w:autoSpaceDE w:val="0"/>
              <w:autoSpaceDN w:val="0"/>
              <w:adjustRightInd w:val="0"/>
              <w:spacing w:after="0" w:line="240" w:lineRule="auto"/>
              <w:ind w:left="0" w:firstLine="35"/>
              <w:rPr>
                <w:rFonts w:ascii="Times New Roman" w:hAnsi="Times New Roman"/>
                <w:color w:val="000000" w:themeColor="text1"/>
                <w:sz w:val="24"/>
                <w:szCs w:val="24"/>
              </w:rPr>
            </w:pPr>
            <w:r w:rsidRPr="00497324">
              <w:rPr>
                <w:rFonts w:ascii="Times New Roman" w:hAnsi="Times New Roman"/>
                <w:sz w:val="24"/>
                <w:szCs w:val="24"/>
              </w:rPr>
              <w:t>2. Управляет онлайн-сообществами.</w:t>
            </w:r>
          </w:p>
        </w:tc>
        <w:tc>
          <w:tcPr>
            <w:tcW w:w="2552" w:type="dxa"/>
          </w:tcPr>
          <w:p w14:paraId="79FA108D" w14:textId="77777777" w:rsidR="00497324" w:rsidRPr="00497324" w:rsidRDefault="00497324" w:rsidP="00497324">
            <w:pPr>
              <w:pStyle w:val="a4"/>
              <w:shd w:val="clear" w:color="auto" w:fill="FFFFFF"/>
            </w:pPr>
            <w:r w:rsidRPr="00497324">
              <w:t xml:space="preserve">1. Знать: общие принципы </w:t>
            </w:r>
            <w:r w:rsidRPr="00497324">
              <w:rPr>
                <w:lang w:val="en-US"/>
              </w:rPr>
              <w:t>PR</w:t>
            </w:r>
            <w:r w:rsidRPr="00497324">
              <w:t xml:space="preserve">-кампаний в цифровых медиа; </w:t>
            </w:r>
          </w:p>
          <w:p w14:paraId="0959F77F" w14:textId="77777777" w:rsidR="00497324" w:rsidRPr="00497324" w:rsidRDefault="00497324" w:rsidP="00497324">
            <w:pPr>
              <w:pStyle w:val="a4"/>
              <w:shd w:val="clear" w:color="auto" w:fill="FFFFFF"/>
            </w:pPr>
            <w:r w:rsidRPr="00497324">
              <w:t xml:space="preserve">Уметь: организовывать информационные и </w:t>
            </w:r>
            <w:r w:rsidRPr="00497324">
              <w:rPr>
                <w:lang w:val="en-US"/>
              </w:rPr>
              <w:t>PR</w:t>
            </w:r>
            <w:r w:rsidRPr="00497324">
              <w:t xml:space="preserve">-кампании в цифровых медиа. </w:t>
            </w:r>
          </w:p>
          <w:p w14:paraId="5B7889CB" w14:textId="77777777" w:rsidR="00497324" w:rsidRPr="00497324" w:rsidRDefault="00497324" w:rsidP="00497324">
            <w:pPr>
              <w:pStyle w:val="a4"/>
              <w:shd w:val="clear" w:color="auto" w:fill="FFFFFF"/>
            </w:pPr>
            <w:r w:rsidRPr="00497324">
              <w:t xml:space="preserve">2. Знать: правила управления онлайн-сообществами; </w:t>
            </w:r>
          </w:p>
          <w:p w14:paraId="2C07A360" w14:textId="3A4B159A" w:rsidR="00F402CE" w:rsidRPr="00497324" w:rsidRDefault="00497324" w:rsidP="00497324">
            <w:pPr>
              <w:rPr>
                <w:rFonts w:ascii="Times New Roman" w:hAnsi="Times New Roman"/>
                <w:color w:val="000000" w:themeColor="text1"/>
                <w:sz w:val="24"/>
                <w:szCs w:val="24"/>
              </w:rPr>
            </w:pPr>
            <w:r w:rsidRPr="00497324">
              <w:rPr>
                <w:rFonts w:ascii="Times New Roman" w:hAnsi="Times New Roman"/>
                <w:sz w:val="24"/>
                <w:szCs w:val="24"/>
              </w:rPr>
              <w:t>Уметь: управлять онлайн-сообществами.</w:t>
            </w:r>
          </w:p>
        </w:tc>
        <w:tc>
          <w:tcPr>
            <w:tcW w:w="3118" w:type="dxa"/>
          </w:tcPr>
          <w:p w14:paraId="7EBEB0C9" w14:textId="77777777" w:rsidR="00F402CE" w:rsidRDefault="00A34D3D" w:rsidP="00497324">
            <w:pPr>
              <w:rPr>
                <w:rFonts w:ascii="Times New Roman" w:hAnsi="Times New Roman"/>
                <w:color w:val="000000" w:themeColor="text1"/>
                <w:sz w:val="24"/>
                <w:szCs w:val="24"/>
              </w:rPr>
            </w:pPr>
            <w:r>
              <w:rPr>
                <w:rFonts w:ascii="Times New Roman" w:hAnsi="Times New Roman"/>
                <w:color w:val="000000" w:themeColor="text1"/>
                <w:sz w:val="24"/>
                <w:szCs w:val="24"/>
              </w:rPr>
              <w:t>1. </w:t>
            </w:r>
            <w:r w:rsidR="000D4D4D" w:rsidRPr="000D4D4D">
              <w:rPr>
                <w:rFonts w:ascii="Times New Roman" w:hAnsi="Times New Roman"/>
                <w:color w:val="000000" w:themeColor="text1"/>
                <w:sz w:val="24"/>
                <w:szCs w:val="24"/>
              </w:rPr>
              <w:t>Проанализируйте массив цифровых политических публикаций. Выделите доминирующие форматы «упаковки» контента, оцените встроенность контента в формат и площадку распространения. Предложите способы совершенствования.</w:t>
            </w:r>
          </w:p>
          <w:p w14:paraId="3C135B23" w14:textId="7BC42725" w:rsidR="00A34D3D" w:rsidRPr="003D74C7" w:rsidRDefault="00A34D3D" w:rsidP="00497324">
            <w:pPr>
              <w:rPr>
                <w:rFonts w:ascii="Times New Roman" w:hAnsi="Times New Roman"/>
                <w:color w:val="000000" w:themeColor="text1"/>
                <w:sz w:val="24"/>
                <w:szCs w:val="24"/>
              </w:rPr>
            </w:pPr>
            <w:r>
              <w:rPr>
                <w:rFonts w:ascii="Times New Roman" w:hAnsi="Times New Roman"/>
                <w:color w:val="000000" w:themeColor="text1"/>
                <w:sz w:val="24"/>
                <w:szCs w:val="24"/>
              </w:rPr>
              <w:t>2. Проанализируйте показатели вовлеченности аудитории в цифровом сообществе российской политической партии при помощи автоматизированных инструментов (партия и сообщество на выбор), опишите сильные и слабые стороны на основе полученных показателей, сформулируйте рекомендации.</w:t>
            </w:r>
          </w:p>
        </w:tc>
      </w:tr>
      <w:tr w:rsidR="00F402CE" w:rsidRPr="003D74C7" w14:paraId="1EB4894C" w14:textId="77777777" w:rsidTr="00497324">
        <w:tc>
          <w:tcPr>
            <w:tcW w:w="2268" w:type="dxa"/>
          </w:tcPr>
          <w:p w14:paraId="26F44976" w14:textId="3225617C" w:rsidR="00F402CE" w:rsidRPr="00497324" w:rsidRDefault="00497324"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497324">
              <w:rPr>
                <w:rFonts w:ascii="Times New Roman" w:hAnsi="Times New Roman"/>
                <w:b/>
                <w:sz w:val="24"/>
                <w:szCs w:val="24"/>
              </w:rPr>
              <w:t xml:space="preserve">УК-11. </w:t>
            </w:r>
            <w:r w:rsidRPr="00497324">
              <w:rPr>
                <w:rFonts w:ascii="Times New Roman" w:hAnsi="Times New Roman"/>
                <w:sz w:val="24"/>
                <w:szCs w:val="24"/>
              </w:rPr>
              <w:t xml:space="preserve">Способность к постановке целей и задач </w:t>
            </w:r>
            <w:r w:rsidRPr="00497324">
              <w:rPr>
                <w:rFonts w:ascii="Times New Roman" w:hAnsi="Times New Roman"/>
                <w:sz w:val="24"/>
                <w:szCs w:val="24"/>
              </w:rPr>
              <w:lastRenderedPageBreak/>
              <w:t>исследований, выбору оптимальных путей и методов их достижения</w:t>
            </w:r>
          </w:p>
        </w:tc>
        <w:tc>
          <w:tcPr>
            <w:tcW w:w="2268" w:type="dxa"/>
          </w:tcPr>
          <w:p w14:paraId="14584B9A" w14:textId="77777777" w:rsidR="00497324" w:rsidRPr="00497324" w:rsidRDefault="00497324" w:rsidP="00497324">
            <w:pPr>
              <w:pStyle w:val="af9"/>
              <w:widowControl w:val="0"/>
              <w:tabs>
                <w:tab w:val="left" w:pos="540"/>
              </w:tabs>
              <w:autoSpaceDE w:val="0"/>
              <w:autoSpaceDN w:val="0"/>
              <w:adjustRightInd w:val="0"/>
              <w:spacing w:after="0" w:line="240" w:lineRule="auto"/>
              <w:ind w:left="32"/>
              <w:rPr>
                <w:rFonts w:ascii="Times New Roman" w:hAnsi="Times New Roman"/>
                <w:sz w:val="24"/>
                <w:szCs w:val="24"/>
              </w:rPr>
            </w:pPr>
            <w:r w:rsidRPr="00497324">
              <w:rPr>
                <w:rFonts w:ascii="Times New Roman" w:hAnsi="Times New Roman"/>
                <w:sz w:val="24"/>
                <w:szCs w:val="24"/>
              </w:rPr>
              <w:lastRenderedPageBreak/>
              <w:t>1. Аргументированно переходит от первоначальной</w:t>
            </w:r>
            <w:r w:rsidRPr="00497324">
              <w:rPr>
                <w:rFonts w:ascii="Times New Roman" w:hAnsi="Times New Roman"/>
                <w:color w:val="FF0000"/>
                <w:sz w:val="24"/>
                <w:szCs w:val="24"/>
              </w:rPr>
              <w:t xml:space="preserve"> </w:t>
            </w:r>
            <w:r w:rsidRPr="00497324">
              <w:rPr>
                <w:rFonts w:ascii="Times New Roman" w:hAnsi="Times New Roman"/>
                <w:sz w:val="24"/>
                <w:szCs w:val="24"/>
              </w:rPr>
              <w:t xml:space="preserve">субъективной </w:t>
            </w:r>
            <w:r w:rsidRPr="00497324">
              <w:rPr>
                <w:rFonts w:ascii="Times New Roman" w:hAnsi="Times New Roman"/>
                <w:sz w:val="24"/>
                <w:szCs w:val="24"/>
              </w:rPr>
              <w:lastRenderedPageBreak/>
              <w:t>формулировки проблемы к целостному, структурированному описанию проблемной ситуации;</w:t>
            </w:r>
          </w:p>
          <w:p w14:paraId="1A591F13" w14:textId="77777777" w:rsidR="00497324" w:rsidRPr="00497324" w:rsidRDefault="00497324" w:rsidP="00497324">
            <w:pPr>
              <w:pStyle w:val="af9"/>
              <w:widowControl w:val="0"/>
              <w:tabs>
                <w:tab w:val="left" w:pos="540"/>
              </w:tabs>
              <w:autoSpaceDE w:val="0"/>
              <w:autoSpaceDN w:val="0"/>
              <w:adjustRightInd w:val="0"/>
              <w:spacing w:after="0" w:line="240" w:lineRule="auto"/>
              <w:ind w:left="32"/>
              <w:jc w:val="both"/>
              <w:rPr>
                <w:rFonts w:ascii="Times New Roman" w:hAnsi="Times New Roman"/>
                <w:sz w:val="24"/>
                <w:szCs w:val="24"/>
              </w:rPr>
            </w:pPr>
          </w:p>
          <w:p w14:paraId="6809E45B" w14:textId="77777777" w:rsidR="00497324" w:rsidRPr="00497324" w:rsidRDefault="00497324" w:rsidP="00497324">
            <w:pPr>
              <w:pStyle w:val="af9"/>
              <w:widowControl w:val="0"/>
              <w:tabs>
                <w:tab w:val="left" w:pos="540"/>
              </w:tabs>
              <w:autoSpaceDE w:val="0"/>
              <w:autoSpaceDN w:val="0"/>
              <w:adjustRightInd w:val="0"/>
              <w:spacing w:after="0" w:line="240" w:lineRule="auto"/>
              <w:ind w:left="32"/>
              <w:rPr>
                <w:rFonts w:ascii="Times New Roman" w:hAnsi="Times New Roman"/>
                <w:sz w:val="24"/>
                <w:szCs w:val="24"/>
              </w:rPr>
            </w:pPr>
            <w:r w:rsidRPr="00497324">
              <w:rPr>
                <w:rFonts w:ascii="Times New Roman" w:hAnsi="Times New Roman"/>
                <w:sz w:val="24"/>
                <w:szCs w:val="24"/>
              </w:rPr>
              <w:t>2. Обосновывает системную формулировку цели и постановку задачи управления;</w:t>
            </w:r>
          </w:p>
          <w:p w14:paraId="5E8A69B3" w14:textId="77777777" w:rsidR="00497324" w:rsidRPr="00497324" w:rsidRDefault="00497324" w:rsidP="00497324">
            <w:pPr>
              <w:widowControl w:val="0"/>
              <w:tabs>
                <w:tab w:val="left" w:pos="540"/>
              </w:tabs>
              <w:autoSpaceDE w:val="0"/>
              <w:autoSpaceDN w:val="0"/>
              <w:adjustRightInd w:val="0"/>
              <w:jc w:val="left"/>
              <w:rPr>
                <w:rFonts w:ascii="Times New Roman" w:hAnsi="Times New Roman"/>
                <w:sz w:val="24"/>
                <w:szCs w:val="24"/>
              </w:rPr>
            </w:pPr>
          </w:p>
          <w:p w14:paraId="7F05CE6B" w14:textId="77777777" w:rsidR="00497324" w:rsidRPr="00497324" w:rsidRDefault="00497324" w:rsidP="00497324">
            <w:pPr>
              <w:pStyle w:val="af9"/>
              <w:widowControl w:val="0"/>
              <w:tabs>
                <w:tab w:val="left" w:pos="540"/>
              </w:tabs>
              <w:autoSpaceDE w:val="0"/>
              <w:autoSpaceDN w:val="0"/>
              <w:adjustRightInd w:val="0"/>
              <w:spacing w:after="0" w:line="240" w:lineRule="auto"/>
              <w:ind w:left="32"/>
              <w:rPr>
                <w:rFonts w:ascii="Times New Roman" w:hAnsi="Times New Roman"/>
                <w:sz w:val="24"/>
                <w:szCs w:val="24"/>
              </w:rPr>
            </w:pPr>
            <w:r w:rsidRPr="00497324">
              <w:rPr>
                <w:rFonts w:ascii="Times New Roman" w:hAnsi="Times New Roman"/>
                <w:sz w:val="24"/>
                <w:szCs w:val="24"/>
              </w:rPr>
              <w:t>3. Взвешенно и системно подходит к анализу ситуации, формулировке критериев и условий выбора.</w:t>
            </w:r>
          </w:p>
          <w:p w14:paraId="1CCCC946" w14:textId="77777777" w:rsidR="00497324" w:rsidRPr="00497324" w:rsidRDefault="00497324" w:rsidP="00497324">
            <w:pPr>
              <w:widowControl w:val="0"/>
              <w:tabs>
                <w:tab w:val="left" w:pos="540"/>
              </w:tabs>
              <w:autoSpaceDE w:val="0"/>
              <w:autoSpaceDN w:val="0"/>
              <w:adjustRightInd w:val="0"/>
              <w:jc w:val="left"/>
              <w:rPr>
                <w:rFonts w:ascii="Times New Roman" w:hAnsi="Times New Roman"/>
                <w:sz w:val="24"/>
                <w:szCs w:val="24"/>
              </w:rPr>
            </w:pPr>
          </w:p>
          <w:p w14:paraId="77523334" w14:textId="77777777" w:rsidR="00497324" w:rsidRPr="00497324" w:rsidRDefault="00497324" w:rsidP="00497324">
            <w:pPr>
              <w:pStyle w:val="af9"/>
              <w:widowControl w:val="0"/>
              <w:tabs>
                <w:tab w:val="left" w:pos="540"/>
              </w:tabs>
              <w:autoSpaceDE w:val="0"/>
              <w:autoSpaceDN w:val="0"/>
              <w:adjustRightInd w:val="0"/>
              <w:spacing w:after="0" w:line="240" w:lineRule="auto"/>
              <w:ind w:left="32"/>
              <w:rPr>
                <w:rFonts w:ascii="Times New Roman" w:hAnsi="Times New Roman"/>
                <w:sz w:val="24"/>
                <w:szCs w:val="24"/>
              </w:rPr>
            </w:pPr>
            <w:r w:rsidRPr="00497324">
              <w:rPr>
                <w:rFonts w:ascii="Times New Roman" w:hAnsi="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w:t>
            </w:r>
            <w:r w:rsidRPr="00497324">
              <w:rPr>
                <w:rFonts w:ascii="Times New Roman" w:hAnsi="Times New Roman"/>
                <w:color w:val="FF0000"/>
                <w:sz w:val="24"/>
                <w:szCs w:val="24"/>
              </w:rPr>
              <w:t xml:space="preserve"> </w:t>
            </w:r>
            <w:r w:rsidRPr="00497324">
              <w:rPr>
                <w:rFonts w:ascii="Times New Roman" w:hAnsi="Times New Roman"/>
                <w:sz w:val="24"/>
                <w:szCs w:val="24"/>
              </w:rPr>
              <w:t>(«причины причин») и контурные связи;</w:t>
            </w:r>
          </w:p>
          <w:p w14:paraId="27835B9C" w14:textId="77777777" w:rsidR="00497324" w:rsidRPr="00497324" w:rsidRDefault="00497324" w:rsidP="00497324">
            <w:pPr>
              <w:pStyle w:val="af9"/>
              <w:widowControl w:val="0"/>
              <w:tabs>
                <w:tab w:val="left" w:pos="540"/>
              </w:tabs>
              <w:autoSpaceDE w:val="0"/>
              <w:autoSpaceDN w:val="0"/>
              <w:adjustRightInd w:val="0"/>
              <w:spacing w:after="0" w:line="240" w:lineRule="auto"/>
              <w:ind w:left="32"/>
              <w:rPr>
                <w:rFonts w:ascii="Times New Roman" w:hAnsi="Times New Roman"/>
                <w:sz w:val="24"/>
                <w:szCs w:val="24"/>
              </w:rPr>
            </w:pPr>
          </w:p>
          <w:p w14:paraId="755E441D" w14:textId="2F1EA8DC" w:rsidR="00497324" w:rsidRDefault="00497324" w:rsidP="00497324">
            <w:pPr>
              <w:pStyle w:val="af9"/>
              <w:widowControl w:val="0"/>
              <w:tabs>
                <w:tab w:val="left" w:pos="540"/>
              </w:tabs>
              <w:autoSpaceDE w:val="0"/>
              <w:autoSpaceDN w:val="0"/>
              <w:adjustRightInd w:val="0"/>
              <w:spacing w:after="0" w:line="240" w:lineRule="auto"/>
              <w:ind w:left="32"/>
              <w:rPr>
                <w:rFonts w:ascii="Times New Roman" w:hAnsi="Times New Roman"/>
                <w:sz w:val="24"/>
                <w:szCs w:val="24"/>
              </w:rPr>
            </w:pPr>
            <w:r w:rsidRPr="00497324">
              <w:rPr>
                <w:rFonts w:ascii="Times New Roman" w:hAnsi="Times New Roman"/>
                <w:sz w:val="24"/>
                <w:szCs w:val="24"/>
              </w:rPr>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Pr="00497324">
              <w:rPr>
                <w:rFonts w:ascii="Times New Roman" w:hAnsi="Times New Roman"/>
                <w:sz w:val="24"/>
                <w:szCs w:val="24"/>
              </w:rPr>
              <w:lastRenderedPageBreak/>
              <w:t>аналитических отчетов;</w:t>
            </w:r>
          </w:p>
          <w:p w14:paraId="4640C17C" w14:textId="77777777" w:rsidR="00A34D3D" w:rsidRPr="00497324" w:rsidRDefault="00A34D3D" w:rsidP="00497324">
            <w:pPr>
              <w:pStyle w:val="af9"/>
              <w:widowControl w:val="0"/>
              <w:tabs>
                <w:tab w:val="left" w:pos="540"/>
              </w:tabs>
              <w:autoSpaceDE w:val="0"/>
              <w:autoSpaceDN w:val="0"/>
              <w:adjustRightInd w:val="0"/>
              <w:spacing w:after="0" w:line="240" w:lineRule="auto"/>
              <w:ind w:left="32"/>
              <w:rPr>
                <w:rFonts w:ascii="Times New Roman" w:hAnsi="Times New Roman"/>
                <w:sz w:val="24"/>
                <w:szCs w:val="24"/>
              </w:rPr>
            </w:pPr>
          </w:p>
          <w:p w14:paraId="04B2FC67" w14:textId="3C680193" w:rsidR="00F402CE" w:rsidRPr="00497324" w:rsidRDefault="00497324" w:rsidP="00497324">
            <w:pPr>
              <w:pStyle w:val="af9"/>
              <w:widowControl w:val="0"/>
              <w:tabs>
                <w:tab w:val="left" w:pos="540"/>
              </w:tabs>
              <w:autoSpaceDE w:val="0"/>
              <w:autoSpaceDN w:val="0"/>
              <w:adjustRightInd w:val="0"/>
              <w:spacing w:after="0" w:line="240" w:lineRule="auto"/>
              <w:ind w:left="0" w:firstLine="35"/>
              <w:rPr>
                <w:rFonts w:ascii="Times New Roman" w:hAnsi="Times New Roman"/>
                <w:color w:val="000000" w:themeColor="text1"/>
                <w:sz w:val="24"/>
                <w:szCs w:val="24"/>
              </w:rPr>
            </w:pPr>
            <w:r w:rsidRPr="00497324">
              <w:rPr>
                <w:rFonts w:ascii="Times New Roman" w:hAnsi="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552" w:type="dxa"/>
          </w:tcPr>
          <w:p w14:paraId="07D74627"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r w:rsidRPr="00497324">
              <w:rPr>
                <w:rFonts w:ascii="Times New Roman" w:hAnsi="Times New Roman"/>
                <w:sz w:val="24"/>
                <w:szCs w:val="24"/>
              </w:rPr>
              <w:lastRenderedPageBreak/>
              <w:t xml:space="preserve">1.Знать: способы целостного, структурированного описания проблемной </w:t>
            </w:r>
            <w:r w:rsidRPr="00497324">
              <w:rPr>
                <w:rFonts w:ascii="Times New Roman" w:hAnsi="Times New Roman"/>
                <w:sz w:val="24"/>
                <w:szCs w:val="24"/>
              </w:rPr>
              <w:lastRenderedPageBreak/>
              <w:t>ситуации.</w:t>
            </w:r>
          </w:p>
          <w:p w14:paraId="68AAFD64"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p>
          <w:p w14:paraId="02C7D125"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r w:rsidRPr="00497324">
              <w:rPr>
                <w:rFonts w:ascii="Times New Roman" w:hAnsi="Times New Roman"/>
                <w:sz w:val="24"/>
                <w:szCs w:val="24"/>
              </w:rPr>
              <w:t>Уметь: применять навыки целостного, структурированного описания проблемной ситуации.</w:t>
            </w:r>
          </w:p>
          <w:p w14:paraId="46AF2B3E"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p>
          <w:p w14:paraId="491AC935"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r w:rsidRPr="00497324">
              <w:rPr>
                <w:rFonts w:ascii="Times New Roman" w:hAnsi="Times New Roman"/>
                <w:sz w:val="24"/>
                <w:szCs w:val="24"/>
              </w:rPr>
              <w:t>2.Знать: принципы системной формулировки цели и постановки задачи управления.</w:t>
            </w:r>
          </w:p>
          <w:p w14:paraId="23A5E560"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p>
          <w:p w14:paraId="2E5D55AA"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r w:rsidRPr="00497324">
              <w:rPr>
                <w:rFonts w:ascii="Times New Roman" w:hAnsi="Times New Roman"/>
                <w:sz w:val="24"/>
                <w:szCs w:val="24"/>
              </w:rPr>
              <w:t>Уметь: применять навыки системной формулировки цели и постановки задачи управления</w:t>
            </w:r>
          </w:p>
          <w:p w14:paraId="4DAC20AA" w14:textId="77777777" w:rsidR="00497324" w:rsidRPr="00497324" w:rsidRDefault="00497324" w:rsidP="00497324">
            <w:pPr>
              <w:jc w:val="left"/>
              <w:rPr>
                <w:rFonts w:ascii="Times New Roman" w:hAnsi="Times New Roman"/>
                <w:sz w:val="24"/>
                <w:szCs w:val="24"/>
              </w:rPr>
            </w:pPr>
          </w:p>
          <w:p w14:paraId="5F6E05A7"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r w:rsidRPr="00497324">
              <w:rPr>
                <w:rFonts w:ascii="Times New Roman" w:hAnsi="Times New Roman"/>
                <w:sz w:val="24"/>
                <w:szCs w:val="24"/>
              </w:rPr>
              <w:t>3.Знать: способы системного анализа ситуации, формулировки критериев и условий выбора</w:t>
            </w:r>
          </w:p>
          <w:p w14:paraId="1ADBC717"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p>
          <w:p w14:paraId="7C7174A6"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r w:rsidRPr="00497324">
              <w:rPr>
                <w:rFonts w:ascii="Times New Roman" w:hAnsi="Times New Roman"/>
                <w:sz w:val="24"/>
                <w:szCs w:val="24"/>
              </w:rPr>
              <w:t>Уметь: применять навыки системного анализа ситуации, формулировки критериев и условий выбора</w:t>
            </w:r>
          </w:p>
          <w:p w14:paraId="27950675" w14:textId="77777777" w:rsidR="00497324" w:rsidRPr="00497324" w:rsidRDefault="00497324" w:rsidP="00497324">
            <w:pPr>
              <w:jc w:val="left"/>
              <w:rPr>
                <w:rFonts w:ascii="Times New Roman" w:hAnsi="Times New Roman"/>
                <w:sz w:val="24"/>
                <w:szCs w:val="24"/>
              </w:rPr>
            </w:pPr>
          </w:p>
          <w:p w14:paraId="1B257D9D"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r w:rsidRPr="00497324">
              <w:rPr>
                <w:rFonts w:ascii="Times New Roman" w:hAnsi="Times New Roman"/>
                <w:sz w:val="24"/>
                <w:szCs w:val="24"/>
              </w:rPr>
              <w:t>4.Знать: принципы альтернативности, логику причинно-следственных связей</w:t>
            </w:r>
          </w:p>
          <w:p w14:paraId="0850B1FA"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p>
          <w:p w14:paraId="1AC8714E"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r w:rsidRPr="00497324">
              <w:rPr>
                <w:rFonts w:ascii="Times New Roman" w:hAnsi="Times New Roman"/>
                <w:sz w:val="24"/>
                <w:szCs w:val="24"/>
              </w:rPr>
              <w:t>Уметь: применять навыки оценки причинно-следственных связей и альтернатив</w:t>
            </w:r>
          </w:p>
          <w:p w14:paraId="16AF7AA1" w14:textId="77777777" w:rsidR="00497324" w:rsidRPr="00497324" w:rsidRDefault="00497324" w:rsidP="00497324">
            <w:pPr>
              <w:jc w:val="left"/>
              <w:rPr>
                <w:rFonts w:ascii="Times New Roman" w:hAnsi="Times New Roman"/>
                <w:sz w:val="24"/>
                <w:szCs w:val="24"/>
              </w:rPr>
            </w:pPr>
          </w:p>
          <w:p w14:paraId="65003C4A"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r w:rsidRPr="00497324">
              <w:rPr>
                <w:rFonts w:ascii="Times New Roman" w:hAnsi="Times New Roman"/>
                <w:sz w:val="24"/>
                <w:szCs w:val="24"/>
              </w:rPr>
              <w:t>5.Знать: процедуры целеполагания, декомпозиции и агрегирования, анализа и синтеза</w:t>
            </w:r>
          </w:p>
          <w:p w14:paraId="5515DFDD"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p>
          <w:p w14:paraId="4339FA3A"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r w:rsidRPr="00497324">
              <w:rPr>
                <w:rFonts w:ascii="Times New Roman" w:hAnsi="Times New Roman"/>
                <w:sz w:val="24"/>
                <w:szCs w:val="24"/>
              </w:rPr>
              <w:lastRenderedPageBreak/>
              <w:t>Уметь: применять навыки и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22414DDA"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p>
          <w:p w14:paraId="3E546250"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r w:rsidRPr="00497324">
              <w:rPr>
                <w:rFonts w:ascii="Times New Roman" w:hAnsi="Times New Roman"/>
                <w:sz w:val="24"/>
                <w:szCs w:val="24"/>
              </w:rPr>
              <w:t>6.Знать: способы и принципы изложения данных и методологии в отчетах</w:t>
            </w:r>
          </w:p>
          <w:p w14:paraId="464C60CB"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p>
          <w:p w14:paraId="6189A84C" w14:textId="7B2A1B64" w:rsidR="00F402CE" w:rsidRPr="00497324" w:rsidRDefault="00497324" w:rsidP="00497324">
            <w:pPr>
              <w:rPr>
                <w:rFonts w:ascii="Times New Roman" w:hAnsi="Times New Roman"/>
                <w:color w:val="000000" w:themeColor="text1"/>
                <w:sz w:val="24"/>
                <w:szCs w:val="24"/>
              </w:rPr>
            </w:pPr>
            <w:r w:rsidRPr="00497324">
              <w:rPr>
                <w:rFonts w:ascii="Times New Roman" w:hAnsi="Times New Roman"/>
                <w:sz w:val="24"/>
                <w:szCs w:val="24"/>
              </w:rPr>
              <w:t>Уметь: применять навыки изложения данных и методологии в отчетах</w:t>
            </w:r>
          </w:p>
        </w:tc>
        <w:tc>
          <w:tcPr>
            <w:tcW w:w="3118" w:type="dxa"/>
          </w:tcPr>
          <w:p w14:paraId="5AE7FA1B" w14:textId="77777777" w:rsidR="00F402CE" w:rsidRDefault="00A34D3D" w:rsidP="00497324">
            <w:pPr>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1. Сформулируйте проблемное поле цифровых политических коммуникаций в вопросе </w:t>
            </w:r>
            <w:r>
              <w:rPr>
                <w:rFonts w:ascii="Times New Roman" w:hAnsi="Times New Roman"/>
                <w:color w:val="000000" w:themeColor="text1"/>
                <w:sz w:val="24"/>
                <w:szCs w:val="24"/>
              </w:rPr>
              <w:lastRenderedPageBreak/>
              <w:t>продвижения нового</w:t>
            </w:r>
            <w:r w:rsidR="000D4D4D" w:rsidRPr="000D4D4D">
              <w:rPr>
                <w:rFonts w:ascii="Times New Roman" w:hAnsi="Times New Roman"/>
                <w:color w:val="000000" w:themeColor="text1"/>
                <w:sz w:val="24"/>
                <w:szCs w:val="24"/>
              </w:rPr>
              <w:t xml:space="preserve"> волонтерско</w:t>
            </w:r>
            <w:r>
              <w:rPr>
                <w:rFonts w:ascii="Times New Roman" w:hAnsi="Times New Roman"/>
                <w:color w:val="000000" w:themeColor="text1"/>
                <w:sz w:val="24"/>
                <w:szCs w:val="24"/>
              </w:rPr>
              <w:t>го</w:t>
            </w:r>
            <w:r w:rsidR="000D4D4D" w:rsidRPr="000D4D4D">
              <w:rPr>
                <w:rFonts w:ascii="Times New Roman" w:hAnsi="Times New Roman"/>
                <w:color w:val="000000" w:themeColor="text1"/>
                <w:sz w:val="24"/>
                <w:szCs w:val="24"/>
              </w:rPr>
              <w:t xml:space="preserve"> проект</w:t>
            </w:r>
            <w:r>
              <w:rPr>
                <w:rFonts w:ascii="Times New Roman" w:hAnsi="Times New Roman"/>
                <w:color w:val="000000" w:themeColor="text1"/>
                <w:sz w:val="24"/>
                <w:szCs w:val="24"/>
              </w:rPr>
              <w:t>а</w:t>
            </w:r>
            <w:r w:rsidR="000D4D4D" w:rsidRPr="000D4D4D">
              <w:rPr>
                <w:rFonts w:ascii="Times New Roman" w:hAnsi="Times New Roman"/>
                <w:color w:val="000000" w:themeColor="text1"/>
                <w:sz w:val="24"/>
                <w:szCs w:val="24"/>
              </w:rPr>
              <w:t xml:space="preserve"> для молодежи </w:t>
            </w:r>
            <w:r>
              <w:rPr>
                <w:rFonts w:ascii="Times New Roman" w:hAnsi="Times New Roman"/>
                <w:color w:val="000000" w:themeColor="text1"/>
                <w:sz w:val="24"/>
                <w:szCs w:val="24"/>
              </w:rPr>
              <w:t>в Интернете и социальных медиа.</w:t>
            </w:r>
          </w:p>
          <w:p w14:paraId="7E5F2CF9" w14:textId="77777777" w:rsidR="00A34D3D" w:rsidRDefault="00A34D3D" w:rsidP="00497324">
            <w:pPr>
              <w:rPr>
                <w:rFonts w:ascii="Times New Roman" w:hAnsi="Times New Roman"/>
                <w:color w:val="000000" w:themeColor="text1"/>
                <w:sz w:val="24"/>
                <w:szCs w:val="24"/>
              </w:rPr>
            </w:pPr>
          </w:p>
          <w:p w14:paraId="11D20A5D" w14:textId="77777777" w:rsidR="00A34D3D" w:rsidRDefault="00A34D3D" w:rsidP="00A34D3D">
            <w:pPr>
              <w:rPr>
                <w:rFonts w:ascii="Times New Roman" w:hAnsi="Times New Roman"/>
                <w:color w:val="000000" w:themeColor="text1"/>
                <w:sz w:val="24"/>
                <w:szCs w:val="24"/>
              </w:rPr>
            </w:pPr>
            <w:r>
              <w:rPr>
                <w:rFonts w:ascii="Times New Roman" w:hAnsi="Times New Roman"/>
                <w:color w:val="000000" w:themeColor="text1"/>
                <w:sz w:val="24"/>
                <w:szCs w:val="24"/>
              </w:rPr>
              <w:t>2. Сформулируйте цели и задачи продвижения нового</w:t>
            </w:r>
            <w:r w:rsidRPr="000D4D4D">
              <w:rPr>
                <w:rFonts w:ascii="Times New Roman" w:hAnsi="Times New Roman"/>
                <w:color w:val="000000" w:themeColor="text1"/>
                <w:sz w:val="24"/>
                <w:szCs w:val="24"/>
              </w:rPr>
              <w:t xml:space="preserve"> волонтерско</w:t>
            </w:r>
            <w:r>
              <w:rPr>
                <w:rFonts w:ascii="Times New Roman" w:hAnsi="Times New Roman"/>
                <w:color w:val="000000" w:themeColor="text1"/>
                <w:sz w:val="24"/>
                <w:szCs w:val="24"/>
              </w:rPr>
              <w:t>го</w:t>
            </w:r>
            <w:r w:rsidRPr="000D4D4D">
              <w:rPr>
                <w:rFonts w:ascii="Times New Roman" w:hAnsi="Times New Roman"/>
                <w:color w:val="000000" w:themeColor="text1"/>
                <w:sz w:val="24"/>
                <w:szCs w:val="24"/>
              </w:rPr>
              <w:t xml:space="preserve"> проект</w:t>
            </w:r>
            <w:r>
              <w:rPr>
                <w:rFonts w:ascii="Times New Roman" w:hAnsi="Times New Roman"/>
                <w:color w:val="000000" w:themeColor="text1"/>
                <w:sz w:val="24"/>
                <w:szCs w:val="24"/>
              </w:rPr>
              <w:t>а</w:t>
            </w:r>
            <w:r w:rsidRPr="000D4D4D">
              <w:rPr>
                <w:rFonts w:ascii="Times New Roman" w:hAnsi="Times New Roman"/>
                <w:color w:val="000000" w:themeColor="text1"/>
                <w:sz w:val="24"/>
                <w:szCs w:val="24"/>
              </w:rPr>
              <w:t xml:space="preserve"> для молодежи </w:t>
            </w:r>
            <w:r>
              <w:rPr>
                <w:rFonts w:ascii="Times New Roman" w:hAnsi="Times New Roman"/>
                <w:color w:val="000000" w:themeColor="text1"/>
                <w:sz w:val="24"/>
                <w:szCs w:val="24"/>
              </w:rPr>
              <w:t>в Интернете и социальных медиа.</w:t>
            </w:r>
          </w:p>
          <w:p w14:paraId="4630085C" w14:textId="77777777" w:rsidR="00A34D3D" w:rsidRDefault="00A34D3D" w:rsidP="00497324">
            <w:pPr>
              <w:rPr>
                <w:rFonts w:ascii="Times New Roman" w:hAnsi="Times New Roman"/>
                <w:color w:val="000000" w:themeColor="text1"/>
                <w:sz w:val="24"/>
                <w:szCs w:val="24"/>
              </w:rPr>
            </w:pPr>
          </w:p>
          <w:p w14:paraId="4A2760DF" w14:textId="4956B480" w:rsidR="00A34D3D" w:rsidRDefault="00A34D3D" w:rsidP="00A34D3D">
            <w:pPr>
              <w:rPr>
                <w:rFonts w:ascii="Times New Roman" w:hAnsi="Times New Roman"/>
                <w:color w:val="000000" w:themeColor="text1"/>
                <w:sz w:val="24"/>
                <w:szCs w:val="24"/>
              </w:rPr>
            </w:pPr>
            <w:r>
              <w:rPr>
                <w:rFonts w:ascii="Times New Roman" w:hAnsi="Times New Roman"/>
                <w:color w:val="000000" w:themeColor="text1"/>
                <w:sz w:val="24"/>
                <w:szCs w:val="24"/>
              </w:rPr>
              <w:t>3. Сформулируйте критерии и индикаторы оценки эффективности программы продвижения нового</w:t>
            </w:r>
            <w:r w:rsidRPr="000D4D4D">
              <w:rPr>
                <w:rFonts w:ascii="Times New Roman" w:hAnsi="Times New Roman"/>
                <w:color w:val="000000" w:themeColor="text1"/>
                <w:sz w:val="24"/>
                <w:szCs w:val="24"/>
              </w:rPr>
              <w:t xml:space="preserve"> волонтерско</w:t>
            </w:r>
            <w:r>
              <w:rPr>
                <w:rFonts w:ascii="Times New Roman" w:hAnsi="Times New Roman"/>
                <w:color w:val="000000" w:themeColor="text1"/>
                <w:sz w:val="24"/>
                <w:szCs w:val="24"/>
              </w:rPr>
              <w:t>го</w:t>
            </w:r>
            <w:r w:rsidRPr="000D4D4D">
              <w:rPr>
                <w:rFonts w:ascii="Times New Roman" w:hAnsi="Times New Roman"/>
                <w:color w:val="000000" w:themeColor="text1"/>
                <w:sz w:val="24"/>
                <w:szCs w:val="24"/>
              </w:rPr>
              <w:t xml:space="preserve"> проект</w:t>
            </w:r>
            <w:r>
              <w:rPr>
                <w:rFonts w:ascii="Times New Roman" w:hAnsi="Times New Roman"/>
                <w:color w:val="000000" w:themeColor="text1"/>
                <w:sz w:val="24"/>
                <w:szCs w:val="24"/>
              </w:rPr>
              <w:t>а</w:t>
            </w:r>
            <w:r w:rsidRPr="000D4D4D">
              <w:rPr>
                <w:rFonts w:ascii="Times New Roman" w:hAnsi="Times New Roman"/>
                <w:color w:val="000000" w:themeColor="text1"/>
                <w:sz w:val="24"/>
                <w:szCs w:val="24"/>
              </w:rPr>
              <w:t xml:space="preserve"> для молодежи </w:t>
            </w:r>
            <w:r>
              <w:rPr>
                <w:rFonts w:ascii="Times New Roman" w:hAnsi="Times New Roman"/>
                <w:color w:val="000000" w:themeColor="text1"/>
                <w:sz w:val="24"/>
                <w:szCs w:val="24"/>
              </w:rPr>
              <w:t>в Интернете и социальных медиа.</w:t>
            </w:r>
          </w:p>
          <w:p w14:paraId="1A431E86" w14:textId="77777777" w:rsidR="00A34D3D" w:rsidRDefault="00A34D3D" w:rsidP="00497324">
            <w:pPr>
              <w:rPr>
                <w:rFonts w:ascii="Times New Roman" w:hAnsi="Times New Roman"/>
                <w:color w:val="000000" w:themeColor="text1"/>
                <w:sz w:val="24"/>
                <w:szCs w:val="24"/>
              </w:rPr>
            </w:pPr>
          </w:p>
          <w:p w14:paraId="21F2A2B9" w14:textId="2CCAA8C5" w:rsidR="00A34D3D" w:rsidRDefault="00A34D3D" w:rsidP="00A34D3D">
            <w:pPr>
              <w:rPr>
                <w:rFonts w:ascii="Times New Roman" w:hAnsi="Times New Roman"/>
                <w:color w:val="000000" w:themeColor="text1"/>
                <w:sz w:val="24"/>
                <w:szCs w:val="24"/>
              </w:rPr>
            </w:pPr>
            <w:r>
              <w:rPr>
                <w:rFonts w:ascii="Times New Roman" w:hAnsi="Times New Roman"/>
                <w:color w:val="000000" w:themeColor="text1"/>
                <w:sz w:val="24"/>
                <w:szCs w:val="24"/>
              </w:rPr>
              <w:t>4. Сформулируйте сильные и слабые стороны, риски и перспективы развития проекта продвижения нового</w:t>
            </w:r>
            <w:r w:rsidRPr="000D4D4D">
              <w:rPr>
                <w:rFonts w:ascii="Times New Roman" w:hAnsi="Times New Roman"/>
                <w:color w:val="000000" w:themeColor="text1"/>
                <w:sz w:val="24"/>
                <w:szCs w:val="24"/>
              </w:rPr>
              <w:t xml:space="preserve"> волонтерско</w:t>
            </w:r>
            <w:r>
              <w:rPr>
                <w:rFonts w:ascii="Times New Roman" w:hAnsi="Times New Roman"/>
                <w:color w:val="000000" w:themeColor="text1"/>
                <w:sz w:val="24"/>
                <w:szCs w:val="24"/>
              </w:rPr>
              <w:t>го</w:t>
            </w:r>
            <w:r w:rsidRPr="000D4D4D">
              <w:rPr>
                <w:rFonts w:ascii="Times New Roman" w:hAnsi="Times New Roman"/>
                <w:color w:val="000000" w:themeColor="text1"/>
                <w:sz w:val="24"/>
                <w:szCs w:val="24"/>
              </w:rPr>
              <w:t xml:space="preserve"> проект</w:t>
            </w:r>
            <w:r>
              <w:rPr>
                <w:rFonts w:ascii="Times New Roman" w:hAnsi="Times New Roman"/>
                <w:color w:val="000000" w:themeColor="text1"/>
                <w:sz w:val="24"/>
                <w:szCs w:val="24"/>
              </w:rPr>
              <w:t>а</w:t>
            </w:r>
            <w:r w:rsidRPr="000D4D4D">
              <w:rPr>
                <w:rFonts w:ascii="Times New Roman" w:hAnsi="Times New Roman"/>
                <w:color w:val="000000" w:themeColor="text1"/>
                <w:sz w:val="24"/>
                <w:szCs w:val="24"/>
              </w:rPr>
              <w:t xml:space="preserve"> для молодежи </w:t>
            </w:r>
            <w:r>
              <w:rPr>
                <w:rFonts w:ascii="Times New Roman" w:hAnsi="Times New Roman"/>
                <w:color w:val="000000" w:themeColor="text1"/>
                <w:sz w:val="24"/>
                <w:szCs w:val="24"/>
              </w:rPr>
              <w:t>в Интернете и социальных медиа.</w:t>
            </w:r>
          </w:p>
          <w:p w14:paraId="63A9FEFF" w14:textId="77777777" w:rsidR="00A34D3D" w:rsidRDefault="00A34D3D" w:rsidP="00497324">
            <w:pPr>
              <w:rPr>
                <w:rFonts w:ascii="Times New Roman" w:hAnsi="Times New Roman"/>
                <w:color w:val="000000" w:themeColor="text1"/>
                <w:sz w:val="24"/>
                <w:szCs w:val="24"/>
              </w:rPr>
            </w:pPr>
          </w:p>
          <w:p w14:paraId="6F645369" w14:textId="2D4D3235" w:rsidR="00A34D3D" w:rsidRDefault="00A34D3D" w:rsidP="00A34D3D">
            <w:pPr>
              <w:rPr>
                <w:rFonts w:ascii="Times New Roman" w:hAnsi="Times New Roman"/>
                <w:color w:val="000000" w:themeColor="text1"/>
                <w:sz w:val="24"/>
                <w:szCs w:val="24"/>
              </w:rPr>
            </w:pPr>
            <w:r>
              <w:rPr>
                <w:rFonts w:ascii="Times New Roman" w:hAnsi="Times New Roman"/>
                <w:color w:val="000000" w:themeColor="text1"/>
                <w:sz w:val="24"/>
                <w:szCs w:val="24"/>
              </w:rPr>
              <w:t>5. Предложите практические решения и возможные меры корректировки проекта продвижения нового</w:t>
            </w:r>
            <w:r w:rsidRPr="000D4D4D">
              <w:rPr>
                <w:rFonts w:ascii="Times New Roman" w:hAnsi="Times New Roman"/>
                <w:color w:val="000000" w:themeColor="text1"/>
                <w:sz w:val="24"/>
                <w:szCs w:val="24"/>
              </w:rPr>
              <w:t xml:space="preserve"> волонтерско</w:t>
            </w:r>
            <w:r>
              <w:rPr>
                <w:rFonts w:ascii="Times New Roman" w:hAnsi="Times New Roman"/>
                <w:color w:val="000000" w:themeColor="text1"/>
                <w:sz w:val="24"/>
                <w:szCs w:val="24"/>
              </w:rPr>
              <w:t>го</w:t>
            </w:r>
            <w:r w:rsidRPr="000D4D4D">
              <w:rPr>
                <w:rFonts w:ascii="Times New Roman" w:hAnsi="Times New Roman"/>
                <w:color w:val="000000" w:themeColor="text1"/>
                <w:sz w:val="24"/>
                <w:szCs w:val="24"/>
              </w:rPr>
              <w:t xml:space="preserve"> проект</w:t>
            </w:r>
            <w:r>
              <w:rPr>
                <w:rFonts w:ascii="Times New Roman" w:hAnsi="Times New Roman"/>
                <w:color w:val="000000" w:themeColor="text1"/>
                <w:sz w:val="24"/>
                <w:szCs w:val="24"/>
              </w:rPr>
              <w:t>а</w:t>
            </w:r>
            <w:r w:rsidRPr="000D4D4D">
              <w:rPr>
                <w:rFonts w:ascii="Times New Roman" w:hAnsi="Times New Roman"/>
                <w:color w:val="000000" w:themeColor="text1"/>
                <w:sz w:val="24"/>
                <w:szCs w:val="24"/>
              </w:rPr>
              <w:t xml:space="preserve"> для молодежи </w:t>
            </w:r>
            <w:r>
              <w:rPr>
                <w:rFonts w:ascii="Times New Roman" w:hAnsi="Times New Roman"/>
                <w:color w:val="000000" w:themeColor="text1"/>
                <w:sz w:val="24"/>
                <w:szCs w:val="24"/>
              </w:rPr>
              <w:t>в Интернете и социальных медиа.</w:t>
            </w:r>
          </w:p>
          <w:p w14:paraId="644C56A4" w14:textId="77777777" w:rsidR="00A34D3D" w:rsidRDefault="00A34D3D" w:rsidP="00497324">
            <w:pPr>
              <w:rPr>
                <w:rFonts w:ascii="Times New Roman" w:hAnsi="Times New Roman"/>
                <w:color w:val="000000" w:themeColor="text1"/>
                <w:sz w:val="24"/>
                <w:szCs w:val="24"/>
              </w:rPr>
            </w:pPr>
          </w:p>
          <w:p w14:paraId="790A643E" w14:textId="3C2EC3DE" w:rsidR="00A34D3D" w:rsidRPr="003D74C7" w:rsidRDefault="00A34D3D" w:rsidP="00497324">
            <w:pPr>
              <w:rPr>
                <w:rFonts w:ascii="Times New Roman" w:hAnsi="Times New Roman"/>
                <w:color w:val="000000" w:themeColor="text1"/>
                <w:sz w:val="24"/>
                <w:szCs w:val="24"/>
              </w:rPr>
            </w:pPr>
            <w:r>
              <w:rPr>
                <w:rFonts w:ascii="Times New Roman" w:hAnsi="Times New Roman"/>
                <w:color w:val="000000" w:themeColor="text1"/>
                <w:sz w:val="24"/>
                <w:szCs w:val="24"/>
              </w:rPr>
              <w:t xml:space="preserve">6. Выделите основные теоретические и методологические основания, на которых формируются исследования и проекты по продвижению в современных политических цифровых коммуникациях. </w:t>
            </w:r>
          </w:p>
        </w:tc>
      </w:tr>
      <w:tr w:rsidR="00851179" w:rsidRPr="00851179" w14:paraId="46AE98F9" w14:textId="77777777" w:rsidTr="00497324">
        <w:tc>
          <w:tcPr>
            <w:tcW w:w="10206" w:type="dxa"/>
            <w:gridSpan w:val="4"/>
          </w:tcPr>
          <w:p w14:paraId="312A8149" w14:textId="4ADAD541" w:rsidR="00497324" w:rsidRPr="00851179" w:rsidRDefault="00497324" w:rsidP="00851179">
            <w:pPr>
              <w:tabs>
                <w:tab w:val="left" w:pos="540"/>
              </w:tabs>
              <w:ind w:firstLine="709"/>
              <w:contextualSpacing/>
              <w:rPr>
                <w:rFonts w:ascii="Times New Roman" w:hAnsi="Times New Roman"/>
                <w:bCs/>
                <w:color w:val="000000" w:themeColor="text1"/>
                <w:sz w:val="24"/>
                <w:szCs w:val="24"/>
              </w:rPr>
            </w:pPr>
            <w:r w:rsidRPr="00851179">
              <w:rPr>
                <w:rFonts w:ascii="Times New Roman" w:hAnsi="Times New Roman"/>
                <w:bCs/>
                <w:color w:val="000000" w:themeColor="text1"/>
                <w:sz w:val="24"/>
                <w:szCs w:val="24"/>
              </w:rPr>
              <w:lastRenderedPageBreak/>
              <w:t xml:space="preserve">Для направления подготовки </w:t>
            </w:r>
            <w:r w:rsidRPr="00851179">
              <w:rPr>
                <w:rFonts w:ascii="Times New Roman" w:eastAsia="Calibri" w:hAnsi="Times New Roman"/>
                <w:bCs/>
                <w:color w:val="000000" w:themeColor="text1"/>
                <w:sz w:val="24"/>
                <w:szCs w:val="24"/>
                <w:lang w:eastAsia="ar-SA"/>
              </w:rPr>
              <w:t>41.03.04 Политология, профиль «Политология экономических процессов», профиль «Политология» (Институт онлайн-образования).</w:t>
            </w:r>
          </w:p>
        </w:tc>
      </w:tr>
      <w:tr w:rsidR="00497324" w:rsidRPr="003D74C7" w14:paraId="12FB7531" w14:textId="77777777" w:rsidTr="00497324">
        <w:tc>
          <w:tcPr>
            <w:tcW w:w="2268" w:type="dxa"/>
          </w:tcPr>
          <w:p w14:paraId="6A9CFAA4" w14:textId="6B22D87A" w:rsidR="00497324" w:rsidRPr="00497324" w:rsidRDefault="00497324"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497324">
              <w:rPr>
                <w:rFonts w:ascii="Times New Roman" w:hAnsi="Times New Roman"/>
                <w:b/>
                <w:sz w:val="24"/>
                <w:szCs w:val="24"/>
              </w:rPr>
              <w:t xml:space="preserve">ПКП-4. </w:t>
            </w:r>
            <w:r w:rsidRPr="00497324">
              <w:rPr>
                <w:rFonts w:ascii="Times New Roman" w:hAnsi="Times New Roman"/>
                <w:bCs/>
                <w:sz w:val="24"/>
                <w:szCs w:val="24"/>
              </w:rPr>
              <w:t xml:space="preserve">Способность выстраивать эффективную коммуникацию с органами власти в сфере принятия политических решений  </w:t>
            </w:r>
          </w:p>
        </w:tc>
        <w:tc>
          <w:tcPr>
            <w:tcW w:w="2268" w:type="dxa"/>
          </w:tcPr>
          <w:p w14:paraId="7C775F6F" w14:textId="77777777" w:rsidR="00497324" w:rsidRPr="00497324" w:rsidRDefault="00497324" w:rsidP="00497324">
            <w:pPr>
              <w:pStyle w:val="a4"/>
              <w:shd w:val="clear" w:color="auto" w:fill="FFFFFF"/>
            </w:pPr>
            <w:r w:rsidRPr="00497324">
              <w:t>1. Владеет технологиями современного лоббизма;</w:t>
            </w:r>
          </w:p>
          <w:p w14:paraId="0A950F47" w14:textId="77777777" w:rsidR="00497324" w:rsidRPr="00497324" w:rsidRDefault="00497324" w:rsidP="00497324">
            <w:pPr>
              <w:pStyle w:val="a4"/>
              <w:shd w:val="clear" w:color="auto" w:fill="FFFFFF"/>
            </w:pPr>
            <w:r w:rsidRPr="00497324">
              <w:t xml:space="preserve">2. Использует </w:t>
            </w:r>
            <w:r w:rsidRPr="00497324">
              <w:rPr>
                <w:lang w:val="en-US"/>
              </w:rPr>
              <w:t>GR</w:t>
            </w:r>
            <w:r w:rsidRPr="00497324">
              <w:t>-технологии для взаимодействия с органами власти и защиты интересов компании.</w:t>
            </w:r>
          </w:p>
          <w:p w14:paraId="23484CE8" w14:textId="77777777" w:rsidR="00497324" w:rsidRPr="00497324" w:rsidRDefault="00497324" w:rsidP="00497324">
            <w:pPr>
              <w:pStyle w:val="af9"/>
              <w:widowControl w:val="0"/>
              <w:tabs>
                <w:tab w:val="left" w:pos="540"/>
              </w:tabs>
              <w:autoSpaceDE w:val="0"/>
              <w:autoSpaceDN w:val="0"/>
              <w:adjustRightInd w:val="0"/>
              <w:spacing w:after="0" w:line="240" w:lineRule="auto"/>
              <w:ind w:left="0" w:firstLine="35"/>
              <w:rPr>
                <w:rFonts w:ascii="Times New Roman" w:hAnsi="Times New Roman"/>
                <w:color w:val="000000" w:themeColor="text1"/>
                <w:sz w:val="24"/>
                <w:szCs w:val="24"/>
              </w:rPr>
            </w:pPr>
          </w:p>
        </w:tc>
        <w:tc>
          <w:tcPr>
            <w:tcW w:w="2552" w:type="dxa"/>
          </w:tcPr>
          <w:p w14:paraId="222F60E8"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r w:rsidRPr="00497324">
              <w:rPr>
                <w:rFonts w:ascii="Times New Roman" w:hAnsi="Times New Roman"/>
                <w:sz w:val="24"/>
                <w:szCs w:val="24"/>
              </w:rPr>
              <w:t>1.Знать: общие принципы применения современного лоббизма.</w:t>
            </w:r>
          </w:p>
          <w:p w14:paraId="0EA574FB"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p>
          <w:p w14:paraId="7C858CB5"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r w:rsidRPr="00497324">
              <w:rPr>
                <w:rFonts w:ascii="Times New Roman" w:hAnsi="Times New Roman"/>
                <w:sz w:val="24"/>
                <w:szCs w:val="24"/>
              </w:rPr>
              <w:t>Уметь: использовать технологии современного лоббизма на практике.</w:t>
            </w:r>
          </w:p>
          <w:p w14:paraId="2A73FF8E"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p>
          <w:p w14:paraId="3F1FB18B"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r w:rsidRPr="00497324">
              <w:rPr>
                <w:rFonts w:ascii="Times New Roman" w:hAnsi="Times New Roman"/>
                <w:sz w:val="24"/>
                <w:szCs w:val="24"/>
              </w:rPr>
              <w:t xml:space="preserve">2.Знать: общие принципы применения современных </w:t>
            </w:r>
            <w:r w:rsidRPr="00497324">
              <w:rPr>
                <w:rFonts w:ascii="Times New Roman" w:hAnsi="Times New Roman"/>
                <w:sz w:val="24"/>
                <w:szCs w:val="24"/>
                <w:lang w:val="en-US"/>
              </w:rPr>
              <w:t>GR</w:t>
            </w:r>
            <w:r w:rsidRPr="00497324">
              <w:rPr>
                <w:rFonts w:ascii="Times New Roman" w:hAnsi="Times New Roman"/>
                <w:sz w:val="24"/>
                <w:szCs w:val="24"/>
              </w:rPr>
              <w:t>-технологий.</w:t>
            </w:r>
          </w:p>
          <w:p w14:paraId="3DEAFBDC"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p>
          <w:p w14:paraId="7ACD0301"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r w:rsidRPr="00497324">
              <w:rPr>
                <w:rFonts w:ascii="Times New Roman" w:hAnsi="Times New Roman"/>
                <w:sz w:val="24"/>
                <w:szCs w:val="24"/>
              </w:rPr>
              <w:t xml:space="preserve">Уметь: использовать технологии современного </w:t>
            </w:r>
            <w:r w:rsidRPr="00497324">
              <w:rPr>
                <w:rFonts w:ascii="Times New Roman" w:hAnsi="Times New Roman"/>
                <w:sz w:val="24"/>
                <w:szCs w:val="24"/>
                <w:lang w:val="en-US"/>
              </w:rPr>
              <w:t>GR</w:t>
            </w:r>
            <w:r w:rsidRPr="00497324">
              <w:rPr>
                <w:rFonts w:ascii="Times New Roman" w:hAnsi="Times New Roman"/>
                <w:sz w:val="24"/>
                <w:szCs w:val="24"/>
              </w:rPr>
              <w:t xml:space="preserve"> на практике.</w:t>
            </w:r>
          </w:p>
          <w:p w14:paraId="27BB2644" w14:textId="77777777" w:rsidR="00497324" w:rsidRPr="00497324" w:rsidRDefault="00497324" w:rsidP="00497324">
            <w:pPr>
              <w:rPr>
                <w:rFonts w:ascii="Times New Roman" w:hAnsi="Times New Roman"/>
                <w:color w:val="000000" w:themeColor="text1"/>
                <w:sz w:val="24"/>
                <w:szCs w:val="24"/>
              </w:rPr>
            </w:pPr>
          </w:p>
        </w:tc>
        <w:tc>
          <w:tcPr>
            <w:tcW w:w="3118" w:type="dxa"/>
          </w:tcPr>
          <w:p w14:paraId="2EED9359" w14:textId="77777777" w:rsidR="00497324" w:rsidRDefault="00A34D3D" w:rsidP="00497324">
            <w:pPr>
              <w:rPr>
                <w:rFonts w:ascii="Times New Roman" w:hAnsi="Times New Roman"/>
                <w:color w:val="000000" w:themeColor="text1"/>
                <w:sz w:val="24"/>
                <w:szCs w:val="24"/>
              </w:rPr>
            </w:pPr>
            <w:r>
              <w:rPr>
                <w:rFonts w:ascii="Times New Roman" w:hAnsi="Times New Roman"/>
                <w:color w:val="000000" w:themeColor="text1"/>
                <w:sz w:val="24"/>
                <w:szCs w:val="24"/>
              </w:rPr>
              <w:t xml:space="preserve">1. </w:t>
            </w:r>
            <w:r w:rsidR="000D4D4D" w:rsidRPr="000D4D4D">
              <w:rPr>
                <w:rFonts w:ascii="Times New Roman" w:hAnsi="Times New Roman"/>
                <w:color w:val="000000" w:themeColor="text1"/>
                <w:sz w:val="24"/>
                <w:szCs w:val="24"/>
              </w:rPr>
              <w:t>На основе использования методов и инструментов социально-медийной аналитики выделите ключевые области упоминания и обсуждения деятельности федерального органа исполнительной власти (на выбор). Предоставьте аналитическую справку по результатам мониторинга с предложением мер оперативного реагирования.</w:t>
            </w:r>
          </w:p>
          <w:p w14:paraId="3ED246AB" w14:textId="77777777" w:rsidR="00A34D3D" w:rsidRDefault="00A34D3D" w:rsidP="00497324">
            <w:pPr>
              <w:rPr>
                <w:rFonts w:ascii="Times New Roman" w:hAnsi="Times New Roman"/>
                <w:color w:val="000000" w:themeColor="text1"/>
                <w:sz w:val="24"/>
                <w:szCs w:val="24"/>
              </w:rPr>
            </w:pPr>
          </w:p>
          <w:p w14:paraId="51B7CB34" w14:textId="6A3D7847" w:rsidR="00A34D3D" w:rsidRPr="003D74C7" w:rsidRDefault="00A34D3D" w:rsidP="00497324">
            <w:pPr>
              <w:rPr>
                <w:rFonts w:ascii="Times New Roman" w:hAnsi="Times New Roman"/>
                <w:color w:val="000000" w:themeColor="text1"/>
                <w:sz w:val="24"/>
                <w:szCs w:val="24"/>
              </w:rPr>
            </w:pPr>
            <w:r>
              <w:rPr>
                <w:rFonts w:ascii="Times New Roman" w:hAnsi="Times New Roman"/>
                <w:color w:val="000000" w:themeColor="text1"/>
                <w:sz w:val="24"/>
                <w:szCs w:val="24"/>
              </w:rPr>
              <w:t xml:space="preserve">2. </w:t>
            </w:r>
            <w:r w:rsidRPr="000D4D4D">
              <w:rPr>
                <w:rFonts w:ascii="Times New Roman" w:hAnsi="Times New Roman"/>
                <w:color w:val="000000" w:themeColor="text1"/>
                <w:sz w:val="24"/>
                <w:szCs w:val="24"/>
              </w:rPr>
              <w:t>На основе использования методов и инструментов социально-медийной аналитики выделите</w:t>
            </w:r>
            <w:r>
              <w:rPr>
                <w:rFonts w:ascii="Times New Roman" w:hAnsi="Times New Roman"/>
                <w:color w:val="000000" w:themeColor="text1"/>
                <w:sz w:val="24"/>
                <w:szCs w:val="24"/>
              </w:rPr>
              <w:t xml:space="preserve"> основные политические угрозы в деятельности коммерческой организации (на выбор). </w:t>
            </w:r>
            <w:r w:rsidRPr="000D4D4D">
              <w:rPr>
                <w:rFonts w:ascii="Times New Roman" w:hAnsi="Times New Roman"/>
                <w:color w:val="000000" w:themeColor="text1"/>
                <w:sz w:val="24"/>
                <w:szCs w:val="24"/>
              </w:rPr>
              <w:t xml:space="preserve">Предоставьте аналитическую справку по результатам мониторинга с </w:t>
            </w:r>
            <w:r w:rsidRPr="000D4D4D">
              <w:rPr>
                <w:rFonts w:ascii="Times New Roman" w:hAnsi="Times New Roman"/>
                <w:color w:val="000000" w:themeColor="text1"/>
                <w:sz w:val="24"/>
                <w:szCs w:val="24"/>
              </w:rPr>
              <w:lastRenderedPageBreak/>
              <w:t>предложением мер оперативного реагирования.</w:t>
            </w:r>
          </w:p>
        </w:tc>
      </w:tr>
      <w:tr w:rsidR="00497324" w:rsidRPr="003D74C7" w14:paraId="68B9B52E" w14:textId="77777777" w:rsidTr="00497324">
        <w:tc>
          <w:tcPr>
            <w:tcW w:w="2268" w:type="dxa"/>
          </w:tcPr>
          <w:p w14:paraId="0ECF485C" w14:textId="52A518FA" w:rsidR="00497324" w:rsidRPr="00497324" w:rsidRDefault="00497324"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497324">
              <w:rPr>
                <w:rFonts w:ascii="Times New Roman" w:hAnsi="Times New Roman"/>
                <w:b/>
                <w:sz w:val="24"/>
                <w:szCs w:val="24"/>
              </w:rPr>
              <w:lastRenderedPageBreak/>
              <w:t xml:space="preserve">ПКН-2. </w:t>
            </w:r>
            <w:r w:rsidRPr="00497324">
              <w:rPr>
                <w:rFonts w:ascii="Times New Roman" w:hAnsi="Times New Roman"/>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w:t>
            </w:r>
          </w:p>
        </w:tc>
        <w:tc>
          <w:tcPr>
            <w:tcW w:w="2268" w:type="dxa"/>
          </w:tcPr>
          <w:p w14:paraId="7A4CDD56" w14:textId="77777777" w:rsidR="00497324" w:rsidRPr="00497324" w:rsidRDefault="00497324" w:rsidP="00497324">
            <w:pPr>
              <w:pStyle w:val="a4"/>
              <w:shd w:val="clear" w:color="auto" w:fill="FFFFFF"/>
            </w:pPr>
            <w:r w:rsidRPr="00497324">
              <w:t>1. 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p w14:paraId="71D41C1B" w14:textId="77777777" w:rsidR="00497324" w:rsidRPr="00497324" w:rsidRDefault="00497324" w:rsidP="00497324">
            <w:pPr>
              <w:pStyle w:val="a4"/>
              <w:shd w:val="clear" w:color="auto" w:fill="FFFFFF"/>
            </w:pPr>
            <w:r w:rsidRPr="00497324">
              <w:t>2. Представляет специфику функционирования современной системы средств массовой коммуникации и средств массовой информации и Глобальной сети Интернет;</w:t>
            </w:r>
          </w:p>
          <w:p w14:paraId="4117BCF3" w14:textId="71473F5A" w:rsidR="00497324" w:rsidRPr="00497324" w:rsidRDefault="00497324" w:rsidP="00497324">
            <w:pPr>
              <w:pStyle w:val="af9"/>
              <w:widowControl w:val="0"/>
              <w:tabs>
                <w:tab w:val="left" w:pos="540"/>
              </w:tabs>
              <w:autoSpaceDE w:val="0"/>
              <w:autoSpaceDN w:val="0"/>
              <w:adjustRightInd w:val="0"/>
              <w:spacing w:after="0" w:line="240" w:lineRule="auto"/>
              <w:ind w:left="0" w:firstLine="35"/>
              <w:rPr>
                <w:rFonts w:ascii="Times New Roman" w:hAnsi="Times New Roman"/>
                <w:color w:val="000000" w:themeColor="text1"/>
                <w:sz w:val="24"/>
                <w:szCs w:val="24"/>
              </w:rPr>
            </w:pPr>
            <w:r w:rsidRPr="00497324">
              <w:rPr>
                <w:rFonts w:ascii="Times New Roman" w:hAnsi="Times New Roman"/>
                <w:sz w:val="24"/>
                <w:szCs w:val="24"/>
              </w:rPr>
              <w:t>3. 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2552" w:type="dxa"/>
          </w:tcPr>
          <w:p w14:paraId="6F4823B4" w14:textId="77777777" w:rsidR="00497324" w:rsidRPr="00497324" w:rsidRDefault="00497324" w:rsidP="00497324">
            <w:pPr>
              <w:pStyle w:val="a4"/>
              <w:shd w:val="clear" w:color="auto" w:fill="FFFFFF"/>
            </w:pPr>
            <w:r w:rsidRPr="00497324">
              <w:t>.Знать: ключевые достижения современных ИКТ в аналитической и экспертной деятельности.</w:t>
            </w:r>
          </w:p>
          <w:p w14:paraId="3D8EB4A4" w14:textId="77777777" w:rsidR="00497324" w:rsidRPr="00497324" w:rsidRDefault="00497324" w:rsidP="00497324">
            <w:pPr>
              <w:pStyle w:val="a4"/>
              <w:shd w:val="clear" w:color="auto" w:fill="FFFFFF"/>
            </w:pPr>
            <w:r w:rsidRPr="00497324">
              <w:t>Уметь: применять достижения современных ИКТ и программные средства на практике.</w:t>
            </w:r>
          </w:p>
          <w:p w14:paraId="26B4C1FC" w14:textId="77777777" w:rsidR="00497324" w:rsidRPr="00497324" w:rsidRDefault="00497324" w:rsidP="00497324">
            <w:pPr>
              <w:pStyle w:val="a4"/>
              <w:shd w:val="clear" w:color="auto" w:fill="FFFFFF"/>
            </w:pPr>
            <w:r w:rsidRPr="00497324">
              <w:t>2.Знать: специфику структуры и функционирования современной системы средств массовой коммуникации и средств массовой информации и Глобальной сети Интернет.</w:t>
            </w:r>
          </w:p>
          <w:p w14:paraId="7F82A22E" w14:textId="77777777" w:rsidR="00497324" w:rsidRPr="00497324" w:rsidRDefault="00497324" w:rsidP="00497324">
            <w:pPr>
              <w:pStyle w:val="a4"/>
              <w:shd w:val="clear" w:color="auto" w:fill="FFFFFF"/>
            </w:pPr>
            <w:r w:rsidRPr="00497324">
              <w:t>Уметь: использовать систему средств массовой коммуникации и средств массовой информации и Глобальной сети Интернет на практике.</w:t>
            </w:r>
          </w:p>
          <w:p w14:paraId="5194C368" w14:textId="77777777" w:rsidR="00497324" w:rsidRPr="00497324" w:rsidRDefault="00497324" w:rsidP="00497324">
            <w:pPr>
              <w:pStyle w:val="a4"/>
              <w:shd w:val="clear" w:color="auto" w:fill="FFFFFF"/>
            </w:pPr>
            <w:r w:rsidRPr="00497324">
              <w:t>3.Знать: основные информационно-коммуникативные технологии в экспертно-аналитической деятельности.</w:t>
            </w:r>
          </w:p>
          <w:p w14:paraId="531960FF" w14:textId="77777777" w:rsidR="00497324" w:rsidRPr="00497324" w:rsidRDefault="00497324" w:rsidP="00497324">
            <w:pPr>
              <w:pStyle w:val="a4"/>
              <w:shd w:val="clear" w:color="auto" w:fill="FFFFFF"/>
            </w:pPr>
            <w:r w:rsidRPr="00497324">
              <w:t>Уметь: применять основные информационно-коммуникативные технологии на практике.</w:t>
            </w:r>
          </w:p>
          <w:p w14:paraId="46B893B6" w14:textId="77777777" w:rsidR="00497324" w:rsidRPr="00497324" w:rsidRDefault="00497324" w:rsidP="00497324">
            <w:pPr>
              <w:rPr>
                <w:rFonts w:ascii="Times New Roman" w:hAnsi="Times New Roman"/>
                <w:color w:val="000000" w:themeColor="text1"/>
                <w:sz w:val="24"/>
                <w:szCs w:val="24"/>
              </w:rPr>
            </w:pPr>
          </w:p>
        </w:tc>
        <w:tc>
          <w:tcPr>
            <w:tcW w:w="3118" w:type="dxa"/>
          </w:tcPr>
          <w:p w14:paraId="03785B6F" w14:textId="77777777" w:rsidR="00497324" w:rsidRDefault="00A34D3D" w:rsidP="00497324">
            <w:pPr>
              <w:rPr>
                <w:rFonts w:ascii="Times New Roman" w:hAnsi="Times New Roman"/>
                <w:color w:val="000000" w:themeColor="text1"/>
                <w:sz w:val="24"/>
                <w:szCs w:val="24"/>
              </w:rPr>
            </w:pPr>
            <w:r>
              <w:rPr>
                <w:rFonts w:ascii="Times New Roman" w:hAnsi="Times New Roman"/>
                <w:color w:val="000000" w:themeColor="text1"/>
                <w:sz w:val="24"/>
                <w:szCs w:val="24"/>
              </w:rPr>
              <w:t xml:space="preserve">1. </w:t>
            </w:r>
            <w:r w:rsidR="000D4D4D" w:rsidRPr="000D4D4D">
              <w:rPr>
                <w:rFonts w:ascii="Times New Roman" w:hAnsi="Times New Roman"/>
                <w:color w:val="000000" w:themeColor="text1"/>
                <w:sz w:val="24"/>
                <w:szCs w:val="24"/>
              </w:rPr>
              <w:t>На основе использования методов и инструментов социально-медийной аналитики выделите наиболее опасные контексты в молодежных сегментах блогохостинга за последнюю неделю. Предоставьте аналитическую справку по результатам мониторинга с предложением мер оперативного реагирования.</w:t>
            </w:r>
          </w:p>
          <w:p w14:paraId="4B8CC236" w14:textId="77777777" w:rsidR="00A34D3D" w:rsidRDefault="00A34D3D" w:rsidP="00497324">
            <w:pPr>
              <w:rPr>
                <w:rFonts w:ascii="Times New Roman" w:hAnsi="Times New Roman"/>
                <w:color w:val="000000" w:themeColor="text1"/>
                <w:sz w:val="24"/>
                <w:szCs w:val="24"/>
              </w:rPr>
            </w:pPr>
          </w:p>
          <w:p w14:paraId="4D1C78F1" w14:textId="77777777" w:rsidR="00A34D3D" w:rsidRDefault="00A34D3D" w:rsidP="00497324">
            <w:pPr>
              <w:rPr>
                <w:rFonts w:ascii="Times New Roman" w:hAnsi="Times New Roman"/>
                <w:color w:val="000000" w:themeColor="text1"/>
                <w:sz w:val="24"/>
                <w:szCs w:val="24"/>
              </w:rPr>
            </w:pPr>
            <w:r>
              <w:rPr>
                <w:rFonts w:ascii="Times New Roman" w:hAnsi="Times New Roman"/>
                <w:color w:val="000000" w:themeColor="text1"/>
                <w:sz w:val="24"/>
                <w:szCs w:val="24"/>
              </w:rPr>
              <w:t xml:space="preserve">2. </w:t>
            </w:r>
            <w:r w:rsidRPr="000D4D4D">
              <w:rPr>
                <w:rFonts w:ascii="Times New Roman" w:hAnsi="Times New Roman"/>
                <w:color w:val="000000" w:themeColor="text1"/>
                <w:sz w:val="24"/>
                <w:szCs w:val="24"/>
              </w:rPr>
              <w:t xml:space="preserve">На основе использования методов и инструментов социально-медийной аналитики выделите наиболее опасные </w:t>
            </w:r>
            <w:r>
              <w:rPr>
                <w:rFonts w:ascii="Times New Roman" w:hAnsi="Times New Roman"/>
                <w:color w:val="000000" w:themeColor="text1"/>
                <w:sz w:val="24"/>
                <w:szCs w:val="24"/>
              </w:rPr>
              <w:t>сегменты (источники, площадки)</w:t>
            </w:r>
            <w:r w:rsidRPr="000D4D4D">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молодежного </w:t>
            </w:r>
            <w:r w:rsidRPr="000D4D4D">
              <w:rPr>
                <w:rFonts w:ascii="Times New Roman" w:hAnsi="Times New Roman"/>
                <w:color w:val="000000" w:themeColor="text1"/>
                <w:sz w:val="24"/>
                <w:szCs w:val="24"/>
              </w:rPr>
              <w:t>блогохостинга за последнюю неделю. Предоставьте аналитическую справку по результатам мониторинга с предложением мер оперативного реагирования.</w:t>
            </w:r>
          </w:p>
          <w:p w14:paraId="5AC0A722" w14:textId="77777777" w:rsidR="00A34D3D" w:rsidRDefault="00A34D3D" w:rsidP="00497324">
            <w:pPr>
              <w:rPr>
                <w:rFonts w:ascii="Times New Roman" w:hAnsi="Times New Roman"/>
                <w:color w:val="000000" w:themeColor="text1"/>
                <w:sz w:val="24"/>
                <w:szCs w:val="24"/>
              </w:rPr>
            </w:pPr>
          </w:p>
          <w:p w14:paraId="47B2E53B" w14:textId="604BFC9C" w:rsidR="00A34D3D" w:rsidRDefault="00A34D3D" w:rsidP="00A34D3D">
            <w:pPr>
              <w:rPr>
                <w:rFonts w:ascii="Times New Roman" w:hAnsi="Times New Roman"/>
                <w:color w:val="000000" w:themeColor="text1"/>
                <w:sz w:val="24"/>
                <w:szCs w:val="24"/>
              </w:rPr>
            </w:pPr>
            <w:r>
              <w:rPr>
                <w:rFonts w:ascii="Times New Roman" w:hAnsi="Times New Roman"/>
                <w:color w:val="000000" w:themeColor="text1"/>
                <w:sz w:val="24"/>
                <w:szCs w:val="24"/>
              </w:rPr>
              <w:t xml:space="preserve">3. </w:t>
            </w:r>
            <w:r w:rsidRPr="000D4D4D">
              <w:rPr>
                <w:rFonts w:ascii="Times New Roman" w:hAnsi="Times New Roman"/>
                <w:color w:val="000000" w:themeColor="text1"/>
                <w:sz w:val="24"/>
                <w:szCs w:val="24"/>
              </w:rPr>
              <w:t xml:space="preserve">На основе использования методов и инструментов социально-медийной аналитики выделите наиболее </w:t>
            </w:r>
            <w:r>
              <w:rPr>
                <w:rFonts w:ascii="Times New Roman" w:hAnsi="Times New Roman"/>
                <w:color w:val="000000" w:themeColor="text1"/>
                <w:sz w:val="24"/>
                <w:szCs w:val="24"/>
              </w:rPr>
              <w:t xml:space="preserve">опасных цифровых акторов молодежного </w:t>
            </w:r>
            <w:r w:rsidRPr="000D4D4D">
              <w:rPr>
                <w:rFonts w:ascii="Times New Roman" w:hAnsi="Times New Roman"/>
                <w:color w:val="000000" w:themeColor="text1"/>
                <w:sz w:val="24"/>
                <w:szCs w:val="24"/>
              </w:rPr>
              <w:t>блогохостинга за последнюю неделю. Предоставьте аналитическую справку по результатам мониторинга с предложением мер оперативного реагирования.</w:t>
            </w:r>
          </w:p>
          <w:p w14:paraId="32079A5D" w14:textId="3510D9E2" w:rsidR="00A34D3D" w:rsidRPr="003D74C7" w:rsidRDefault="00A34D3D" w:rsidP="00497324">
            <w:pPr>
              <w:rPr>
                <w:rFonts w:ascii="Times New Roman" w:hAnsi="Times New Roman"/>
                <w:color w:val="000000" w:themeColor="text1"/>
                <w:sz w:val="24"/>
                <w:szCs w:val="24"/>
              </w:rPr>
            </w:pPr>
          </w:p>
        </w:tc>
      </w:tr>
      <w:tr w:rsidR="00497324" w:rsidRPr="00497324" w14:paraId="1B1FF8C3" w14:textId="77777777" w:rsidTr="00497324">
        <w:tc>
          <w:tcPr>
            <w:tcW w:w="10206" w:type="dxa"/>
            <w:gridSpan w:val="4"/>
          </w:tcPr>
          <w:p w14:paraId="323D4400" w14:textId="77777777" w:rsidR="00497324" w:rsidRPr="00497324" w:rsidRDefault="00497324" w:rsidP="00497324">
            <w:pPr>
              <w:autoSpaceDE w:val="0"/>
              <w:autoSpaceDN w:val="0"/>
              <w:adjustRightInd w:val="0"/>
              <w:spacing w:line="276" w:lineRule="auto"/>
              <w:ind w:firstLine="0"/>
              <w:rPr>
                <w:rFonts w:ascii="Times New Roman" w:eastAsia="Calibri" w:hAnsi="Times New Roman"/>
                <w:sz w:val="24"/>
                <w:szCs w:val="24"/>
                <w:lang w:eastAsia="ar-SA"/>
              </w:rPr>
            </w:pPr>
            <w:r w:rsidRPr="00497324">
              <w:rPr>
                <w:rFonts w:ascii="Times New Roman" w:hAnsi="Times New Roman"/>
                <w:bCs/>
                <w:sz w:val="24"/>
                <w:szCs w:val="24"/>
              </w:rPr>
              <w:lastRenderedPageBreak/>
              <w:t xml:space="preserve">Для направления подготовки </w:t>
            </w:r>
            <w:r w:rsidRPr="00497324">
              <w:rPr>
                <w:rFonts w:ascii="Times New Roman" w:eastAsia="Calibri" w:hAnsi="Times New Roman"/>
                <w:sz w:val="24"/>
                <w:szCs w:val="24"/>
                <w:lang w:eastAsia="ar-SA"/>
              </w:rPr>
              <w:t xml:space="preserve">42.03.01 Реклама и связи с общественностью, профиль «Связи с общественностью в политике и бизнесе» / </w:t>
            </w:r>
            <w:r w:rsidRPr="00497324">
              <w:rPr>
                <w:rFonts w:ascii="Times New Roman" w:eastAsia="Calibri" w:hAnsi="Times New Roman"/>
                <w:sz w:val="24"/>
                <w:szCs w:val="24"/>
                <w:lang w:val="en-US" w:eastAsia="ar-SA"/>
              </w:rPr>
              <w:t>Public</w:t>
            </w:r>
            <w:r w:rsidRPr="00497324">
              <w:rPr>
                <w:rFonts w:ascii="Times New Roman" w:eastAsia="Calibri" w:hAnsi="Times New Roman"/>
                <w:sz w:val="24"/>
                <w:szCs w:val="24"/>
                <w:lang w:eastAsia="ar-SA"/>
              </w:rPr>
              <w:t xml:space="preserve"> </w:t>
            </w:r>
            <w:r w:rsidRPr="00497324">
              <w:rPr>
                <w:rFonts w:ascii="Times New Roman" w:eastAsia="Calibri" w:hAnsi="Times New Roman"/>
                <w:sz w:val="24"/>
                <w:szCs w:val="24"/>
                <w:lang w:val="en-US" w:eastAsia="ar-SA"/>
              </w:rPr>
              <w:t>Relations</w:t>
            </w:r>
            <w:r w:rsidRPr="00497324">
              <w:rPr>
                <w:rFonts w:ascii="Times New Roman" w:eastAsia="Calibri" w:hAnsi="Times New Roman"/>
                <w:sz w:val="24"/>
                <w:szCs w:val="24"/>
                <w:lang w:eastAsia="ar-SA"/>
              </w:rPr>
              <w:t xml:space="preserve"> </w:t>
            </w:r>
            <w:r w:rsidRPr="00497324">
              <w:rPr>
                <w:rFonts w:ascii="Times New Roman" w:eastAsia="Calibri" w:hAnsi="Times New Roman"/>
                <w:sz w:val="24"/>
                <w:szCs w:val="24"/>
                <w:lang w:val="en-US" w:eastAsia="ar-SA"/>
              </w:rPr>
              <w:t>in</w:t>
            </w:r>
            <w:r w:rsidRPr="00497324">
              <w:rPr>
                <w:rFonts w:ascii="Times New Roman" w:eastAsia="Calibri" w:hAnsi="Times New Roman"/>
                <w:sz w:val="24"/>
                <w:szCs w:val="24"/>
                <w:lang w:eastAsia="ar-SA"/>
              </w:rPr>
              <w:t xml:space="preserve"> </w:t>
            </w:r>
            <w:r w:rsidRPr="00497324">
              <w:rPr>
                <w:rFonts w:ascii="Times New Roman" w:eastAsia="Calibri" w:hAnsi="Times New Roman"/>
                <w:sz w:val="24"/>
                <w:szCs w:val="24"/>
                <w:lang w:val="en-US" w:eastAsia="ar-SA"/>
              </w:rPr>
              <w:t>Politics</w:t>
            </w:r>
            <w:r w:rsidRPr="00497324">
              <w:rPr>
                <w:rFonts w:ascii="Times New Roman" w:eastAsia="Calibri" w:hAnsi="Times New Roman"/>
                <w:sz w:val="24"/>
                <w:szCs w:val="24"/>
                <w:lang w:eastAsia="ar-SA"/>
              </w:rPr>
              <w:t xml:space="preserve"> </w:t>
            </w:r>
            <w:r w:rsidRPr="00497324">
              <w:rPr>
                <w:rFonts w:ascii="Times New Roman" w:eastAsia="Calibri" w:hAnsi="Times New Roman"/>
                <w:sz w:val="24"/>
                <w:szCs w:val="24"/>
                <w:lang w:val="en-US" w:eastAsia="ar-SA"/>
              </w:rPr>
              <w:t>and</w:t>
            </w:r>
            <w:r w:rsidRPr="00497324">
              <w:rPr>
                <w:rFonts w:ascii="Times New Roman" w:eastAsia="Calibri" w:hAnsi="Times New Roman"/>
                <w:sz w:val="24"/>
                <w:szCs w:val="24"/>
                <w:lang w:eastAsia="ar-SA"/>
              </w:rPr>
              <w:t xml:space="preserve"> </w:t>
            </w:r>
            <w:r w:rsidRPr="00497324">
              <w:rPr>
                <w:rFonts w:ascii="Times New Roman" w:eastAsia="Calibri" w:hAnsi="Times New Roman"/>
                <w:sz w:val="24"/>
                <w:szCs w:val="24"/>
                <w:lang w:val="en-US" w:eastAsia="ar-SA"/>
              </w:rPr>
              <w:t>Business</w:t>
            </w:r>
            <w:r w:rsidRPr="00497324">
              <w:rPr>
                <w:rFonts w:ascii="Times New Roman" w:eastAsia="Calibri" w:hAnsi="Times New Roman"/>
                <w:sz w:val="24"/>
                <w:szCs w:val="24"/>
                <w:lang w:eastAsia="ar-SA"/>
              </w:rPr>
              <w:t>».</w:t>
            </w:r>
          </w:p>
          <w:p w14:paraId="04B12689" w14:textId="77777777" w:rsidR="00497324" w:rsidRPr="00497324" w:rsidRDefault="00497324" w:rsidP="00497324">
            <w:pPr>
              <w:rPr>
                <w:rFonts w:ascii="Times New Roman" w:hAnsi="Times New Roman"/>
                <w:color w:val="000000" w:themeColor="text1"/>
                <w:sz w:val="24"/>
                <w:szCs w:val="24"/>
              </w:rPr>
            </w:pPr>
          </w:p>
        </w:tc>
      </w:tr>
      <w:tr w:rsidR="00497324" w:rsidRPr="00497324" w14:paraId="02FEB57A" w14:textId="77777777" w:rsidTr="00497324">
        <w:tc>
          <w:tcPr>
            <w:tcW w:w="2268" w:type="dxa"/>
          </w:tcPr>
          <w:p w14:paraId="569BD344" w14:textId="11AEA59A" w:rsidR="00497324" w:rsidRPr="00497324" w:rsidRDefault="00497324"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497324">
              <w:rPr>
                <w:rFonts w:ascii="Times New Roman" w:hAnsi="Times New Roman"/>
                <w:b/>
                <w:sz w:val="24"/>
                <w:szCs w:val="24"/>
              </w:rPr>
              <w:t xml:space="preserve">ОПК-5. </w:t>
            </w:r>
            <w:r w:rsidRPr="00497324">
              <w:rPr>
                <w:rFonts w:ascii="Times New Roman" w:hAnsi="Times New Roman"/>
                <w:sz w:val="24"/>
                <w:szCs w:val="24"/>
              </w:rPr>
              <w:t>Способность учитывать в профессиональной деятельности тенденции развития медиакоммуницаионных систем региона, страны и мира, исходя из политических и экономических механизмов их функционирования, правовых и этических норм регулирования.</w:t>
            </w:r>
          </w:p>
        </w:tc>
        <w:tc>
          <w:tcPr>
            <w:tcW w:w="2268" w:type="dxa"/>
          </w:tcPr>
          <w:p w14:paraId="0DCB6ADA" w14:textId="004D4E3D" w:rsidR="00497324" w:rsidRPr="00497324" w:rsidRDefault="00F96E54" w:rsidP="00497324">
            <w:pPr>
              <w:pStyle w:val="a4"/>
              <w:shd w:val="clear" w:color="auto" w:fill="FFFFFF"/>
            </w:pPr>
            <w:r w:rsidRPr="00F96E54">
              <w:t>1</w:t>
            </w:r>
            <w:r w:rsidR="00497324" w:rsidRPr="00497324">
              <w:t>. Использует в профессиональной деятельности особенности структуры и функционирования медиакоммуникационных систем региона, страны и мира;</w:t>
            </w:r>
          </w:p>
          <w:p w14:paraId="4FCED6C8" w14:textId="77777777" w:rsidR="00497324" w:rsidRPr="00497324" w:rsidRDefault="00497324" w:rsidP="00497324">
            <w:pPr>
              <w:pStyle w:val="a4"/>
              <w:shd w:val="clear" w:color="auto" w:fill="FFFFFF"/>
            </w:pPr>
            <w:r w:rsidRPr="00497324">
              <w:t xml:space="preserve">2. 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различного уровня. </w:t>
            </w:r>
          </w:p>
          <w:p w14:paraId="3304BB36" w14:textId="77777777" w:rsidR="00497324" w:rsidRPr="00497324" w:rsidRDefault="00497324" w:rsidP="00497324">
            <w:pPr>
              <w:pStyle w:val="af9"/>
              <w:widowControl w:val="0"/>
              <w:tabs>
                <w:tab w:val="left" w:pos="540"/>
              </w:tabs>
              <w:autoSpaceDE w:val="0"/>
              <w:autoSpaceDN w:val="0"/>
              <w:adjustRightInd w:val="0"/>
              <w:spacing w:after="0" w:line="240" w:lineRule="auto"/>
              <w:ind w:left="0" w:firstLine="35"/>
              <w:rPr>
                <w:rFonts w:ascii="Times New Roman" w:hAnsi="Times New Roman"/>
                <w:color w:val="000000" w:themeColor="text1"/>
                <w:sz w:val="24"/>
                <w:szCs w:val="24"/>
              </w:rPr>
            </w:pPr>
          </w:p>
        </w:tc>
        <w:tc>
          <w:tcPr>
            <w:tcW w:w="2552" w:type="dxa"/>
          </w:tcPr>
          <w:p w14:paraId="54F52235"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r w:rsidRPr="00497324">
              <w:rPr>
                <w:rFonts w:ascii="Times New Roman" w:hAnsi="Times New Roman"/>
                <w:sz w:val="24"/>
                <w:szCs w:val="24"/>
              </w:rPr>
              <w:t>1.Знать: особенности структуры и функционирования медиакоммуникационных систем различного уровня.</w:t>
            </w:r>
          </w:p>
          <w:p w14:paraId="5B2E37F9"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r w:rsidRPr="00497324">
              <w:rPr>
                <w:rFonts w:ascii="Times New Roman" w:hAnsi="Times New Roman"/>
                <w:sz w:val="24"/>
                <w:szCs w:val="24"/>
              </w:rPr>
              <w:t>Уметь: использовать информацию о структуре и функционирования медиакоммуникационных систем в практической деятельности.</w:t>
            </w:r>
          </w:p>
          <w:p w14:paraId="17263ACE"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p>
          <w:p w14:paraId="30AAA12A"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r w:rsidRPr="00497324">
              <w:rPr>
                <w:rFonts w:ascii="Times New Roman" w:hAnsi="Times New Roman"/>
                <w:sz w:val="24"/>
                <w:szCs w:val="24"/>
              </w:rPr>
              <w:t>2.Знать: особенности взаимодействия с формальными и неформальными институтами, влияющими на деятельность медиакоммуникационных систем.</w:t>
            </w:r>
          </w:p>
          <w:p w14:paraId="1CF5A82B" w14:textId="77777777" w:rsidR="00497324" w:rsidRPr="00497324" w:rsidRDefault="00497324" w:rsidP="00497324">
            <w:pPr>
              <w:widowControl w:val="0"/>
              <w:tabs>
                <w:tab w:val="left" w:pos="540"/>
              </w:tabs>
              <w:autoSpaceDE w:val="0"/>
              <w:autoSpaceDN w:val="0"/>
              <w:adjustRightInd w:val="0"/>
              <w:ind w:firstLine="0"/>
              <w:contextualSpacing/>
              <w:jc w:val="left"/>
              <w:rPr>
                <w:rFonts w:ascii="Times New Roman" w:hAnsi="Times New Roman"/>
                <w:sz w:val="24"/>
                <w:szCs w:val="24"/>
              </w:rPr>
            </w:pPr>
          </w:p>
          <w:p w14:paraId="578EC27C" w14:textId="17414048" w:rsidR="00497324" w:rsidRPr="00497324" w:rsidRDefault="00497324" w:rsidP="00497324">
            <w:pPr>
              <w:rPr>
                <w:rFonts w:ascii="Times New Roman" w:hAnsi="Times New Roman"/>
                <w:color w:val="000000" w:themeColor="text1"/>
                <w:sz w:val="24"/>
                <w:szCs w:val="24"/>
              </w:rPr>
            </w:pPr>
            <w:r w:rsidRPr="00497324">
              <w:rPr>
                <w:rFonts w:ascii="Times New Roman" w:hAnsi="Times New Roman"/>
                <w:sz w:val="24"/>
                <w:szCs w:val="24"/>
              </w:rPr>
              <w:t>Уметь: учитывать деятельность формальных и неформальных институтов при выстраивании медиакоммуникаций.</w:t>
            </w:r>
          </w:p>
        </w:tc>
        <w:tc>
          <w:tcPr>
            <w:tcW w:w="3118" w:type="dxa"/>
          </w:tcPr>
          <w:p w14:paraId="12DF497F" w14:textId="77777777" w:rsidR="00497324" w:rsidRDefault="00A34D3D" w:rsidP="00497324">
            <w:pPr>
              <w:rPr>
                <w:rFonts w:ascii="Times New Roman" w:hAnsi="Times New Roman"/>
                <w:color w:val="000000" w:themeColor="text1"/>
                <w:sz w:val="24"/>
                <w:szCs w:val="24"/>
              </w:rPr>
            </w:pPr>
            <w:r>
              <w:rPr>
                <w:rFonts w:ascii="Times New Roman" w:hAnsi="Times New Roman"/>
                <w:color w:val="000000" w:themeColor="text1"/>
                <w:sz w:val="24"/>
                <w:szCs w:val="24"/>
              </w:rPr>
              <w:t xml:space="preserve">1. </w:t>
            </w:r>
            <w:r w:rsidR="000D4D4D" w:rsidRPr="000D4D4D">
              <w:rPr>
                <w:rFonts w:ascii="Times New Roman" w:hAnsi="Times New Roman"/>
                <w:color w:val="000000" w:themeColor="text1"/>
                <w:sz w:val="24"/>
                <w:szCs w:val="24"/>
              </w:rPr>
              <w:t>Выделите наиболее перспективные направления развития цифровых политических коммуникаций в современной России. Определите основные эффекты их развития. Приведите конкретные примеры из общественно-политической жизни.</w:t>
            </w:r>
          </w:p>
          <w:p w14:paraId="4C5D9BCF" w14:textId="77777777" w:rsidR="00A34D3D" w:rsidRDefault="00A34D3D" w:rsidP="00497324">
            <w:pPr>
              <w:rPr>
                <w:rFonts w:ascii="Times New Roman" w:hAnsi="Times New Roman"/>
                <w:color w:val="000000" w:themeColor="text1"/>
                <w:sz w:val="24"/>
                <w:szCs w:val="24"/>
              </w:rPr>
            </w:pPr>
          </w:p>
          <w:p w14:paraId="1AC7EDE9" w14:textId="69646B1F" w:rsidR="00A34D3D" w:rsidRPr="00497324" w:rsidRDefault="00A34D3D" w:rsidP="00497324">
            <w:pPr>
              <w:rPr>
                <w:rFonts w:ascii="Times New Roman" w:hAnsi="Times New Roman"/>
                <w:color w:val="000000" w:themeColor="text1"/>
                <w:sz w:val="24"/>
                <w:szCs w:val="24"/>
              </w:rPr>
            </w:pPr>
            <w:r>
              <w:rPr>
                <w:rFonts w:ascii="Times New Roman" w:hAnsi="Times New Roman"/>
                <w:color w:val="000000" w:themeColor="text1"/>
                <w:sz w:val="24"/>
                <w:szCs w:val="24"/>
              </w:rPr>
              <w:t>2. Выделите особенности влияние неформальных институтов на развитие медиакоммуникационных систем в регионе России (на выбор).</w:t>
            </w:r>
          </w:p>
        </w:tc>
      </w:tr>
      <w:tr w:rsidR="00497324" w:rsidRPr="00497324" w14:paraId="1D05F61F" w14:textId="77777777" w:rsidTr="00497324">
        <w:tc>
          <w:tcPr>
            <w:tcW w:w="2268" w:type="dxa"/>
          </w:tcPr>
          <w:p w14:paraId="6F07188B" w14:textId="7413CA67" w:rsidR="00497324" w:rsidRPr="00497324" w:rsidRDefault="00497324" w:rsidP="0049732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497324">
              <w:rPr>
                <w:rFonts w:ascii="Times New Roman" w:hAnsi="Times New Roman"/>
                <w:b/>
                <w:sz w:val="24"/>
                <w:szCs w:val="24"/>
              </w:rPr>
              <w:t xml:space="preserve">ПКП-3. </w:t>
            </w:r>
            <w:r w:rsidRPr="00497324">
              <w:rPr>
                <w:rFonts w:ascii="Times New Roman" w:hAnsi="Times New Roman"/>
                <w:sz w:val="24"/>
                <w:szCs w:val="24"/>
              </w:rPr>
              <w:t>Способность осуществлять эффективные, в том числе антикризисные коммуникации с политическими и деловыми партнерами, а также СМИ.</w:t>
            </w:r>
          </w:p>
        </w:tc>
        <w:tc>
          <w:tcPr>
            <w:tcW w:w="2268" w:type="dxa"/>
          </w:tcPr>
          <w:p w14:paraId="60A85F86" w14:textId="77777777" w:rsidR="00497324" w:rsidRPr="00497324" w:rsidRDefault="00497324" w:rsidP="00497324">
            <w:pPr>
              <w:pStyle w:val="a4"/>
              <w:shd w:val="clear" w:color="auto" w:fill="FFFFFF"/>
            </w:pPr>
            <w:r w:rsidRPr="00497324">
              <w:t>1. Организует публичные и непубличные коммуникации организации, информационные события.</w:t>
            </w:r>
          </w:p>
          <w:p w14:paraId="36658F3B" w14:textId="77777777" w:rsidR="00497324" w:rsidRPr="00497324" w:rsidRDefault="00497324" w:rsidP="00497324">
            <w:pPr>
              <w:pStyle w:val="a4"/>
              <w:shd w:val="clear" w:color="auto" w:fill="FFFFFF"/>
            </w:pPr>
            <w:r w:rsidRPr="00497324">
              <w:t>2.Применяет методы цифровых коммуникаций для реализации коммуникативной стратегии;</w:t>
            </w:r>
          </w:p>
          <w:p w14:paraId="7E45704C" w14:textId="713489AC" w:rsidR="00497324" w:rsidRPr="00497324" w:rsidRDefault="00497324" w:rsidP="00497324">
            <w:pPr>
              <w:pStyle w:val="af9"/>
              <w:widowControl w:val="0"/>
              <w:tabs>
                <w:tab w:val="left" w:pos="540"/>
              </w:tabs>
              <w:autoSpaceDE w:val="0"/>
              <w:autoSpaceDN w:val="0"/>
              <w:adjustRightInd w:val="0"/>
              <w:spacing w:after="0" w:line="240" w:lineRule="auto"/>
              <w:ind w:left="0" w:firstLine="35"/>
              <w:rPr>
                <w:rFonts w:ascii="Times New Roman" w:hAnsi="Times New Roman"/>
                <w:color w:val="000000" w:themeColor="text1"/>
                <w:sz w:val="24"/>
                <w:szCs w:val="24"/>
              </w:rPr>
            </w:pPr>
            <w:r w:rsidRPr="00497324">
              <w:rPr>
                <w:rFonts w:ascii="Times New Roman" w:hAnsi="Times New Roman"/>
                <w:sz w:val="24"/>
                <w:szCs w:val="24"/>
              </w:rPr>
              <w:lastRenderedPageBreak/>
              <w:t>3. Прогнозирует риски и разрабатывает программу антикризисных коммуникаций.</w:t>
            </w:r>
          </w:p>
        </w:tc>
        <w:tc>
          <w:tcPr>
            <w:tcW w:w="2552" w:type="dxa"/>
          </w:tcPr>
          <w:p w14:paraId="212E8C2A" w14:textId="77777777" w:rsidR="00497324" w:rsidRPr="00497324" w:rsidRDefault="00497324" w:rsidP="00497324">
            <w:pPr>
              <w:pStyle w:val="a4"/>
              <w:shd w:val="clear" w:color="auto" w:fill="FFFFFF"/>
            </w:pPr>
            <w:r w:rsidRPr="00497324">
              <w:lastRenderedPageBreak/>
              <w:t>1.Знать: основные правила организации публичных и непубличных коммуникаций.</w:t>
            </w:r>
          </w:p>
          <w:p w14:paraId="11C3E1B4" w14:textId="77777777" w:rsidR="00497324" w:rsidRPr="00497324" w:rsidRDefault="00497324" w:rsidP="00497324">
            <w:pPr>
              <w:pStyle w:val="a4"/>
              <w:shd w:val="clear" w:color="auto" w:fill="FFFFFF"/>
            </w:pPr>
            <w:r w:rsidRPr="00497324">
              <w:t>Уметь: организовывать информационные поводы.</w:t>
            </w:r>
          </w:p>
          <w:p w14:paraId="22B683F2" w14:textId="77777777" w:rsidR="00497324" w:rsidRPr="00497324" w:rsidRDefault="00497324" w:rsidP="00497324">
            <w:pPr>
              <w:pStyle w:val="a4"/>
              <w:shd w:val="clear" w:color="auto" w:fill="FFFFFF"/>
            </w:pPr>
            <w:r w:rsidRPr="00497324">
              <w:t>2.Знать: методы цифровых коммуникаций.</w:t>
            </w:r>
          </w:p>
          <w:p w14:paraId="4EF08E50" w14:textId="77777777" w:rsidR="00497324" w:rsidRPr="00497324" w:rsidRDefault="00497324" w:rsidP="00497324">
            <w:pPr>
              <w:pStyle w:val="a4"/>
              <w:shd w:val="clear" w:color="auto" w:fill="FFFFFF"/>
            </w:pPr>
            <w:r w:rsidRPr="00497324">
              <w:lastRenderedPageBreak/>
              <w:t>Уметь: применять методы цифровых коммуникаций для реализации коммуникативной стратегии.</w:t>
            </w:r>
          </w:p>
          <w:p w14:paraId="7D908420" w14:textId="77777777" w:rsidR="00497324" w:rsidRPr="00497324" w:rsidRDefault="00497324" w:rsidP="00497324">
            <w:pPr>
              <w:pStyle w:val="a4"/>
              <w:shd w:val="clear" w:color="auto" w:fill="FFFFFF"/>
            </w:pPr>
            <w:r w:rsidRPr="00497324">
              <w:t>3.Знать: особенности коммуникационных рисков.</w:t>
            </w:r>
          </w:p>
          <w:p w14:paraId="48F211B7" w14:textId="2C29C380" w:rsidR="00497324" w:rsidRPr="00497324" w:rsidRDefault="00497324" w:rsidP="00497324">
            <w:pPr>
              <w:rPr>
                <w:rFonts w:ascii="Times New Roman" w:hAnsi="Times New Roman"/>
                <w:color w:val="000000" w:themeColor="text1"/>
                <w:sz w:val="24"/>
                <w:szCs w:val="24"/>
              </w:rPr>
            </w:pPr>
            <w:r w:rsidRPr="00497324">
              <w:rPr>
                <w:rFonts w:ascii="Times New Roman" w:hAnsi="Times New Roman"/>
                <w:sz w:val="24"/>
                <w:szCs w:val="24"/>
              </w:rPr>
              <w:t>Уметь: разрабатывать и реализовывать программу антикризисных коммуникаций в профессиональной деятельности.</w:t>
            </w:r>
          </w:p>
        </w:tc>
        <w:tc>
          <w:tcPr>
            <w:tcW w:w="3118" w:type="dxa"/>
          </w:tcPr>
          <w:p w14:paraId="49B24AA9" w14:textId="15D2AE16" w:rsidR="00041C82" w:rsidRDefault="00041C82" w:rsidP="00497324">
            <w:pPr>
              <w:rPr>
                <w:rFonts w:ascii="Times New Roman" w:hAnsi="Times New Roman"/>
                <w:color w:val="000000" w:themeColor="text1"/>
                <w:sz w:val="24"/>
                <w:szCs w:val="24"/>
              </w:rPr>
            </w:pPr>
            <w:r>
              <w:rPr>
                <w:rFonts w:ascii="Times New Roman" w:hAnsi="Times New Roman"/>
                <w:color w:val="000000" w:themeColor="text1"/>
                <w:sz w:val="24"/>
                <w:szCs w:val="24"/>
              </w:rPr>
              <w:lastRenderedPageBreak/>
              <w:t>1. Сформируйте контент-план продвижения информационного повода региональных властей в социальных медиа, посвященного открытию нового общественного пространства в региональной столице.</w:t>
            </w:r>
          </w:p>
          <w:p w14:paraId="550F932D" w14:textId="518E016F" w:rsidR="00041C82" w:rsidRDefault="00041C82" w:rsidP="00497324">
            <w:pPr>
              <w:rPr>
                <w:rFonts w:ascii="Times New Roman" w:hAnsi="Times New Roman"/>
                <w:color w:val="000000" w:themeColor="text1"/>
                <w:sz w:val="24"/>
                <w:szCs w:val="24"/>
              </w:rPr>
            </w:pPr>
          </w:p>
          <w:p w14:paraId="4FD9E23B" w14:textId="66268244" w:rsidR="00041C82" w:rsidRDefault="00041C82" w:rsidP="00497324">
            <w:pPr>
              <w:rPr>
                <w:rFonts w:ascii="Times New Roman" w:hAnsi="Times New Roman"/>
                <w:color w:val="000000" w:themeColor="text1"/>
                <w:sz w:val="24"/>
                <w:szCs w:val="24"/>
              </w:rPr>
            </w:pPr>
            <w:r>
              <w:rPr>
                <w:rFonts w:ascii="Times New Roman" w:hAnsi="Times New Roman"/>
                <w:color w:val="000000" w:themeColor="text1"/>
                <w:sz w:val="24"/>
                <w:szCs w:val="24"/>
              </w:rPr>
              <w:t xml:space="preserve">2. Выделите основные элементы коммуникативной стратегии региональных властей (губернатора) по выдвижению на новый срок </w:t>
            </w:r>
            <w:r>
              <w:rPr>
                <w:rFonts w:ascii="Times New Roman" w:hAnsi="Times New Roman"/>
                <w:color w:val="000000" w:themeColor="text1"/>
                <w:sz w:val="24"/>
                <w:szCs w:val="24"/>
              </w:rPr>
              <w:lastRenderedPageBreak/>
              <w:t>в предстоящем электоральном цикле в части работы с социально-медийными каналами взаимодействия с целевыми группами.</w:t>
            </w:r>
          </w:p>
          <w:p w14:paraId="18D8F10B" w14:textId="77777777" w:rsidR="00041C82" w:rsidRDefault="00041C82" w:rsidP="00497324">
            <w:pPr>
              <w:rPr>
                <w:rFonts w:ascii="Times New Roman" w:hAnsi="Times New Roman"/>
                <w:color w:val="000000" w:themeColor="text1"/>
                <w:sz w:val="24"/>
                <w:szCs w:val="24"/>
              </w:rPr>
            </w:pPr>
          </w:p>
          <w:p w14:paraId="099E67EF" w14:textId="51807FC3" w:rsidR="00497324" w:rsidRPr="00497324" w:rsidRDefault="00041C82" w:rsidP="00497324">
            <w:pPr>
              <w:rPr>
                <w:rFonts w:ascii="Times New Roman" w:hAnsi="Times New Roman"/>
                <w:color w:val="000000" w:themeColor="text1"/>
                <w:sz w:val="24"/>
                <w:szCs w:val="24"/>
              </w:rPr>
            </w:pPr>
            <w:r>
              <w:rPr>
                <w:rFonts w:ascii="Times New Roman" w:hAnsi="Times New Roman"/>
                <w:color w:val="000000" w:themeColor="text1"/>
                <w:sz w:val="24"/>
                <w:szCs w:val="24"/>
              </w:rPr>
              <w:t xml:space="preserve">3. </w:t>
            </w:r>
            <w:r w:rsidR="0053147F" w:rsidRPr="0053147F">
              <w:rPr>
                <w:rFonts w:ascii="Times New Roman" w:hAnsi="Times New Roman"/>
                <w:color w:val="000000" w:themeColor="text1"/>
                <w:sz w:val="24"/>
                <w:szCs w:val="24"/>
              </w:rPr>
              <w:t>На основе использования методов и инструментов социально-медийной аналитики выделите города/регионы с рисками реализации массовых протестных акций за последнюю неделю. Предоставьте аналитическую справку по результатам мониторинга с предложением мер оперативного реагирования. Подготовьте информационный материал по результатам мониторинга.</w:t>
            </w:r>
          </w:p>
        </w:tc>
      </w:tr>
    </w:tbl>
    <w:p w14:paraId="2575B0D4" w14:textId="77777777" w:rsidR="0053147F" w:rsidRPr="003921A8" w:rsidRDefault="0053147F" w:rsidP="00E72981">
      <w:pPr>
        <w:pStyle w:val="a4"/>
        <w:spacing w:before="0" w:beforeAutospacing="0" w:after="0" w:afterAutospacing="0" w:line="276" w:lineRule="auto"/>
        <w:jc w:val="both"/>
        <w:rPr>
          <w:b/>
        </w:rPr>
      </w:pPr>
    </w:p>
    <w:bookmarkEnd w:id="23"/>
    <w:bookmarkEnd w:id="24"/>
    <w:p w14:paraId="3EFC350D" w14:textId="77777777" w:rsidR="00F96E54" w:rsidRPr="00F96E54" w:rsidRDefault="00F96E54" w:rsidP="00F96E54">
      <w:pPr>
        <w:tabs>
          <w:tab w:val="left" w:pos="709"/>
        </w:tabs>
        <w:autoSpaceDE w:val="0"/>
        <w:autoSpaceDN w:val="0"/>
        <w:adjustRightInd w:val="0"/>
        <w:spacing w:line="276" w:lineRule="auto"/>
        <w:ind w:firstLine="567"/>
        <w:rPr>
          <w:rStyle w:val="a3"/>
          <w:rFonts w:ascii="Times New Roman" w:eastAsia="Calibri" w:hAnsi="Times New Roman"/>
          <w:sz w:val="28"/>
          <w:szCs w:val="28"/>
        </w:rPr>
      </w:pPr>
      <w:r w:rsidRPr="00F96E54">
        <w:rPr>
          <w:rStyle w:val="a3"/>
          <w:rFonts w:ascii="Times New Roman" w:eastAsia="Calibri" w:hAnsi="Times New Roman"/>
          <w:sz w:val="28"/>
          <w:szCs w:val="28"/>
        </w:rPr>
        <w:t>8. Перечень основной и дополнительной учебной литературы, необходимой для освоения дисциплины</w:t>
      </w:r>
    </w:p>
    <w:p w14:paraId="6C8C0624" w14:textId="77777777" w:rsidR="00F96E54" w:rsidRPr="008D4CE5" w:rsidRDefault="00F96E54" w:rsidP="00F96E54">
      <w:pPr>
        <w:tabs>
          <w:tab w:val="left" w:pos="709"/>
        </w:tabs>
        <w:autoSpaceDE w:val="0"/>
        <w:autoSpaceDN w:val="0"/>
        <w:adjustRightInd w:val="0"/>
        <w:spacing w:line="276" w:lineRule="auto"/>
        <w:ind w:firstLine="567"/>
        <w:rPr>
          <w:rFonts w:ascii="Times New Roman" w:hAnsi="Times New Roman"/>
          <w:b/>
          <w:bCs/>
          <w:sz w:val="28"/>
          <w:szCs w:val="28"/>
        </w:rPr>
      </w:pPr>
    </w:p>
    <w:p w14:paraId="52D48BC9" w14:textId="77777777" w:rsidR="00F96E54" w:rsidRPr="008D4CE5" w:rsidRDefault="00F96E54" w:rsidP="00F96E54">
      <w:pPr>
        <w:spacing w:line="276" w:lineRule="auto"/>
        <w:ind w:firstLine="426"/>
        <w:rPr>
          <w:rFonts w:ascii="Times New Roman" w:hAnsi="Times New Roman"/>
          <w:b/>
          <w:bCs/>
          <w:spacing w:val="-6"/>
          <w:sz w:val="28"/>
          <w:szCs w:val="28"/>
        </w:rPr>
      </w:pPr>
      <w:r w:rsidRPr="008D4CE5">
        <w:rPr>
          <w:rFonts w:ascii="Times New Roman" w:hAnsi="Times New Roman"/>
          <w:b/>
          <w:bCs/>
          <w:spacing w:val="-6"/>
          <w:sz w:val="28"/>
          <w:szCs w:val="28"/>
        </w:rPr>
        <w:t>Основная литература</w:t>
      </w:r>
    </w:p>
    <w:p w14:paraId="3F038FD6" w14:textId="77777777" w:rsidR="00F96E54" w:rsidRPr="00B35540" w:rsidRDefault="00F96E54" w:rsidP="00F96E54">
      <w:pPr>
        <w:spacing w:line="276" w:lineRule="auto"/>
        <w:ind w:firstLine="426"/>
        <w:rPr>
          <w:rFonts w:ascii="Times New Roman" w:hAnsi="Times New Roman"/>
          <w:bCs/>
          <w:spacing w:val="-6"/>
          <w:sz w:val="28"/>
          <w:szCs w:val="28"/>
        </w:rPr>
      </w:pPr>
      <w:r>
        <w:rPr>
          <w:rFonts w:ascii="Times New Roman" w:hAnsi="Times New Roman"/>
          <w:bCs/>
          <w:spacing w:val="-6"/>
          <w:sz w:val="28"/>
          <w:szCs w:val="28"/>
        </w:rPr>
        <w:t>1</w:t>
      </w:r>
      <w:r w:rsidRPr="00B35540">
        <w:rPr>
          <w:rFonts w:ascii="Times New Roman" w:hAnsi="Times New Roman"/>
          <w:bCs/>
          <w:spacing w:val="-6"/>
          <w:sz w:val="28"/>
          <w:szCs w:val="28"/>
        </w:rPr>
        <w:t xml:space="preserve">. </w:t>
      </w:r>
      <w:r>
        <w:rPr>
          <w:rFonts w:ascii="Times New Roman" w:hAnsi="Times New Roman"/>
          <w:bCs/>
          <w:spacing w:val="-6"/>
          <w:sz w:val="28"/>
          <w:szCs w:val="28"/>
        </w:rPr>
        <w:t>Кафтан, В. В.</w:t>
      </w:r>
      <w:r w:rsidRPr="00B35540">
        <w:rPr>
          <w:rFonts w:ascii="Times New Roman" w:hAnsi="Times New Roman"/>
          <w:bCs/>
          <w:spacing w:val="-6"/>
          <w:sz w:val="28"/>
          <w:szCs w:val="28"/>
        </w:rPr>
        <w:t xml:space="preserve"> Теория и практики массовых коммуникаций. : учебник / В. В. Кафтан. — Москва : КноРус, 2022. — 453 с. — ISBN 978-5-406-09452-5. — </w:t>
      </w:r>
      <w:r>
        <w:rPr>
          <w:rFonts w:ascii="Times New Roman" w:hAnsi="Times New Roman"/>
          <w:bCs/>
          <w:spacing w:val="-6"/>
          <w:sz w:val="28"/>
          <w:szCs w:val="28"/>
        </w:rPr>
        <w:t xml:space="preserve">ЭБС </w:t>
      </w:r>
      <w:r>
        <w:rPr>
          <w:rFonts w:ascii="Times New Roman" w:hAnsi="Times New Roman"/>
          <w:bCs/>
          <w:spacing w:val="-6"/>
          <w:sz w:val="28"/>
          <w:szCs w:val="28"/>
          <w:lang w:val="en-US"/>
        </w:rPr>
        <w:t>BOOK</w:t>
      </w:r>
      <w:r w:rsidRPr="00400CAE">
        <w:rPr>
          <w:rFonts w:ascii="Times New Roman" w:hAnsi="Times New Roman"/>
          <w:bCs/>
          <w:spacing w:val="-6"/>
          <w:sz w:val="28"/>
          <w:szCs w:val="28"/>
        </w:rPr>
        <w:t>.</w:t>
      </w:r>
      <w:r>
        <w:rPr>
          <w:rFonts w:ascii="Times New Roman" w:hAnsi="Times New Roman"/>
          <w:bCs/>
          <w:spacing w:val="-6"/>
          <w:sz w:val="28"/>
          <w:szCs w:val="28"/>
          <w:lang w:val="en-US"/>
        </w:rPr>
        <w:t>ru</w:t>
      </w:r>
      <w:r w:rsidRPr="00400CAE">
        <w:rPr>
          <w:rFonts w:ascii="Times New Roman" w:hAnsi="Times New Roman"/>
          <w:bCs/>
          <w:spacing w:val="-6"/>
          <w:sz w:val="28"/>
          <w:szCs w:val="28"/>
        </w:rPr>
        <w:t xml:space="preserve">. - </w:t>
      </w:r>
      <w:r w:rsidRPr="00B35540">
        <w:rPr>
          <w:rFonts w:ascii="Times New Roman" w:hAnsi="Times New Roman"/>
          <w:bCs/>
          <w:spacing w:val="-6"/>
          <w:sz w:val="28"/>
          <w:szCs w:val="28"/>
        </w:rPr>
        <w:t>URL: https://book.ru/book/943118 (дата обращения: 22.12.2022). — Текст : электронный.</w:t>
      </w:r>
    </w:p>
    <w:p w14:paraId="06B1DB37" w14:textId="7527E93C" w:rsidR="00F96E54" w:rsidRPr="00B35540" w:rsidRDefault="00F96E54" w:rsidP="00F96E54">
      <w:pPr>
        <w:spacing w:line="276" w:lineRule="auto"/>
        <w:ind w:firstLine="426"/>
        <w:rPr>
          <w:rFonts w:ascii="Times New Roman" w:hAnsi="Times New Roman"/>
          <w:bCs/>
          <w:spacing w:val="-6"/>
          <w:sz w:val="28"/>
          <w:szCs w:val="28"/>
        </w:rPr>
      </w:pPr>
      <w:r>
        <w:rPr>
          <w:rFonts w:ascii="Times New Roman" w:hAnsi="Times New Roman"/>
          <w:bCs/>
          <w:spacing w:val="-6"/>
          <w:sz w:val="28"/>
          <w:szCs w:val="28"/>
        </w:rPr>
        <w:t>2</w:t>
      </w:r>
      <w:r w:rsidRPr="00B35540">
        <w:rPr>
          <w:rFonts w:ascii="Times New Roman" w:hAnsi="Times New Roman"/>
          <w:bCs/>
          <w:spacing w:val="-6"/>
          <w:sz w:val="28"/>
          <w:szCs w:val="28"/>
        </w:rPr>
        <w:t>.</w:t>
      </w:r>
      <w:r w:rsidR="00E66453" w:rsidRPr="00E66453">
        <w:rPr>
          <w:rFonts w:ascii="Times New Roman" w:hAnsi="Times New Roman"/>
          <w:bCs/>
          <w:spacing w:val="-6"/>
          <w:sz w:val="28"/>
          <w:szCs w:val="28"/>
        </w:rPr>
        <w:t xml:space="preserve"> </w:t>
      </w:r>
      <w:r w:rsidRPr="00B35540">
        <w:rPr>
          <w:rFonts w:ascii="Times New Roman" w:hAnsi="Times New Roman"/>
          <w:bCs/>
          <w:spacing w:val="-6"/>
          <w:sz w:val="28"/>
          <w:szCs w:val="28"/>
        </w:rPr>
        <w:t>Кастельс, М. Власть коммуникации</w:t>
      </w:r>
      <w:r>
        <w:rPr>
          <w:rFonts w:ascii="Times New Roman" w:hAnsi="Times New Roman"/>
          <w:bCs/>
          <w:spacing w:val="-6"/>
          <w:sz w:val="28"/>
          <w:szCs w:val="28"/>
        </w:rPr>
        <w:t xml:space="preserve"> </w:t>
      </w:r>
      <w:r w:rsidRPr="00B35540">
        <w:rPr>
          <w:rFonts w:ascii="Times New Roman" w:hAnsi="Times New Roman"/>
          <w:bCs/>
          <w:spacing w:val="-6"/>
          <w:sz w:val="28"/>
          <w:szCs w:val="28"/>
        </w:rPr>
        <w:t>=</w:t>
      </w:r>
      <w:r>
        <w:rPr>
          <w:rFonts w:ascii="Times New Roman" w:hAnsi="Times New Roman"/>
          <w:bCs/>
          <w:spacing w:val="-6"/>
          <w:sz w:val="28"/>
          <w:szCs w:val="28"/>
        </w:rPr>
        <w:t xml:space="preserve"> </w:t>
      </w:r>
      <w:r w:rsidRPr="00B35540">
        <w:rPr>
          <w:rFonts w:ascii="Times New Roman" w:hAnsi="Times New Roman"/>
          <w:bCs/>
          <w:spacing w:val="-6"/>
          <w:sz w:val="28"/>
          <w:szCs w:val="28"/>
        </w:rPr>
        <w:t>Communication Power : учебное пособие :  / М. Кастельс ; под науч. ред. А. И. Черных ; пер. с англ. Н. М. Тылевич, А. А. Архиповой. – 3-е изд. – Москва : Издательский дом Высшей школы экономики, 2020. – 592 с. : ил. – (Переводные учебники ВШЭ). – ISBN 978-5-7598-2029-1 (e-</w:t>
      </w:r>
      <w:proofErr w:type="spellStart"/>
      <w:r w:rsidRPr="00B35540">
        <w:rPr>
          <w:rFonts w:ascii="Times New Roman" w:hAnsi="Times New Roman"/>
          <w:bCs/>
          <w:spacing w:val="-6"/>
          <w:sz w:val="28"/>
          <w:szCs w:val="28"/>
        </w:rPr>
        <w:t>book</w:t>
      </w:r>
      <w:proofErr w:type="spellEnd"/>
      <w:r w:rsidRPr="00B35540">
        <w:rPr>
          <w:rFonts w:ascii="Times New Roman" w:hAnsi="Times New Roman"/>
          <w:bCs/>
          <w:spacing w:val="-6"/>
          <w:sz w:val="28"/>
          <w:szCs w:val="28"/>
        </w:rPr>
        <w:t>). – DOI 10.17323/978-5-7598-2119-9. - ЭБС Университетская библиотека online. – URL: https://biblioclub.ru/index.php?page=bo</w:t>
      </w:r>
      <w:r>
        <w:rPr>
          <w:rFonts w:ascii="Times New Roman" w:hAnsi="Times New Roman"/>
          <w:bCs/>
          <w:spacing w:val="-6"/>
          <w:sz w:val="28"/>
          <w:szCs w:val="28"/>
        </w:rPr>
        <w:t>ok&amp;id=600848 (дата обращения: 22</w:t>
      </w:r>
      <w:r w:rsidRPr="00B35540">
        <w:rPr>
          <w:rFonts w:ascii="Times New Roman" w:hAnsi="Times New Roman"/>
          <w:bCs/>
          <w:spacing w:val="-6"/>
          <w:sz w:val="28"/>
          <w:szCs w:val="28"/>
        </w:rPr>
        <w:t>.12.2022). – Текст : электронный.</w:t>
      </w:r>
    </w:p>
    <w:p w14:paraId="7033719E" w14:textId="77777777" w:rsidR="00F96E54" w:rsidRPr="008D4CE5" w:rsidRDefault="00F96E54" w:rsidP="00F96E54">
      <w:pPr>
        <w:spacing w:line="276" w:lineRule="auto"/>
        <w:ind w:firstLine="426"/>
        <w:rPr>
          <w:rFonts w:ascii="Times New Roman" w:hAnsi="Times New Roman"/>
          <w:i/>
          <w:spacing w:val="-6"/>
          <w:sz w:val="28"/>
          <w:szCs w:val="28"/>
        </w:rPr>
      </w:pPr>
    </w:p>
    <w:p w14:paraId="009AB3C9" w14:textId="77777777" w:rsidR="00F96E54" w:rsidRDefault="00F96E54" w:rsidP="00F96E54">
      <w:pPr>
        <w:spacing w:line="276" w:lineRule="auto"/>
        <w:ind w:firstLine="426"/>
        <w:rPr>
          <w:rFonts w:ascii="Times New Roman" w:hAnsi="Times New Roman"/>
          <w:b/>
          <w:bCs/>
          <w:spacing w:val="-6"/>
          <w:sz w:val="28"/>
          <w:szCs w:val="28"/>
        </w:rPr>
      </w:pPr>
      <w:r w:rsidRPr="008D4CE5">
        <w:rPr>
          <w:rFonts w:ascii="Times New Roman" w:hAnsi="Times New Roman"/>
          <w:b/>
          <w:bCs/>
          <w:spacing w:val="-6"/>
          <w:sz w:val="28"/>
          <w:szCs w:val="28"/>
        </w:rPr>
        <w:t>Дополнительная литература</w:t>
      </w:r>
    </w:p>
    <w:p w14:paraId="49EFE363" w14:textId="77777777" w:rsidR="00F96E54" w:rsidRDefault="00F96E54" w:rsidP="00F96E54">
      <w:pPr>
        <w:spacing w:line="276" w:lineRule="auto"/>
        <w:ind w:firstLine="426"/>
        <w:rPr>
          <w:rFonts w:ascii="Times New Roman" w:hAnsi="Times New Roman"/>
          <w:bCs/>
          <w:spacing w:val="-6"/>
          <w:sz w:val="28"/>
          <w:szCs w:val="28"/>
        </w:rPr>
      </w:pPr>
      <w:r>
        <w:rPr>
          <w:rFonts w:ascii="Times New Roman" w:hAnsi="Times New Roman"/>
          <w:bCs/>
          <w:spacing w:val="-6"/>
          <w:sz w:val="28"/>
          <w:szCs w:val="28"/>
        </w:rPr>
        <w:t xml:space="preserve">3. </w:t>
      </w:r>
      <w:r w:rsidRPr="004F7E7E">
        <w:rPr>
          <w:rFonts w:ascii="Times New Roman" w:hAnsi="Times New Roman"/>
          <w:bCs/>
          <w:spacing w:val="-6"/>
          <w:sz w:val="28"/>
          <w:szCs w:val="28"/>
        </w:rPr>
        <w:t>Бродовская</w:t>
      </w:r>
      <w:r>
        <w:rPr>
          <w:rFonts w:ascii="Times New Roman" w:hAnsi="Times New Roman"/>
          <w:bCs/>
          <w:spacing w:val="-6"/>
          <w:sz w:val="28"/>
          <w:szCs w:val="28"/>
        </w:rPr>
        <w:t>,</w:t>
      </w:r>
      <w:r w:rsidRPr="004F7E7E">
        <w:rPr>
          <w:rFonts w:ascii="Times New Roman" w:hAnsi="Times New Roman"/>
          <w:bCs/>
          <w:spacing w:val="-6"/>
          <w:sz w:val="28"/>
          <w:szCs w:val="28"/>
        </w:rPr>
        <w:t xml:space="preserve"> Е.В. Большие данные в исследовании политических процессов : учебное пособие / Е.В. Бродовская, А.Ю. Домбровская ; Министерство науки и </w:t>
      </w:r>
      <w:r w:rsidRPr="004F7E7E">
        <w:rPr>
          <w:rFonts w:ascii="Times New Roman" w:hAnsi="Times New Roman"/>
          <w:bCs/>
          <w:spacing w:val="-6"/>
          <w:sz w:val="28"/>
          <w:szCs w:val="28"/>
        </w:rPr>
        <w:lastRenderedPageBreak/>
        <w:t>высшего образования Российской Федерации, Московский педагогический государственный университет. - Москва : МПГУ, 2018. - 88 с. : схем., табл., ил. - ЭБС Университетская библиотека online. - URL: http://biblioclub.ru/index.php?page=bo</w:t>
      </w:r>
      <w:r>
        <w:rPr>
          <w:rFonts w:ascii="Times New Roman" w:hAnsi="Times New Roman"/>
          <w:bCs/>
          <w:spacing w:val="-6"/>
          <w:sz w:val="28"/>
          <w:szCs w:val="28"/>
        </w:rPr>
        <w:t>ok&amp;id=563578 (дата обращения: 22</w:t>
      </w:r>
      <w:r w:rsidRPr="004F7E7E">
        <w:rPr>
          <w:rFonts w:ascii="Times New Roman" w:hAnsi="Times New Roman"/>
          <w:bCs/>
          <w:spacing w:val="-6"/>
          <w:sz w:val="28"/>
          <w:szCs w:val="28"/>
        </w:rPr>
        <w:t>.12.2022). - Текст : электронный.</w:t>
      </w:r>
    </w:p>
    <w:p w14:paraId="12F31DBE" w14:textId="77777777" w:rsidR="00F96E54" w:rsidRPr="004F7E7E" w:rsidRDefault="00F96E54" w:rsidP="00F96E54">
      <w:pPr>
        <w:spacing w:line="276" w:lineRule="auto"/>
        <w:ind w:firstLine="426"/>
        <w:rPr>
          <w:rFonts w:ascii="Times New Roman" w:hAnsi="Times New Roman"/>
          <w:bCs/>
          <w:spacing w:val="-6"/>
          <w:sz w:val="28"/>
          <w:szCs w:val="28"/>
        </w:rPr>
      </w:pPr>
      <w:r>
        <w:rPr>
          <w:rFonts w:ascii="Times New Roman" w:hAnsi="Times New Roman"/>
          <w:bCs/>
          <w:spacing w:val="-6"/>
          <w:sz w:val="28"/>
          <w:szCs w:val="28"/>
        </w:rPr>
        <w:t>4</w:t>
      </w:r>
      <w:r w:rsidRPr="008C2146">
        <w:rPr>
          <w:rFonts w:ascii="Times New Roman" w:hAnsi="Times New Roman"/>
          <w:bCs/>
          <w:spacing w:val="-6"/>
          <w:sz w:val="28"/>
          <w:szCs w:val="28"/>
        </w:rPr>
        <w:t>. Евгеньева, Т. В.  Психология массовой политической коммуникации : учебник и практикум для вузов / Т. В. Евгеньева, А. В. Селезнева. — 2-е изд., испр. и доп. — Москва : Издательство Юрайт, 2023. — 250 с. — (Высшее образование). — ISBN 978-5-534-15715-4.  - Образовательная платформа Юрайт [сайт]. — URL: https://urait.ru/bcode/515054 (дата обращения: 22.12.2022). — Текст : электронный.</w:t>
      </w:r>
    </w:p>
    <w:p w14:paraId="13C8B9A0" w14:textId="77777777" w:rsidR="00F96E54" w:rsidRPr="008D4CE5" w:rsidRDefault="00F96E54" w:rsidP="00F96E54">
      <w:pPr>
        <w:spacing w:line="276" w:lineRule="auto"/>
        <w:ind w:firstLine="426"/>
        <w:rPr>
          <w:rFonts w:ascii="Times New Roman" w:hAnsi="Times New Roman"/>
          <w:spacing w:val="-6"/>
          <w:sz w:val="28"/>
          <w:szCs w:val="28"/>
        </w:rPr>
      </w:pPr>
      <w:r>
        <w:rPr>
          <w:rFonts w:ascii="Times New Roman" w:hAnsi="Times New Roman"/>
          <w:spacing w:val="-6"/>
          <w:sz w:val="28"/>
          <w:szCs w:val="28"/>
        </w:rPr>
        <w:t>5</w:t>
      </w:r>
      <w:r w:rsidRPr="008D4CE5">
        <w:rPr>
          <w:rFonts w:ascii="Times New Roman" w:hAnsi="Times New Roman"/>
          <w:spacing w:val="-6"/>
          <w:sz w:val="28"/>
          <w:szCs w:val="28"/>
        </w:rPr>
        <w:t xml:space="preserve">. </w:t>
      </w:r>
      <w:r w:rsidRPr="004F7E7E">
        <w:rPr>
          <w:rFonts w:ascii="Times New Roman" w:hAnsi="Times New Roman"/>
          <w:spacing w:val="-6"/>
          <w:sz w:val="28"/>
          <w:szCs w:val="28"/>
        </w:rPr>
        <w:t xml:space="preserve">Чугунов, А. В.  Социальная информатика : учебник и практикум для вузов / А. В. Чугунов. — 2-е изд., перераб. и доп. — Москва : Издательство Юрайт, 2023. — 256 с. — (Высшее образование). — ISBN 978-5-534-09010-9. </w:t>
      </w:r>
      <w:r>
        <w:rPr>
          <w:rFonts w:ascii="Times New Roman" w:hAnsi="Times New Roman"/>
          <w:spacing w:val="-6"/>
          <w:sz w:val="28"/>
          <w:szCs w:val="28"/>
        </w:rPr>
        <w:t xml:space="preserve"> - </w:t>
      </w:r>
      <w:r w:rsidRPr="004F7E7E">
        <w:rPr>
          <w:rFonts w:ascii="Times New Roman" w:hAnsi="Times New Roman"/>
          <w:spacing w:val="-6"/>
          <w:sz w:val="28"/>
          <w:szCs w:val="28"/>
        </w:rPr>
        <w:t>Образовательная платформа Юрайт [сайт]. — URL: https://urait.ru/bcode/511993 (дата обращения: 22.12.2022).</w:t>
      </w:r>
      <w:r w:rsidRPr="004F7E7E">
        <w:t xml:space="preserve"> </w:t>
      </w:r>
      <w:r w:rsidRPr="004F7E7E">
        <w:rPr>
          <w:rFonts w:ascii="Times New Roman" w:hAnsi="Times New Roman"/>
          <w:spacing w:val="-6"/>
          <w:sz w:val="28"/>
          <w:szCs w:val="28"/>
        </w:rPr>
        <w:t>— Текст : электронный</w:t>
      </w:r>
      <w:r>
        <w:rPr>
          <w:rFonts w:ascii="Times New Roman" w:hAnsi="Times New Roman"/>
          <w:spacing w:val="-6"/>
          <w:sz w:val="28"/>
          <w:szCs w:val="28"/>
        </w:rPr>
        <w:t>.</w:t>
      </w:r>
    </w:p>
    <w:p w14:paraId="1685DA10" w14:textId="77777777" w:rsidR="00F96E54" w:rsidRDefault="00F96E54" w:rsidP="00F96E54">
      <w:pPr>
        <w:spacing w:line="276" w:lineRule="auto"/>
        <w:ind w:firstLine="426"/>
        <w:rPr>
          <w:rFonts w:ascii="Times New Roman" w:hAnsi="Times New Roman"/>
          <w:b/>
          <w:spacing w:val="-6"/>
          <w:sz w:val="28"/>
          <w:szCs w:val="28"/>
        </w:rPr>
      </w:pPr>
    </w:p>
    <w:p w14:paraId="280B4E5D" w14:textId="77777777" w:rsidR="00F96E54" w:rsidRPr="00935F9B" w:rsidRDefault="00F96E54" w:rsidP="00F96E54">
      <w:pPr>
        <w:spacing w:line="276" w:lineRule="auto"/>
        <w:ind w:firstLine="426"/>
        <w:rPr>
          <w:rFonts w:ascii="Times New Roman" w:hAnsi="Times New Roman"/>
          <w:b/>
          <w:bCs/>
          <w:sz w:val="28"/>
          <w:szCs w:val="28"/>
        </w:rPr>
      </w:pPr>
      <w:r w:rsidRPr="00935F9B">
        <w:rPr>
          <w:rFonts w:ascii="Times New Roman" w:hAnsi="Times New Roman"/>
          <w:b/>
          <w:sz w:val="28"/>
          <w:szCs w:val="28"/>
        </w:rPr>
        <w:t xml:space="preserve">9. Перечень ресурсов </w:t>
      </w:r>
      <w:r w:rsidRPr="00935F9B">
        <w:rPr>
          <w:rFonts w:ascii="Times New Roman" w:hAnsi="Times New Roman"/>
          <w:b/>
          <w:bCs/>
          <w:sz w:val="28"/>
          <w:szCs w:val="28"/>
        </w:rPr>
        <w:t>информационно-телекоммуникационной сети «Интернет», необходимых для освоения дисциплины</w:t>
      </w:r>
    </w:p>
    <w:p w14:paraId="54CA0240" w14:textId="77777777" w:rsidR="00F96E54" w:rsidRPr="00B13FFD" w:rsidRDefault="00F96E54" w:rsidP="00F96E54">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B13FFD">
        <w:rPr>
          <w:sz w:val="28"/>
          <w:szCs w:val="28"/>
        </w:rPr>
        <w:t>Институт высших гуманитарных исследований ИВГИ ivgi.org</w:t>
      </w:r>
    </w:p>
    <w:p w14:paraId="64C5417E" w14:textId="77777777" w:rsidR="00F96E54" w:rsidRPr="00B13FFD" w:rsidRDefault="00F96E54" w:rsidP="00F96E54">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B13FFD">
        <w:rPr>
          <w:sz w:val="28"/>
          <w:szCs w:val="28"/>
        </w:rPr>
        <w:t xml:space="preserve">Журнал ПОЛИТЭКС Политическая экспертиза. URL: </w:t>
      </w:r>
      <w:hyperlink r:id="rId8" w:history="1">
        <w:r w:rsidRPr="00B13FFD">
          <w:rPr>
            <w:sz w:val="28"/>
            <w:szCs w:val="28"/>
          </w:rPr>
          <w:t>https://politex.spbu.ru/</w:t>
        </w:r>
      </w:hyperlink>
      <w:r w:rsidRPr="00B13FFD">
        <w:rPr>
          <w:sz w:val="28"/>
          <w:szCs w:val="28"/>
        </w:rPr>
        <w:t xml:space="preserve"> </w:t>
      </w:r>
    </w:p>
    <w:p w14:paraId="7E6E5C5B" w14:textId="77777777" w:rsidR="00F96E54" w:rsidRPr="00B13FFD" w:rsidRDefault="00F96E54" w:rsidP="00F96E54">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B13FFD">
        <w:rPr>
          <w:sz w:val="28"/>
          <w:szCs w:val="28"/>
        </w:rPr>
        <w:t xml:space="preserve">Журнал Полис Политические исследования. URL: </w:t>
      </w:r>
      <w:hyperlink r:id="rId9" w:history="1">
        <w:r w:rsidRPr="00B13FFD">
          <w:rPr>
            <w:sz w:val="28"/>
            <w:szCs w:val="28"/>
          </w:rPr>
          <w:t>https://www.politstudies.ru/</w:t>
        </w:r>
      </w:hyperlink>
      <w:r w:rsidRPr="00B13FFD">
        <w:rPr>
          <w:sz w:val="28"/>
          <w:szCs w:val="28"/>
        </w:rPr>
        <w:t xml:space="preserve"> </w:t>
      </w:r>
    </w:p>
    <w:p w14:paraId="6ADA0A3D" w14:textId="77777777" w:rsidR="00F96E54" w:rsidRPr="00B13FFD" w:rsidRDefault="00F96E54" w:rsidP="00F96E54">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B13FFD">
        <w:rPr>
          <w:sz w:val="28"/>
          <w:szCs w:val="28"/>
        </w:rPr>
        <w:t>Национальная политическая энциклопедия. URL: http://politike.ru/</w:t>
      </w:r>
    </w:p>
    <w:p w14:paraId="49C7B7AD" w14:textId="77777777" w:rsidR="00F96E54" w:rsidRPr="00B13FFD" w:rsidRDefault="00F96E54" w:rsidP="00F96E54">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B13FFD">
        <w:rPr>
          <w:sz w:val="28"/>
          <w:szCs w:val="28"/>
        </w:rPr>
        <w:t xml:space="preserve">Политическая наука: электронная хрестоматия/ сост. И.И. </w:t>
      </w:r>
      <w:proofErr w:type="spellStart"/>
      <w:r w:rsidRPr="00B13FFD">
        <w:rPr>
          <w:sz w:val="28"/>
          <w:szCs w:val="28"/>
        </w:rPr>
        <w:t>Санжаревский</w:t>
      </w:r>
      <w:proofErr w:type="spellEnd"/>
      <w:r w:rsidRPr="00B13FFD">
        <w:rPr>
          <w:sz w:val="28"/>
          <w:szCs w:val="28"/>
        </w:rPr>
        <w:t xml:space="preserve"> // URL: </w:t>
      </w:r>
      <w:hyperlink r:id="rId10" w:history="1">
        <w:r w:rsidRPr="00B13FFD">
          <w:rPr>
            <w:sz w:val="28"/>
            <w:szCs w:val="28"/>
          </w:rPr>
          <w:t>http://read.virmk.ru</w:t>
        </w:r>
      </w:hyperlink>
    </w:p>
    <w:p w14:paraId="0DDE48E2" w14:textId="77777777" w:rsidR="00F96E54" w:rsidRPr="00B13FFD" w:rsidRDefault="00F96E54" w:rsidP="00F96E54">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B13FFD">
        <w:rPr>
          <w:sz w:val="28"/>
          <w:szCs w:val="28"/>
        </w:rPr>
        <w:t>Политология в России и мире. URL: http://www.politnauka.org</w:t>
      </w:r>
    </w:p>
    <w:p w14:paraId="239EC232" w14:textId="77777777" w:rsidR="00F96E54" w:rsidRPr="00B13FFD" w:rsidRDefault="00F96E54" w:rsidP="00F96E54">
      <w:pPr>
        <w:pStyle w:val="a4"/>
        <w:numPr>
          <w:ilvl w:val="3"/>
          <w:numId w:val="1"/>
        </w:numPr>
        <w:tabs>
          <w:tab w:val="clear" w:pos="2880"/>
          <w:tab w:val="left" w:pos="426"/>
          <w:tab w:val="left" w:pos="1134"/>
          <w:tab w:val="num" w:pos="1636"/>
        </w:tabs>
        <w:suppressAutoHyphens/>
        <w:spacing w:before="0" w:beforeAutospacing="0" w:after="0" w:afterAutospacing="0" w:line="276" w:lineRule="auto"/>
        <w:ind w:left="284" w:firstLine="567"/>
        <w:contextualSpacing/>
        <w:jc w:val="both"/>
        <w:rPr>
          <w:sz w:val="28"/>
          <w:szCs w:val="28"/>
        </w:rPr>
      </w:pPr>
      <w:r w:rsidRPr="00B13FFD">
        <w:rPr>
          <w:sz w:val="28"/>
          <w:szCs w:val="28"/>
        </w:rPr>
        <w:t xml:space="preserve">Центр </w:t>
      </w:r>
      <w:proofErr w:type="spellStart"/>
      <w:r w:rsidRPr="00B13FFD">
        <w:rPr>
          <w:sz w:val="28"/>
          <w:szCs w:val="28"/>
        </w:rPr>
        <w:t>Мизеса</w:t>
      </w:r>
      <w:proofErr w:type="spellEnd"/>
      <w:r w:rsidRPr="00B13FFD">
        <w:rPr>
          <w:sz w:val="28"/>
          <w:szCs w:val="28"/>
        </w:rPr>
        <w:t xml:space="preserve"> https://liberty-belarus.info/</w:t>
      </w:r>
    </w:p>
    <w:p w14:paraId="1C8CC591" w14:textId="77777777" w:rsidR="00F96E54" w:rsidRPr="00935F9B" w:rsidRDefault="00F96E54" w:rsidP="00F96E54">
      <w:pPr>
        <w:pStyle w:val="a4"/>
        <w:numPr>
          <w:ilvl w:val="3"/>
          <w:numId w:val="1"/>
        </w:numPr>
        <w:tabs>
          <w:tab w:val="clear" w:pos="2880"/>
          <w:tab w:val="left" w:pos="426"/>
          <w:tab w:val="left" w:pos="709"/>
          <w:tab w:val="left" w:pos="1134"/>
          <w:tab w:val="num" w:pos="1636"/>
        </w:tabs>
        <w:suppressAutoHyphens/>
        <w:spacing w:before="0" w:beforeAutospacing="0" w:after="0" w:afterAutospacing="0" w:line="276" w:lineRule="auto"/>
        <w:ind w:left="284" w:firstLine="567"/>
        <w:contextualSpacing/>
        <w:jc w:val="both"/>
        <w:rPr>
          <w:sz w:val="28"/>
          <w:szCs w:val="28"/>
        </w:rPr>
      </w:pPr>
      <w:r w:rsidRPr="00935F9B">
        <w:rPr>
          <w:sz w:val="28"/>
          <w:szCs w:val="28"/>
        </w:rPr>
        <w:t>Электронные ресурсы БИК:</w:t>
      </w:r>
    </w:p>
    <w:p w14:paraId="5F841780" w14:textId="77777777" w:rsidR="00F96E54" w:rsidRPr="00B13FFD" w:rsidRDefault="00F96E54" w:rsidP="00F96E54">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w:t>
      </w:r>
      <w:r w:rsidRPr="00B13FFD">
        <w:rPr>
          <w:rFonts w:ascii="Times New Roman" w:hAnsi="Times New Roman"/>
          <w:sz w:val="28"/>
          <w:szCs w:val="28"/>
          <w:lang w:eastAsia="ru-RU"/>
        </w:rPr>
        <w:tab/>
        <w:t>Электронная библиотека Финансового университета (ЭБ) http://elib.fa.ru/</w:t>
      </w:r>
    </w:p>
    <w:p w14:paraId="698682CF" w14:textId="77777777" w:rsidR="00F96E54" w:rsidRPr="00B13FFD" w:rsidRDefault="00F96E54" w:rsidP="00F96E54">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w:t>
      </w:r>
      <w:r w:rsidRPr="00B13FFD">
        <w:rPr>
          <w:rFonts w:ascii="Times New Roman" w:hAnsi="Times New Roman"/>
          <w:sz w:val="28"/>
          <w:szCs w:val="28"/>
          <w:lang w:eastAsia="ru-RU"/>
        </w:rPr>
        <w:tab/>
        <w:t>Электронно-библиотечная система BOOK.RU http://www.book.ru</w:t>
      </w:r>
    </w:p>
    <w:p w14:paraId="68551BF5" w14:textId="77777777" w:rsidR="00F96E54" w:rsidRPr="00B13FFD" w:rsidRDefault="00F96E54" w:rsidP="00F96E54">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w:t>
      </w:r>
      <w:r w:rsidRPr="00B13FFD">
        <w:rPr>
          <w:rFonts w:ascii="Times New Roman" w:hAnsi="Times New Roman"/>
          <w:sz w:val="28"/>
          <w:szCs w:val="28"/>
          <w:lang w:eastAsia="ru-RU"/>
        </w:rPr>
        <w:tab/>
        <w:t>Электронно-библиотечная система «Университетская библиотека ОНЛАЙН» http://biblioclub.ru/</w:t>
      </w:r>
    </w:p>
    <w:p w14:paraId="241E8143" w14:textId="77777777" w:rsidR="00F96E54" w:rsidRPr="00B13FFD" w:rsidRDefault="00F96E54" w:rsidP="00F96E54">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w:t>
      </w:r>
      <w:r w:rsidRPr="00B13FFD">
        <w:rPr>
          <w:rFonts w:ascii="Times New Roman" w:hAnsi="Times New Roman"/>
          <w:sz w:val="28"/>
          <w:szCs w:val="28"/>
          <w:lang w:eastAsia="ru-RU"/>
        </w:rPr>
        <w:tab/>
        <w:t>Электронно-библиотечная система Znanium http://www.znanium.com</w:t>
      </w:r>
    </w:p>
    <w:p w14:paraId="4151B976" w14:textId="77777777" w:rsidR="00F96E54" w:rsidRPr="00B13FFD" w:rsidRDefault="00F96E54" w:rsidP="00F96E54">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w:t>
      </w:r>
      <w:r w:rsidRPr="00B13FFD">
        <w:rPr>
          <w:rFonts w:ascii="Times New Roman" w:hAnsi="Times New Roman"/>
          <w:sz w:val="28"/>
          <w:szCs w:val="28"/>
          <w:lang w:eastAsia="ru-RU"/>
        </w:rPr>
        <w:tab/>
        <w:t>Образовательная платформа Юрайт [сайт] https://urait.ru/</w:t>
      </w:r>
    </w:p>
    <w:p w14:paraId="7744C0B3" w14:textId="77777777" w:rsidR="00F96E54" w:rsidRPr="00B13FFD" w:rsidRDefault="00F96E54" w:rsidP="00F96E54">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w:t>
      </w:r>
      <w:r w:rsidRPr="00B13FFD">
        <w:rPr>
          <w:rFonts w:ascii="Times New Roman" w:hAnsi="Times New Roman"/>
          <w:sz w:val="28"/>
          <w:szCs w:val="28"/>
          <w:lang w:eastAsia="ru-RU"/>
        </w:rPr>
        <w:tab/>
        <w:t>Электронно-библиотечная система издательства Проспект http://ebs.prospekt.org/books</w:t>
      </w:r>
    </w:p>
    <w:p w14:paraId="23A19541" w14:textId="77777777" w:rsidR="00F96E54" w:rsidRPr="00B13FFD" w:rsidRDefault="00F96E54" w:rsidP="00F96E54">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lastRenderedPageBreak/>
        <w:t>•</w:t>
      </w:r>
      <w:r w:rsidRPr="00B13FFD">
        <w:rPr>
          <w:rFonts w:ascii="Times New Roman" w:hAnsi="Times New Roman"/>
          <w:sz w:val="28"/>
          <w:szCs w:val="28"/>
          <w:lang w:eastAsia="ru-RU"/>
        </w:rPr>
        <w:tab/>
        <w:t>Электронно-библиотечная система издательства Лань https://e.lanbook.com/</w:t>
      </w:r>
    </w:p>
    <w:p w14:paraId="08E7ACC4" w14:textId="77777777" w:rsidR="00F96E54" w:rsidRPr="00B13FFD" w:rsidRDefault="00F96E54" w:rsidP="00F96E54">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Деловая онлайн-библиотека Alpina Digital http://lib.alpinadigital.ru/</w:t>
      </w:r>
    </w:p>
    <w:p w14:paraId="3ADB9FFD" w14:textId="77777777" w:rsidR="00F96E54" w:rsidRPr="00B13FFD" w:rsidRDefault="00F96E54" w:rsidP="00F96E54">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Электронная библиотека Издательского дома «Гребенников» https://grebennikon.ru/</w:t>
      </w:r>
    </w:p>
    <w:p w14:paraId="16957D03" w14:textId="77777777" w:rsidR="00F96E54" w:rsidRPr="00B13FFD" w:rsidRDefault="00F96E54" w:rsidP="00F96E54">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 xml:space="preserve">Научная электронная библиотека eLibrary.ru http://elibrary.ru  </w:t>
      </w:r>
    </w:p>
    <w:p w14:paraId="7FE9963B" w14:textId="77777777" w:rsidR="00F96E54" w:rsidRPr="00B13FFD" w:rsidRDefault="00F96E54" w:rsidP="00F96E54">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Национальная электронная библиотека http://нэб.рф/</w:t>
      </w:r>
    </w:p>
    <w:p w14:paraId="3F3553D7" w14:textId="77777777" w:rsidR="00F96E54" w:rsidRPr="00B13FFD" w:rsidRDefault="00F96E54" w:rsidP="00F96E54">
      <w:pPr>
        <w:tabs>
          <w:tab w:val="left" w:pos="709"/>
          <w:tab w:val="left" w:pos="993"/>
        </w:tabs>
        <w:spacing w:line="276" w:lineRule="auto"/>
        <w:ind w:firstLine="709"/>
        <w:rPr>
          <w:rFonts w:ascii="Times New Roman" w:hAnsi="Times New Roman"/>
          <w:sz w:val="28"/>
          <w:szCs w:val="28"/>
          <w:lang w:val="en-US" w:eastAsia="ru-RU"/>
        </w:rPr>
      </w:pPr>
      <w:r w:rsidRPr="00B13FFD">
        <w:rPr>
          <w:rFonts w:ascii="Times New Roman" w:hAnsi="Times New Roman"/>
          <w:sz w:val="28"/>
          <w:szCs w:val="28"/>
          <w:lang w:val="en-US" w:eastAsia="ru-RU"/>
        </w:rPr>
        <w:t>Academic Reference http://ar.cnki.net/ACADREF</w:t>
      </w:r>
    </w:p>
    <w:p w14:paraId="7BDE2310" w14:textId="77777777" w:rsidR="00F96E54" w:rsidRPr="00B13FFD" w:rsidRDefault="00F96E54" w:rsidP="00F96E54">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Пакет баз данных компании EBSCO Publishing, крупнейшего агрегатора научных ресурсов ведущих издательств мира http://search.ebscohost.com</w:t>
      </w:r>
    </w:p>
    <w:p w14:paraId="13F4135A" w14:textId="77777777" w:rsidR="00F96E54" w:rsidRPr="00B13FFD" w:rsidRDefault="00F96E54" w:rsidP="00F96E54">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Электронные продукты издательства Elsevier http://www.sciencedirect.com</w:t>
      </w:r>
    </w:p>
    <w:p w14:paraId="159724F6" w14:textId="77777777" w:rsidR="00F96E54" w:rsidRPr="00B13FFD" w:rsidRDefault="00F96E54" w:rsidP="00F96E54">
      <w:pPr>
        <w:tabs>
          <w:tab w:val="left" w:pos="709"/>
          <w:tab w:val="left" w:pos="993"/>
        </w:tabs>
        <w:spacing w:line="276" w:lineRule="auto"/>
        <w:ind w:firstLine="709"/>
        <w:rPr>
          <w:rFonts w:ascii="Times New Roman" w:hAnsi="Times New Roman"/>
          <w:sz w:val="28"/>
          <w:szCs w:val="28"/>
          <w:lang w:val="en-US" w:eastAsia="ru-RU"/>
        </w:rPr>
      </w:pPr>
      <w:r w:rsidRPr="00B13FFD">
        <w:rPr>
          <w:rFonts w:ascii="Times New Roman" w:hAnsi="Times New Roman"/>
          <w:sz w:val="28"/>
          <w:szCs w:val="28"/>
          <w:lang w:val="en-US" w:eastAsia="ru-RU"/>
        </w:rPr>
        <w:t>JSTOR Arts &amp; Sciences I Collection http://jstor.org</w:t>
      </w:r>
    </w:p>
    <w:p w14:paraId="6271ACDC" w14:textId="77777777" w:rsidR="00F96E54" w:rsidRPr="00B13FFD" w:rsidRDefault="00F96E54" w:rsidP="00F96E54">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Scopus https://www.scopus.com</w:t>
      </w:r>
    </w:p>
    <w:p w14:paraId="3E01564E" w14:textId="77777777" w:rsidR="00F96E54" w:rsidRPr="00B13FFD" w:rsidRDefault="00F96E54" w:rsidP="00F96E54">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 xml:space="preserve">Электронная коллекция книг издательства </w:t>
      </w:r>
      <w:proofErr w:type="spellStart"/>
      <w:r w:rsidRPr="00B13FFD">
        <w:rPr>
          <w:rFonts w:ascii="Times New Roman" w:hAnsi="Times New Roman"/>
          <w:sz w:val="28"/>
          <w:szCs w:val="28"/>
          <w:lang w:eastAsia="ru-RU"/>
        </w:rPr>
        <w:t>Springer</w:t>
      </w:r>
      <w:proofErr w:type="spellEnd"/>
      <w:r w:rsidRPr="00B13FFD">
        <w:rPr>
          <w:rFonts w:ascii="Times New Roman" w:hAnsi="Times New Roman"/>
          <w:sz w:val="28"/>
          <w:szCs w:val="28"/>
          <w:lang w:eastAsia="ru-RU"/>
        </w:rPr>
        <w:t xml:space="preserve">: </w:t>
      </w:r>
      <w:proofErr w:type="spellStart"/>
      <w:r w:rsidRPr="00B13FFD">
        <w:rPr>
          <w:rFonts w:ascii="Times New Roman" w:hAnsi="Times New Roman"/>
          <w:sz w:val="28"/>
          <w:szCs w:val="28"/>
          <w:lang w:eastAsia="ru-RU"/>
        </w:rPr>
        <w:t>Springer</w:t>
      </w:r>
      <w:proofErr w:type="spellEnd"/>
      <w:r w:rsidRPr="00B13FFD">
        <w:rPr>
          <w:rFonts w:ascii="Times New Roman" w:hAnsi="Times New Roman"/>
          <w:sz w:val="28"/>
          <w:szCs w:val="28"/>
          <w:lang w:eastAsia="ru-RU"/>
        </w:rPr>
        <w:t xml:space="preserve"> </w:t>
      </w:r>
      <w:proofErr w:type="spellStart"/>
      <w:r w:rsidRPr="00B13FFD">
        <w:rPr>
          <w:rFonts w:ascii="Times New Roman" w:hAnsi="Times New Roman"/>
          <w:sz w:val="28"/>
          <w:szCs w:val="28"/>
          <w:lang w:eastAsia="ru-RU"/>
        </w:rPr>
        <w:t>eBooks</w:t>
      </w:r>
      <w:proofErr w:type="spellEnd"/>
      <w:r w:rsidRPr="00B13FFD">
        <w:rPr>
          <w:rFonts w:ascii="Times New Roman" w:hAnsi="Times New Roman"/>
          <w:sz w:val="28"/>
          <w:szCs w:val="28"/>
          <w:lang w:eastAsia="ru-RU"/>
        </w:rPr>
        <w:t xml:space="preserve"> http://link.springer.com/</w:t>
      </w:r>
    </w:p>
    <w:p w14:paraId="5458B4C5" w14:textId="77777777" w:rsidR="00F96E54" w:rsidRPr="00B13FFD" w:rsidRDefault="00F96E54" w:rsidP="00F96E54">
      <w:pPr>
        <w:tabs>
          <w:tab w:val="left" w:pos="709"/>
          <w:tab w:val="left" w:pos="993"/>
        </w:tabs>
        <w:spacing w:line="276" w:lineRule="auto"/>
        <w:ind w:firstLine="709"/>
        <w:rPr>
          <w:rFonts w:ascii="Times New Roman" w:hAnsi="Times New Roman"/>
          <w:sz w:val="28"/>
          <w:szCs w:val="28"/>
          <w:lang w:eastAsia="ru-RU"/>
        </w:rPr>
      </w:pPr>
      <w:r w:rsidRPr="00B13FFD">
        <w:rPr>
          <w:rFonts w:ascii="Times New Roman" w:hAnsi="Times New Roman"/>
          <w:sz w:val="28"/>
          <w:szCs w:val="28"/>
          <w:lang w:eastAsia="ru-RU"/>
        </w:rPr>
        <w:t xml:space="preserve">База данных научных журналов издательства </w:t>
      </w:r>
      <w:proofErr w:type="spellStart"/>
      <w:r w:rsidRPr="00B13FFD">
        <w:rPr>
          <w:rFonts w:ascii="Times New Roman" w:hAnsi="Times New Roman"/>
          <w:sz w:val="28"/>
          <w:szCs w:val="28"/>
          <w:lang w:eastAsia="ru-RU"/>
        </w:rPr>
        <w:t>Wiley</w:t>
      </w:r>
      <w:proofErr w:type="spellEnd"/>
      <w:r w:rsidRPr="00B13FFD">
        <w:rPr>
          <w:rFonts w:ascii="Times New Roman" w:hAnsi="Times New Roman"/>
          <w:sz w:val="28"/>
          <w:szCs w:val="28"/>
          <w:lang w:eastAsia="ru-RU"/>
        </w:rPr>
        <w:t xml:space="preserve"> https://onlinelibrary.wiley.com/</w:t>
      </w:r>
    </w:p>
    <w:p w14:paraId="6A1BB983" w14:textId="77777777" w:rsidR="00F96E54" w:rsidRPr="00935F9B" w:rsidRDefault="00F96E54" w:rsidP="00F96E54">
      <w:pPr>
        <w:tabs>
          <w:tab w:val="left" w:pos="709"/>
          <w:tab w:val="left" w:pos="993"/>
        </w:tabs>
        <w:spacing w:line="276" w:lineRule="auto"/>
        <w:ind w:firstLine="709"/>
        <w:rPr>
          <w:rFonts w:ascii="Times New Roman" w:hAnsi="Times New Roman"/>
          <w:b/>
          <w:bCs/>
          <w:sz w:val="28"/>
          <w:szCs w:val="28"/>
        </w:rPr>
      </w:pPr>
      <w:r w:rsidRPr="00B13FFD">
        <w:rPr>
          <w:rFonts w:ascii="Times New Roman" w:hAnsi="Times New Roman"/>
          <w:sz w:val="28"/>
          <w:szCs w:val="28"/>
          <w:lang w:eastAsia="ru-RU"/>
        </w:rPr>
        <w:t>Цифровой архив научных журналов: http://arch.neicon.ru/xmlui</w:t>
      </w:r>
    </w:p>
    <w:p w14:paraId="23665C0F" w14:textId="77777777" w:rsidR="00A45246" w:rsidRPr="00935F9B" w:rsidRDefault="00A45246" w:rsidP="008D4CE5">
      <w:pPr>
        <w:tabs>
          <w:tab w:val="left" w:pos="709"/>
          <w:tab w:val="left" w:pos="993"/>
        </w:tabs>
        <w:spacing w:line="276" w:lineRule="auto"/>
        <w:ind w:firstLine="709"/>
        <w:rPr>
          <w:rFonts w:ascii="Times New Roman" w:hAnsi="Times New Roman"/>
          <w:b/>
          <w:bCs/>
          <w:sz w:val="28"/>
          <w:szCs w:val="28"/>
        </w:rPr>
      </w:pPr>
    </w:p>
    <w:p w14:paraId="7BFD2195" w14:textId="77777777" w:rsidR="00D04180" w:rsidRPr="00935F9B" w:rsidRDefault="00D04180" w:rsidP="008D4CE5">
      <w:pPr>
        <w:spacing w:line="276" w:lineRule="auto"/>
        <w:ind w:firstLine="0"/>
        <w:outlineLvl w:val="0"/>
        <w:rPr>
          <w:rFonts w:ascii="Times New Roman" w:hAnsi="Times New Roman"/>
          <w:b/>
          <w:sz w:val="28"/>
          <w:szCs w:val="28"/>
        </w:rPr>
      </w:pPr>
      <w:bookmarkStart w:id="25" w:name="_Toc417907586"/>
      <w:bookmarkStart w:id="26" w:name="_Toc426472316"/>
      <w:bookmarkStart w:id="27" w:name="_Toc438658266"/>
      <w:bookmarkStart w:id="28" w:name="_Toc438735539"/>
      <w:r w:rsidRPr="00935F9B">
        <w:rPr>
          <w:rFonts w:ascii="Times New Roman" w:hAnsi="Times New Roman"/>
          <w:b/>
          <w:sz w:val="28"/>
          <w:szCs w:val="28"/>
        </w:rPr>
        <w:t>10. Методические указания для обучающихся по освоению дисциплины</w:t>
      </w:r>
      <w:bookmarkEnd w:id="25"/>
      <w:bookmarkEnd w:id="26"/>
      <w:bookmarkEnd w:id="27"/>
      <w:bookmarkEnd w:id="28"/>
    </w:p>
    <w:p w14:paraId="366D447C" w14:textId="77777777" w:rsidR="008D4CE5" w:rsidRPr="008D4CE5" w:rsidRDefault="009F7EE1" w:rsidP="008D4CE5">
      <w:pPr>
        <w:numPr>
          <w:ilvl w:val="0"/>
          <w:numId w:val="19"/>
        </w:numPr>
        <w:tabs>
          <w:tab w:val="left" w:pos="0"/>
          <w:tab w:val="left" w:pos="360"/>
          <w:tab w:val="left" w:pos="1100"/>
        </w:tabs>
        <w:spacing w:line="276" w:lineRule="auto"/>
        <w:ind w:right="70"/>
        <w:rPr>
          <w:rFonts w:ascii="Times New Roman" w:hAnsi="Times New Roman"/>
          <w:bCs/>
          <w:sz w:val="28"/>
          <w:szCs w:val="28"/>
        </w:rPr>
      </w:pPr>
      <w:r w:rsidRPr="00935F9B">
        <w:rPr>
          <w:rFonts w:ascii="Times New Roman" w:hAnsi="Times New Roman"/>
          <w:sz w:val="28"/>
          <w:szCs w:val="28"/>
        </w:rPr>
        <w:tab/>
      </w:r>
      <w:r w:rsidR="008D4CE5" w:rsidRPr="008D4CE5">
        <w:rPr>
          <w:rFonts w:ascii="Times New Roman" w:hAnsi="Times New Roman"/>
          <w:bCs/>
          <w:sz w:val="28"/>
          <w:szCs w:val="28"/>
        </w:rPr>
        <w:t>При подготовке к практическим занятиям необходимо изучить список рекомендованной литературы и источников;</w:t>
      </w:r>
    </w:p>
    <w:p w14:paraId="18E91D6B" w14:textId="77777777" w:rsidR="008D4CE5" w:rsidRPr="008D4CE5" w:rsidRDefault="008D4CE5" w:rsidP="008D4CE5">
      <w:pPr>
        <w:numPr>
          <w:ilvl w:val="0"/>
          <w:numId w:val="19"/>
        </w:numPr>
        <w:tabs>
          <w:tab w:val="left" w:pos="0"/>
          <w:tab w:val="left" w:pos="360"/>
          <w:tab w:val="left" w:pos="1100"/>
        </w:tabs>
        <w:spacing w:line="276" w:lineRule="auto"/>
        <w:ind w:right="70"/>
        <w:rPr>
          <w:rFonts w:ascii="Times New Roman" w:hAnsi="Times New Roman"/>
          <w:bCs/>
          <w:sz w:val="28"/>
          <w:szCs w:val="28"/>
        </w:rPr>
      </w:pPr>
      <w:r w:rsidRPr="008D4CE5">
        <w:rPr>
          <w:rFonts w:ascii="Times New Roman" w:hAnsi="Times New Roman"/>
          <w:bCs/>
          <w:sz w:val="28"/>
          <w:szCs w:val="28"/>
        </w:rPr>
        <w:t xml:space="preserve">Практические занятия предполагают микро-групповую работу, тренинги, мастер-классы, а также деловые игры. </w:t>
      </w:r>
    </w:p>
    <w:p w14:paraId="421A5994" w14:textId="77777777" w:rsidR="008D4CE5" w:rsidRPr="008D4CE5" w:rsidRDefault="008D4CE5" w:rsidP="008D4CE5">
      <w:pPr>
        <w:numPr>
          <w:ilvl w:val="0"/>
          <w:numId w:val="18"/>
        </w:numPr>
        <w:tabs>
          <w:tab w:val="left" w:pos="0"/>
          <w:tab w:val="left" w:pos="360"/>
          <w:tab w:val="left" w:pos="1100"/>
        </w:tabs>
        <w:spacing w:line="276" w:lineRule="auto"/>
        <w:ind w:right="70"/>
        <w:rPr>
          <w:rFonts w:ascii="Times New Roman" w:hAnsi="Times New Roman"/>
          <w:bCs/>
          <w:sz w:val="28"/>
          <w:szCs w:val="28"/>
        </w:rPr>
      </w:pPr>
      <w:r w:rsidRPr="008D4CE5">
        <w:rPr>
          <w:rFonts w:ascii="Times New Roman" w:hAnsi="Times New Roman"/>
          <w:bCs/>
          <w:sz w:val="28"/>
          <w:szCs w:val="28"/>
        </w:rPr>
        <w:t>На практических занятиях студенты могут использовать персональные компьютеры, планшеты для эффективного использования аудиторного времени;</w:t>
      </w:r>
    </w:p>
    <w:p w14:paraId="07EB5617" w14:textId="41A91D95" w:rsidR="008D4CE5" w:rsidRPr="008D4CE5" w:rsidRDefault="008D4CE5" w:rsidP="008D4CE5">
      <w:pPr>
        <w:numPr>
          <w:ilvl w:val="0"/>
          <w:numId w:val="18"/>
        </w:numPr>
        <w:tabs>
          <w:tab w:val="left" w:pos="0"/>
          <w:tab w:val="left" w:pos="360"/>
          <w:tab w:val="left" w:pos="1100"/>
        </w:tabs>
        <w:spacing w:line="276" w:lineRule="auto"/>
        <w:ind w:right="70"/>
        <w:rPr>
          <w:rFonts w:ascii="Times New Roman" w:hAnsi="Times New Roman"/>
          <w:bCs/>
          <w:sz w:val="28"/>
          <w:szCs w:val="28"/>
        </w:rPr>
      </w:pPr>
      <w:r w:rsidRPr="008D4CE5">
        <w:rPr>
          <w:rFonts w:ascii="Times New Roman" w:hAnsi="Times New Roman"/>
          <w:bCs/>
          <w:sz w:val="28"/>
          <w:szCs w:val="28"/>
        </w:rPr>
        <w:t xml:space="preserve">При подготовке </w:t>
      </w:r>
      <w:r>
        <w:rPr>
          <w:rFonts w:ascii="Times New Roman" w:hAnsi="Times New Roman"/>
          <w:bCs/>
          <w:sz w:val="28"/>
          <w:szCs w:val="28"/>
        </w:rPr>
        <w:t xml:space="preserve">практико-ориентированных </w:t>
      </w:r>
      <w:r w:rsidRPr="008D4CE5">
        <w:rPr>
          <w:rFonts w:ascii="Times New Roman" w:hAnsi="Times New Roman"/>
          <w:bCs/>
          <w:sz w:val="28"/>
          <w:szCs w:val="28"/>
        </w:rPr>
        <w:t xml:space="preserve">заданий к практическим занятиям </w:t>
      </w:r>
      <w:r>
        <w:rPr>
          <w:rFonts w:ascii="Times New Roman" w:hAnsi="Times New Roman"/>
          <w:bCs/>
          <w:sz w:val="28"/>
          <w:szCs w:val="28"/>
        </w:rPr>
        <w:t>студентам</w:t>
      </w:r>
      <w:r w:rsidRPr="008D4CE5">
        <w:rPr>
          <w:rFonts w:ascii="Times New Roman" w:hAnsi="Times New Roman"/>
          <w:bCs/>
          <w:sz w:val="28"/>
          <w:szCs w:val="28"/>
        </w:rPr>
        <w:t xml:space="preserve"> следует ориентироваться </w:t>
      </w:r>
      <w:r>
        <w:rPr>
          <w:rFonts w:ascii="Times New Roman" w:hAnsi="Times New Roman"/>
          <w:bCs/>
          <w:sz w:val="28"/>
          <w:szCs w:val="28"/>
        </w:rPr>
        <w:t xml:space="preserve">как на собственный опыт и интерес, так и </w:t>
      </w:r>
      <w:r w:rsidRPr="008D4CE5">
        <w:rPr>
          <w:rFonts w:ascii="Times New Roman" w:hAnsi="Times New Roman"/>
          <w:bCs/>
          <w:sz w:val="28"/>
          <w:szCs w:val="28"/>
        </w:rPr>
        <w:t xml:space="preserve">на темы </w:t>
      </w:r>
      <w:r>
        <w:rPr>
          <w:rFonts w:ascii="Times New Roman" w:hAnsi="Times New Roman"/>
          <w:bCs/>
          <w:sz w:val="28"/>
          <w:szCs w:val="28"/>
        </w:rPr>
        <w:t>курсовых и выпускных квалификационных</w:t>
      </w:r>
      <w:r w:rsidRPr="008D4CE5">
        <w:rPr>
          <w:rFonts w:ascii="Times New Roman" w:hAnsi="Times New Roman"/>
          <w:bCs/>
          <w:sz w:val="28"/>
          <w:szCs w:val="28"/>
        </w:rPr>
        <w:t xml:space="preserve"> работ;</w:t>
      </w:r>
    </w:p>
    <w:p w14:paraId="6A52633B" w14:textId="3B849545" w:rsidR="008D4CE5" w:rsidRPr="008D4CE5" w:rsidRDefault="008D4CE5" w:rsidP="008D4CE5">
      <w:pPr>
        <w:numPr>
          <w:ilvl w:val="0"/>
          <w:numId w:val="18"/>
        </w:numPr>
        <w:tabs>
          <w:tab w:val="left" w:pos="0"/>
          <w:tab w:val="left" w:pos="360"/>
          <w:tab w:val="left" w:pos="1100"/>
        </w:tabs>
        <w:spacing w:line="276" w:lineRule="auto"/>
        <w:ind w:right="70"/>
        <w:rPr>
          <w:rFonts w:ascii="Times New Roman" w:hAnsi="Times New Roman"/>
          <w:bCs/>
          <w:sz w:val="28"/>
          <w:szCs w:val="28"/>
        </w:rPr>
      </w:pPr>
      <w:r w:rsidRPr="008D4CE5">
        <w:rPr>
          <w:rFonts w:ascii="Times New Roman" w:hAnsi="Times New Roman"/>
          <w:bCs/>
          <w:sz w:val="28"/>
          <w:szCs w:val="28"/>
        </w:rPr>
        <w:t xml:space="preserve">Самостоятельная домашняя работа построена на дополнении и масштабировании результатов практических аудиторных занятий, выполняемых в соответствии с </w:t>
      </w:r>
      <w:r>
        <w:rPr>
          <w:rFonts w:ascii="Times New Roman" w:hAnsi="Times New Roman"/>
          <w:bCs/>
          <w:sz w:val="28"/>
          <w:szCs w:val="28"/>
        </w:rPr>
        <w:t>выбранными темами и распределением студентов</w:t>
      </w:r>
      <w:r w:rsidRPr="008D4CE5">
        <w:rPr>
          <w:rFonts w:ascii="Times New Roman" w:hAnsi="Times New Roman"/>
          <w:bCs/>
          <w:sz w:val="28"/>
          <w:szCs w:val="28"/>
        </w:rPr>
        <w:t xml:space="preserve">; </w:t>
      </w:r>
    </w:p>
    <w:p w14:paraId="75B5B515" w14:textId="04646FA8" w:rsidR="008D4CE5" w:rsidRPr="008D4CE5" w:rsidRDefault="008D4CE5" w:rsidP="008D4CE5">
      <w:pPr>
        <w:numPr>
          <w:ilvl w:val="0"/>
          <w:numId w:val="18"/>
        </w:numPr>
        <w:tabs>
          <w:tab w:val="left" w:pos="0"/>
          <w:tab w:val="left" w:pos="360"/>
          <w:tab w:val="left" w:pos="1100"/>
        </w:tabs>
        <w:spacing w:line="276" w:lineRule="auto"/>
        <w:ind w:right="70"/>
        <w:rPr>
          <w:rFonts w:ascii="Times New Roman" w:hAnsi="Times New Roman"/>
          <w:bCs/>
          <w:sz w:val="28"/>
          <w:szCs w:val="28"/>
        </w:rPr>
      </w:pPr>
      <w:r w:rsidRPr="008D4CE5">
        <w:rPr>
          <w:rFonts w:ascii="Times New Roman" w:hAnsi="Times New Roman"/>
          <w:bCs/>
          <w:sz w:val="28"/>
          <w:szCs w:val="28"/>
        </w:rPr>
        <w:t xml:space="preserve">Отчетными форматами в рамках самостоятельной работы являются: </w:t>
      </w:r>
      <w:r w:rsidR="00497324">
        <w:rPr>
          <w:rFonts w:ascii="Times New Roman" w:hAnsi="Times New Roman"/>
          <w:bCs/>
          <w:sz w:val="28"/>
          <w:szCs w:val="28"/>
        </w:rPr>
        <w:t>презентации, конспекты,</w:t>
      </w:r>
      <w:r w:rsidRPr="008D4CE5">
        <w:rPr>
          <w:rFonts w:ascii="Times New Roman" w:hAnsi="Times New Roman"/>
          <w:bCs/>
          <w:sz w:val="28"/>
          <w:szCs w:val="28"/>
        </w:rPr>
        <w:t xml:space="preserve"> рефлексивное письмо, аналитическая </w:t>
      </w:r>
      <w:r w:rsidRPr="008D4CE5">
        <w:rPr>
          <w:rFonts w:ascii="Times New Roman" w:hAnsi="Times New Roman"/>
          <w:bCs/>
          <w:sz w:val="28"/>
          <w:szCs w:val="28"/>
        </w:rPr>
        <w:lastRenderedPageBreak/>
        <w:t xml:space="preserve">записка, подготовленные в соответствии с требованиями выдвигаемыми к данными документам. </w:t>
      </w:r>
    </w:p>
    <w:p w14:paraId="56F0E0FC" w14:textId="7637EE4C" w:rsidR="008D4CE5" w:rsidRPr="008D4CE5" w:rsidRDefault="008D4CE5" w:rsidP="008D4CE5">
      <w:pPr>
        <w:numPr>
          <w:ilvl w:val="0"/>
          <w:numId w:val="18"/>
        </w:numPr>
        <w:tabs>
          <w:tab w:val="left" w:pos="0"/>
          <w:tab w:val="left" w:pos="360"/>
          <w:tab w:val="left" w:pos="1100"/>
        </w:tabs>
        <w:spacing w:line="276" w:lineRule="auto"/>
        <w:ind w:right="70"/>
        <w:rPr>
          <w:rFonts w:ascii="Times New Roman" w:hAnsi="Times New Roman"/>
          <w:bCs/>
          <w:sz w:val="28"/>
          <w:szCs w:val="28"/>
        </w:rPr>
      </w:pPr>
      <w:r w:rsidRPr="008D4CE5">
        <w:rPr>
          <w:rFonts w:ascii="Times New Roman" w:hAnsi="Times New Roman"/>
          <w:bCs/>
          <w:sz w:val="28"/>
          <w:szCs w:val="28"/>
        </w:rPr>
        <w:t xml:space="preserve">При возникновении вопросов </w:t>
      </w:r>
      <w:r>
        <w:rPr>
          <w:rFonts w:ascii="Times New Roman" w:hAnsi="Times New Roman"/>
          <w:bCs/>
          <w:sz w:val="28"/>
          <w:szCs w:val="28"/>
        </w:rPr>
        <w:t>студент</w:t>
      </w:r>
      <w:r w:rsidRPr="008D4CE5">
        <w:rPr>
          <w:rFonts w:ascii="Times New Roman" w:hAnsi="Times New Roman"/>
          <w:bCs/>
          <w:sz w:val="28"/>
          <w:szCs w:val="28"/>
        </w:rPr>
        <w:t xml:space="preserve"> может задать соответствующие вопросы преподавателю непосредственно в начале или в ходе практического занятия.</w:t>
      </w:r>
    </w:p>
    <w:p w14:paraId="71F41536" w14:textId="66DF5823" w:rsidR="008D4CE5" w:rsidRDefault="008D4CE5" w:rsidP="008D4CE5">
      <w:pPr>
        <w:numPr>
          <w:ilvl w:val="0"/>
          <w:numId w:val="18"/>
        </w:numPr>
        <w:tabs>
          <w:tab w:val="left" w:pos="0"/>
          <w:tab w:val="left" w:pos="360"/>
          <w:tab w:val="left" w:pos="1100"/>
        </w:tabs>
        <w:spacing w:line="276" w:lineRule="auto"/>
        <w:ind w:right="70"/>
        <w:rPr>
          <w:rFonts w:ascii="Times New Roman" w:hAnsi="Times New Roman"/>
          <w:bCs/>
          <w:sz w:val="28"/>
          <w:szCs w:val="28"/>
        </w:rPr>
      </w:pPr>
      <w:r w:rsidRPr="008D4CE5">
        <w:rPr>
          <w:rFonts w:ascii="Times New Roman" w:hAnsi="Times New Roman"/>
          <w:bCs/>
          <w:sz w:val="28"/>
          <w:szCs w:val="28"/>
        </w:rPr>
        <w:t>Самостоятельная работа нацелена на закрепление и углубление полученных знаний и навыков, подготовку к предстоящим занятиям и зачету</w:t>
      </w:r>
      <w:r>
        <w:rPr>
          <w:rFonts w:ascii="Times New Roman" w:hAnsi="Times New Roman"/>
          <w:bCs/>
          <w:sz w:val="28"/>
          <w:szCs w:val="28"/>
        </w:rPr>
        <w:t>/экзамену.</w:t>
      </w:r>
    </w:p>
    <w:p w14:paraId="56711A6B" w14:textId="69FB981F" w:rsidR="00497324" w:rsidRPr="00851179" w:rsidRDefault="00497324" w:rsidP="00497324">
      <w:pPr>
        <w:outlineLvl w:val="0"/>
        <w:rPr>
          <w:rFonts w:ascii="Times New Roman" w:hAnsi="Times New Roman"/>
          <w:b/>
          <w:color w:val="000000" w:themeColor="text1"/>
          <w:sz w:val="36"/>
          <w:szCs w:val="36"/>
        </w:rPr>
      </w:pPr>
      <w:bookmarkStart w:id="29" w:name="_Toc426472317"/>
      <w:bookmarkStart w:id="30" w:name="_Toc438658267"/>
      <w:bookmarkStart w:id="31" w:name="_Toc438735540"/>
      <w:r w:rsidRPr="00851179">
        <w:rPr>
          <w:rFonts w:ascii="Times New Roman" w:hAnsi="Times New Roman"/>
          <w:b/>
          <w:color w:val="000000" w:themeColor="text1"/>
          <w:sz w:val="28"/>
          <w:szCs w:val="28"/>
        </w:rPr>
        <w:t>Реко</w:t>
      </w:r>
      <w:r w:rsidR="000041B2">
        <w:rPr>
          <w:rFonts w:ascii="Times New Roman" w:hAnsi="Times New Roman"/>
          <w:b/>
          <w:color w:val="000000" w:themeColor="text1"/>
          <w:sz w:val="28"/>
          <w:szCs w:val="28"/>
        </w:rPr>
        <w:t>мендации по выполнению курсовой работы</w:t>
      </w:r>
    </w:p>
    <w:p w14:paraId="4C0F4D11" w14:textId="1E34574D" w:rsidR="00497324" w:rsidRPr="00851179" w:rsidRDefault="00BB2F74" w:rsidP="00497324">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851179">
        <w:rPr>
          <w:rFonts w:ascii="Times New Roman" w:hAnsi="Times New Roman"/>
          <w:color w:val="000000" w:themeColor="text1"/>
          <w:sz w:val="28"/>
          <w:szCs w:val="28"/>
        </w:rPr>
        <w:t>Курсовая работа</w:t>
      </w:r>
      <w:r w:rsidR="00497324" w:rsidRPr="00851179">
        <w:rPr>
          <w:rFonts w:ascii="Times New Roman" w:hAnsi="Times New Roman"/>
          <w:color w:val="000000" w:themeColor="text1"/>
          <w:sz w:val="28"/>
          <w:szCs w:val="28"/>
        </w:rPr>
        <w:t xml:space="preserve"> является одним из видов учебной работы, выполняемой преимущественно самостоятельно на завершающем этапе изучения дисциплины. Она представляет собой исследование, связанное с анализом и обобщением теоретического и эмпирического материала одной из актуальных проблем, выявленных в ходе изучения дисциплины.</w:t>
      </w:r>
    </w:p>
    <w:p w14:paraId="020C68FC" w14:textId="1ADB188A" w:rsidR="00497324" w:rsidRPr="00851179" w:rsidRDefault="00BB2F74" w:rsidP="00497324">
      <w:pPr>
        <w:outlineLvl w:val="0"/>
        <w:rPr>
          <w:rFonts w:ascii="Times New Roman" w:hAnsi="Times New Roman"/>
          <w:b/>
          <w:color w:val="000000" w:themeColor="text1"/>
          <w:sz w:val="36"/>
          <w:szCs w:val="36"/>
        </w:rPr>
      </w:pPr>
      <w:r w:rsidRPr="00851179">
        <w:rPr>
          <w:rFonts w:ascii="Times New Roman" w:hAnsi="Times New Roman"/>
          <w:color w:val="000000" w:themeColor="text1"/>
          <w:sz w:val="28"/>
          <w:szCs w:val="28"/>
        </w:rPr>
        <w:t>Выполнение курсовой работы</w:t>
      </w:r>
      <w:r w:rsidR="00497324" w:rsidRPr="00851179">
        <w:rPr>
          <w:rFonts w:ascii="Times New Roman" w:hAnsi="Times New Roman"/>
          <w:color w:val="000000" w:themeColor="text1"/>
          <w:sz w:val="28"/>
          <w:szCs w:val="28"/>
        </w:rPr>
        <w:t xml:space="preserve"> проводится с целью формирования компетенций аналитической, исследовательской и проектной деятельности, работы с информацией, позволяющих:</w:t>
      </w:r>
    </w:p>
    <w:p w14:paraId="31243CED" w14:textId="77777777" w:rsidR="00497324" w:rsidRPr="00851179" w:rsidRDefault="00497324" w:rsidP="00497324">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851179">
        <w:rPr>
          <w:rFonts w:ascii="Times New Roman" w:hAnsi="Times New Roman"/>
          <w:color w:val="000000" w:themeColor="text1"/>
          <w:sz w:val="28"/>
          <w:szCs w:val="28"/>
        </w:rPr>
        <w:t>- осуществлять поиск данных с применением современных информационных технологий, необходимых для решения профессиональных задач;</w:t>
      </w:r>
    </w:p>
    <w:p w14:paraId="56421E79" w14:textId="77777777" w:rsidR="00497324" w:rsidRPr="00851179" w:rsidRDefault="00497324" w:rsidP="00497324">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851179">
        <w:rPr>
          <w:rFonts w:ascii="Times New Roman" w:hAnsi="Times New Roman"/>
          <w:color w:val="000000" w:themeColor="text1"/>
          <w:sz w:val="28"/>
          <w:szCs w:val="28"/>
        </w:rPr>
        <w:t>- выбирать средства для обработки данных в соответствии с поставленной задачей, применяя современные программные продукты;</w:t>
      </w:r>
    </w:p>
    <w:p w14:paraId="4197F8A6" w14:textId="77777777" w:rsidR="00497324" w:rsidRPr="00851179" w:rsidRDefault="00497324" w:rsidP="00497324">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851179">
        <w:rPr>
          <w:rFonts w:ascii="Times New Roman" w:hAnsi="Times New Roman"/>
          <w:color w:val="000000" w:themeColor="text1"/>
          <w:sz w:val="28"/>
          <w:szCs w:val="28"/>
        </w:rPr>
        <w:t>- анализировать полученные результаты исследования, используя современные методы интерпретации данных, обосновывать полученные выводы;</w:t>
      </w:r>
    </w:p>
    <w:p w14:paraId="7E2AD955" w14:textId="77777777" w:rsidR="00497324" w:rsidRPr="00851179" w:rsidRDefault="00497324" w:rsidP="00497324">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851179">
        <w:rPr>
          <w:rFonts w:ascii="Times New Roman" w:hAnsi="Times New Roman"/>
          <w:color w:val="000000" w:themeColor="text1"/>
          <w:sz w:val="28"/>
          <w:szCs w:val="28"/>
        </w:rPr>
        <w:t>- использовать системный подход к решению поставленных задач.</w:t>
      </w:r>
    </w:p>
    <w:p w14:paraId="4CE09AB3" w14:textId="4527B764" w:rsidR="00497324" w:rsidRPr="00851179" w:rsidRDefault="00BB2F74" w:rsidP="00497324">
      <w:pPr>
        <w:outlineLvl w:val="0"/>
        <w:rPr>
          <w:rFonts w:ascii="Times New Roman" w:hAnsi="Times New Roman"/>
          <w:b/>
          <w:color w:val="000000" w:themeColor="text1"/>
          <w:sz w:val="36"/>
          <w:szCs w:val="36"/>
        </w:rPr>
      </w:pPr>
      <w:r w:rsidRPr="00851179">
        <w:rPr>
          <w:rFonts w:ascii="Times New Roman" w:hAnsi="Times New Roman"/>
          <w:color w:val="000000" w:themeColor="text1"/>
          <w:sz w:val="28"/>
          <w:szCs w:val="28"/>
        </w:rPr>
        <w:t xml:space="preserve">Курсовая работа </w:t>
      </w:r>
      <w:r w:rsidR="00497324" w:rsidRPr="00851179">
        <w:rPr>
          <w:rFonts w:ascii="Times New Roman" w:hAnsi="Times New Roman"/>
          <w:color w:val="000000" w:themeColor="text1"/>
          <w:sz w:val="28"/>
          <w:szCs w:val="28"/>
        </w:rPr>
        <w:t xml:space="preserve">выполняется под руководством преподавателя из состава департамента и может стать составной частью выпускной квалификационной работы. </w:t>
      </w:r>
    </w:p>
    <w:p w14:paraId="5F9B9294" w14:textId="002F9819" w:rsidR="00497324" w:rsidRPr="00851179" w:rsidRDefault="00BB2F74" w:rsidP="00497324">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Курсовая работа </w:t>
      </w:r>
      <w:r w:rsidR="00497324" w:rsidRPr="00851179">
        <w:rPr>
          <w:rFonts w:ascii="Times New Roman" w:hAnsi="Times New Roman"/>
          <w:color w:val="000000" w:themeColor="text1"/>
          <w:sz w:val="28"/>
          <w:szCs w:val="28"/>
        </w:rPr>
        <w:t>содержит:</w:t>
      </w:r>
    </w:p>
    <w:p w14:paraId="6E531187" w14:textId="5552CA75" w:rsidR="00497324" w:rsidRPr="00851179" w:rsidRDefault="00497324" w:rsidP="00497324">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 введение с обоснованием актуальности и </w:t>
      </w:r>
      <w:r w:rsidR="00851179">
        <w:rPr>
          <w:rFonts w:ascii="Times New Roman" w:hAnsi="Times New Roman"/>
          <w:color w:val="000000" w:themeColor="text1"/>
          <w:sz w:val="28"/>
          <w:szCs w:val="28"/>
        </w:rPr>
        <w:t>проблемности</w:t>
      </w:r>
      <w:r w:rsidRPr="00851179">
        <w:rPr>
          <w:rFonts w:ascii="Times New Roman" w:hAnsi="Times New Roman"/>
          <w:color w:val="000000" w:themeColor="text1"/>
          <w:sz w:val="28"/>
          <w:szCs w:val="28"/>
        </w:rPr>
        <w:t xml:space="preserve"> темы, формулировкой целей и задач работы, объекта и предмета исследования, краткий обзор используемых источников;</w:t>
      </w:r>
    </w:p>
    <w:p w14:paraId="03D4591D" w14:textId="77777777" w:rsidR="00497324" w:rsidRPr="00851179" w:rsidRDefault="00497324" w:rsidP="00497324">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851179">
        <w:rPr>
          <w:rFonts w:ascii="Times New Roman" w:hAnsi="Times New Roman"/>
          <w:color w:val="000000" w:themeColor="text1"/>
          <w:sz w:val="28"/>
          <w:szCs w:val="28"/>
        </w:rPr>
        <w:t>- основную части с разделением на главы;</w:t>
      </w:r>
    </w:p>
    <w:p w14:paraId="046B64C3" w14:textId="77777777" w:rsidR="00497324" w:rsidRPr="00851179" w:rsidRDefault="00497324" w:rsidP="00497324">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851179">
        <w:rPr>
          <w:rFonts w:ascii="Times New Roman" w:hAnsi="Times New Roman"/>
          <w:color w:val="000000" w:themeColor="text1"/>
          <w:sz w:val="28"/>
          <w:szCs w:val="28"/>
        </w:rPr>
        <w:t>- заключение, в котором приводятся выводы и рекомендации относительно практического применения материалов работы;</w:t>
      </w:r>
    </w:p>
    <w:p w14:paraId="27053B4C" w14:textId="51680D8A" w:rsidR="00497324" w:rsidRPr="00851179" w:rsidRDefault="00497324" w:rsidP="00497324">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 списка литературы на бумажных носителях либо в электронном виде и </w:t>
      </w:r>
      <w:r w:rsidR="00851179">
        <w:rPr>
          <w:rFonts w:ascii="Times New Roman" w:hAnsi="Times New Roman"/>
          <w:color w:val="000000" w:themeColor="text1"/>
          <w:sz w:val="28"/>
          <w:szCs w:val="28"/>
        </w:rPr>
        <w:t>И</w:t>
      </w:r>
      <w:r w:rsidRPr="00851179">
        <w:rPr>
          <w:rFonts w:ascii="Times New Roman" w:hAnsi="Times New Roman"/>
          <w:color w:val="000000" w:themeColor="text1"/>
          <w:sz w:val="28"/>
          <w:szCs w:val="28"/>
        </w:rPr>
        <w:t>нтернет-ресурсов;</w:t>
      </w:r>
    </w:p>
    <w:p w14:paraId="0EC09DC4" w14:textId="77777777" w:rsidR="00497324" w:rsidRPr="00851179" w:rsidRDefault="00497324" w:rsidP="00497324">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851179">
        <w:rPr>
          <w:rFonts w:ascii="Times New Roman" w:hAnsi="Times New Roman"/>
          <w:color w:val="000000" w:themeColor="text1"/>
          <w:sz w:val="28"/>
          <w:szCs w:val="28"/>
        </w:rPr>
        <w:t>- приложений.</w:t>
      </w:r>
    </w:p>
    <w:p w14:paraId="0E7122CD" w14:textId="77777777" w:rsidR="00497324" w:rsidRPr="00851179" w:rsidRDefault="00497324" w:rsidP="00497324">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851179">
        <w:rPr>
          <w:rFonts w:ascii="Times New Roman" w:hAnsi="Times New Roman"/>
          <w:color w:val="000000" w:themeColor="text1"/>
          <w:sz w:val="28"/>
          <w:szCs w:val="28"/>
        </w:rPr>
        <w:t>В тексте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2550C799" w14:textId="77777777" w:rsidR="00497324" w:rsidRPr="00851179" w:rsidRDefault="00497324" w:rsidP="00497324">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851179">
        <w:rPr>
          <w:rFonts w:ascii="Times New Roman" w:hAnsi="Times New Roman"/>
          <w:color w:val="000000" w:themeColor="text1"/>
          <w:sz w:val="28"/>
          <w:szCs w:val="28"/>
        </w:rPr>
        <w:lastRenderedPageBreak/>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27060A1B" w14:textId="77777777" w:rsidR="00497324" w:rsidRPr="00851179" w:rsidRDefault="00497324" w:rsidP="00497324">
      <w:pPr>
        <w:widowControl w:val="0"/>
        <w:tabs>
          <w:tab w:val="right" w:pos="142"/>
        </w:tabs>
        <w:autoSpaceDE w:val="0"/>
        <w:autoSpaceDN w:val="0"/>
        <w:adjustRightInd w:val="0"/>
        <w:ind w:left="142" w:firstLine="709"/>
        <w:contextualSpacing/>
        <w:rPr>
          <w:rFonts w:ascii="Times New Roman" w:hAnsi="Times New Roman"/>
          <w:color w:val="000000" w:themeColor="text1"/>
          <w:sz w:val="28"/>
          <w:szCs w:val="28"/>
        </w:rPr>
      </w:pPr>
      <w:r w:rsidRPr="00851179">
        <w:rPr>
          <w:rFonts w:ascii="Times New Roman" w:hAnsi="Times New Roman"/>
          <w:color w:val="000000" w:themeColor="text1"/>
          <w:sz w:val="28"/>
          <w:szCs w:val="28"/>
        </w:rPr>
        <w:t>Для обозначения электронного адреса используют аббревиатуру «URL» (Uniform Resource Locator – унифицированный указатель ресурса).</w:t>
      </w:r>
    </w:p>
    <w:p w14:paraId="2DBE7943"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Например: </w:t>
      </w:r>
    </w:p>
    <w:p w14:paraId="7F3ED5CE" w14:textId="30D7BAAF" w:rsidR="00497324" w:rsidRPr="00851179" w:rsidRDefault="00497324" w:rsidP="00497324">
      <w:pPr>
        <w:ind w:firstLine="708"/>
        <w:rPr>
          <w:rFonts w:ascii="Times New Roman" w:hAnsi="Times New Roman"/>
          <w:i/>
          <w:color w:val="000000" w:themeColor="text1"/>
          <w:sz w:val="28"/>
          <w:szCs w:val="28"/>
        </w:rPr>
      </w:pPr>
      <w:r w:rsidRPr="00851179">
        <w:rPr>
          <w:rFonts w:ascii="Times New Roman" w:hAnsi="Times New Roman"/>
          <w:i/>
          <w:color w:val="000000" w:themeColor="text1"/>
          <w:sz w:val="28"/>
          <w:szCs w:val="28"/>
        </w:rPr>
        <w:t>1.</w:t>
      </w:r>
      <w:r w:rsidR="00851179">
        <w:rPr>
          <w:rFonts w:ascii="Times New Roman" w:hAnsi="Times New Roman"/>
          <w:i/>
          <w:color w:val="000000" w:themeColor="text1"/>
          <w:sz w:val="28"/>
          <w:szCs w:val="28"/>
        </w:rPr>
        <w:t> </w:t>
      </w:r>
      <w:r w:rsidRPr="00851179">
        <w:rPr>
          <w:rFonts w:ascii="Times New Roman" w:hAnsi="Times New Roman"/>
          <w:i/>
          <w:color w:val="000000" w:themeColor="text1"/>
          <w:sz w:val="28"/>
          <w:szCs w:val="28"/>
        </w:rPr>
        <w:t xml:space="preserve">Википедия. Философия. </w:t>
      </w:r>
      <w:r w:rsidRPr="00851179">
        <w:rPr>
          <w:rFonts w:ascii="Times New Roman" w:hAnsi="Times New Roman"/>
          <w:color w:val="000000" w:themeColor="text1"/>
          <w:sz w:val="28"/>
          <w:szCs w:val="28"/>
        </w:rPr>
        <w:t>–</w:t>
      </w:r>
      <w:r w:rsidRPr="00851179">
        <w:rPr>
          <w:rFonts w:ascii="Times New Roman" w:hAnsi="Times New Roman"/>
          <w:i/>
          <w:color w:val="000000" w:themeColor="text1"/>
          <w:sz w:val="28"/>
          <w:szCs w:val="28"/>
        </w:rPr>
        <w:t xml:space="preserve"> URL: http://ru.wikipedia.org/wiki (дата обращения: 21.12.2011).</w:t>
      </w:r>
    </w:p>
    <w:p w14:paraId="289D3134" w14:textId="77777777" w:rsidR="00497324" w:rsidRPr="00851179" w:rsidRDefault="00497324" w:rsidP="00497324">
      <w:pPr>
        <w:ind w:firstLine="708"/>
        <w:rPr>
          <w:rFonts w:ascii="Times New Roman" w:hAnsi="Times New Roman"/>
          <w:i/>
          <w:color w:val="000000" w:themeColor="text1"/>
          <w:sz w:val="28"/>
          <w:szCs w:val="28"/>
        </w:rPr>
      </w:pPr>
      <w:r w:rsidRPr="00851179">
        <w:rPr>
          <w:rFonts w:ascii="Times New Roman" w:hAnsi="Times New Roman"/>
          <w:i/>
          <w:color w:val="000000" w:themeColor="text1"/>
          <w:sz w:val="28"/>
          <w:szCs w:val="28"/>
        </w:rPr>
        <w:t>2. Дмитрий Медведев [личный сайт].</w:t>
      </w:r>
      <w:r w:rsidRPr="00851179">
        <w:rPr>
          <w:rFonts w:ascii="Times New Roman" w:hAnsi="Times New Roman"/>
          <w:color w:val="000000" w:themeColor="text1"/>
          <w:sz w:val="28"/>
          <w:szCs w:val="28"/>
        </w:rPr>
        <w:t xml:space="preserve"> –</w:t>
      </w:r>
      <w:r w:rsidRPr="00851179">
        <w:rPr>
          <w:rFonts w:ascii="Times New Roman" w:hAnsi="Times New Roman"/>
          <w:i/>
          <w:color w:val="000000" w:themeColor="text1"/>
          <w:sz w:val="28"/>
          <w:szCs w:val="28"/>
        </w:rPr>
        <w:t xml:space="preserve"> URL: http://medvedev.kremlin.ru (дата обращения: 01.04.2012).</w:t>
      </w:r>
    </w:p>
    <w:p w14:paraId="31756AFD"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Общий объём курсовой работы без приложений составляет не менее 25 страниц. </w:t>
      </w:r>
    </w:p>
    <w:p w14:paraId="00963040"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Основными критериями оценки  являются:</w:t>
      </w:r>
    </w:p>
    <w:p w14:paraId="1CC5AD8A" w14:textId="5B961B03" w:rsidR="00497324" w:rsidRPr="00851179" w:rsidRDefault="00497324" w:rsidP="00497324">
      <w:pPr>
        <w:pStyle w:val="af9"/>
        <w:numPr>
          <w:ilvl w:val="0"/>
          <w:numId w:val="27"/>
        </w:numPr>
        <w:spacing w:after="0" w:line="240" w:lineRule="auto"/>
        <w:ind w:left="709" w:hanging="283"/>
        <w:jc w:val="both"/>
        <w:rPr>
          <w:rFonts w:ascii="Times New Roman" w:eastAsia="Times New Roman" w:hAnsi="Times New Roman"/>
          <w:color w:val="000000" w:themeColor="text1"/>
          <w:sz w:val="28"/>
          <w:szCs w:val="28"/>
        </w:rPr>
      </w:pPr>
      <w:r w:rsidRPr="00851179">
        <w:rPr>
          <w:rFonts w:ascii="Times New Roman" w:eastAsia="Times New Roman" w:hAnsi="Times New Roman"/>
          <w:color w:val="000000" w:themeColor="text1"/>
          <w:sz w:val="28"/>
          <w:szCs w:val="28"/>
        </w:rPr>
        <w:t xml:space="preserve">Структура </w:t>
      </w:r>
      <w:r w:rsidR="00BB2F74" w:rsidRPr="00851179">
        <w:rPr>
          <w:rFonts w:ascii="Times New Roman" w:hAnsi="Times New Roman"/>
          <w:color w:val="000000" w:themeColor="text1"/>
          <w:sz w:val="28"/>
          <w:szCs w:val="28"/>
        </w:rPr>
        <w:t>курсовой работы</w:t>
      </w:r>
    </w:p>
    <w:p w14:paraId="669F5A01" w14:textId="77777777" w:rsidR="00497324" w:rsidRPr="00851179" w:rsidRDefault="00497324" w:rsidP="00497324">
      <w:pPr>
        <w:pStyle w:val="af9"/>
        <w:numPr>
          <w:ilvl w:val="0"/>
          <w:numId w:val="27"/>
        </w:numPr>
        <w:spacing w:after="0" w:line="240" w:lineRule="auto"/>
        <w:ind w:left="709" w:hanging="283"/>
        <w:jc w:val="both"/>
        <w:rPr>
          <w:rFonts w:ascii="Times New Roman" w:eastAsia="Times New Roman" w:hAnsi="Times New Roman"/>
          <w:color w:val="000000" w:themeColor="text1"/>
          <w:sz w:val="28"/>
          <w:szCs w:val="28"/>
        </w:rPr>
      </w:pPr>
      <w:r w:rsidRPr="00851179">
        <w:rPr>
          <w:rFonts w:ascii="Times New Roman" w:eastAsia="Times New Roman" w:hAnsi="Times New Roman"/>
          <w:color w:val="000000" w:themeColor="text1"/>
          <w:sz w:val="28"/>
          <w:szCs w:val="28"/>
        </w:rPr>
        <w:t>Соответствие введения и заключения  установленным требованиям</w:t>
      </w:r>
    </w:p>
    <w:p w14:paraId="0A4CB9A9" w14:textId="77777777" w:rsidR="00497324" w:rsidRPr="00851179" w:rsidRDefault="00497324" w:rsidP="00497324">
      <w:pPr>
        <w:pStyle w:val="af9"/>
        <w:numPr>
          <w:ilvl w:val="0"/>
          <w:numId w:val="27"/>
        </w:numPr>
        <w:spacing w:after="0" w:line="240" w:lineRule="auto"/>
        <w:ind w:left="709" w:hanging="283"/>
        <w:jc w:val="both"/>
        <w:rPr>
          <w:rFonts w:ascii="Times New Roman" w:eastAsia="Times New Roman" w:hAnsi="Times New Roman"/>
          <w:color w:val="000000" w:themeColor="text1"/>
          <w:sz w:val="28"/>
          <w:szCs w:val="28"/>
        </w:rPr>
      </w:pPr>
      <w:r w:rsidRPr="00851179">
        <w:rPr>
          <w:rFonts w:ascii="Times New Roman" w:eastAsia="Times New Roman" w:hAnsi="Times New Roman"/>
          <w:color w:val="000000" w:themeColor="text1"/>
          <w:sz w:val="28"/>
          <w:szCs w:val="28"/>
        </w:rPr>
        <w:t>Полнота и логичность раскрытия темы</w:t>
      </w:r>
    </w:p>
    <w:p w14:paraId="3C7B49BC" w14:textId="77777777" w:rsidR="00497324" w:rsidRPr="00851179" w:rsidRDefault="00497324" w:rsidP="00497324">
      <w:pPr>
        <w:pStyle w:val="af9"/>
        <w:numPr>
          <w:ilvl w:val="0"/>
          <w:numId w:val="27"/>
        </w:numPr>
        <w:spacing w:after="0" w:line="240" w:lineRule="auto"/>
        <w:ind w:left="709" w:hanging="283"/>
        <w:jc w:val="both"/>
        <w:rPr>
          <w:rFonts w:ascii="Times New Roman" w:eastAsia="Times New Roman" w:hAnsi="Times New Roman"/>
          <w:color w:val="000000" w:themeColor="text1"/>
          <w:sz w:val="28"/>
          <w:szCs w:val="28"/>
        </w:rPr>
      </w:pPr>
      <w:r w:rsidRPr="00851179">
        <w:rPr>
          <w:rFonts w:ascii="Times New Roman" w:eastAsia="Times New Roman" w:hAnsi="Times New Roman"/>
          <w:color w:val="000000" w:themeColor="text1"/>
          <w:sz w:val="28"/>
          <w:szCs w:val="28"/>
        </w:rPr>
        <w:t xml:space="preserve">Самостоятельность написания  </w:t>
      </w:r>
    </w:p>
    <w:p w14:paraId="60C873C2" w14:textId="77777777" w:rsidR="00497324" w:rsidRPr="00851179" w:rsidRDefault="00497324" w:rsidP="00497324">
      <w:pPr>
        <w:pStyle w:val="af9"/>
        <w:numPr>
          <w:ilvl w:val="0"/>
          <w:numId w:val="27"/>
        </w:numPr>
        <w:spacing w:after="0" w:line="240" w:lineRule="auto"/>
        <w:ind w:left="709" w:hanging="283"/>
        <w:jc w:val="both"/>
        <w:rPr>
          <w:rFonts w:ascii="Times New Roman" w:eastAsia="Times New Roman" w:hAnsi="Times New Roman"/>
          <w:color w:val="000000" w:themeColor="text1"/>
          <w:sz w:val="28"/>
          <w:szCs w:val="28"/>
        </w:rPr>
      </w:pPr>
      <w:r w:rsidRPr="00851179">
        <w:rPr>
          <w:rFonts w:ascii="Times New Roman" w:eastAsia="Times New Roman" w:hAnsi="Times New Roman"/>
          <w:color w:val="000000" w:themeColor="text1"/>
          <w:sz w:val="28"/>
          <w:szCs w:val="28"/>
        </w:rPr>
        <w:t>Наличие анализа и выводов автора</w:t>
      </w:r>
    </w:p>
    <w:p w14:paraId="050DB7BE" w14:textId="77777777" w:rsidR="00497324" w:rsidRPr="00851179" w:rsidRDefault="00497324" w:rsidP="00497324">
      <w:pPr>
        <w:pStyle w:val="af9"/>
        <w:numPr>
          <w:ilvl w:val="0"/>
          <w:numId w:val="27"/>
        </w:numPr>
        <w:spacing w:after="0" w:line="240" w:lineRule="auto"/>
        <w:ind w:left="709" w:hanging="283"/>
        <w:jc w:val="both"/>
        <w:rPr>
          <w:rFonts w:ascii="Times New Roman" w:eastAsia="Times New Roman" w:hAnsi="Times New Roman"/>
          <w:color w:val="000000" w:themeColor="text1"/>
          <w:sz w:val="28"/>
          <w:szCs w:val="28"/>
        </w:rPr>
      </w:pPr>
      <w:r w:rsidRPr="00851179">
        <w:rPr>
          <w:rFonts w:ascii="Times New Roman" w:eastAsia="Times New Roman" w:hAnsi="Times New Roman"/>
          <w:color w:val="000000" w:themeColor="text1"/>
          <w:sz w:val="28"/>
          <w:szCs w:val="28"/>
        </w:rPr>
        <w:t>Соответствие  нормативным правовым актам</w:t>
      </w:r>
    </w:p>
    <w:p w14:paraId="7A4E9477" w14:textId="77777777" w:rsidR="00497324" w:rsidRPr="00851179" w:rsidRDefault="00497324" w:rsidP="00497324">
      <w:pPr>
        <w:pStyle w:val="af9"/>
        <w:numPr>
          <w:ilvl w:val="0"/>
          <w:numId w:val="27"/>
        </w:numPr>
        <w:spacing w:after="0" w:line="240" w:lineRule="auto"/>
        <w:ind w:left="709" w:hanging="283"/>
        <w:jc w:val="both"/>
        <w:rPr>
          <w:rFonts w:ascii="Times New Roman" w:eastAsia="Times New Roman" w:hAnsi="Times New Roman"/>
          <w:color w:val="000000" w:themeColor="text1"/>
          <w:sz w:val="28"/>
          <w:szCs w:val="28"/>
        </w:rPr>
      </w:pPr>
      <w:r w:rsidRPr="00851179">
        <w:rPr>
          <w:rFonts w:ascii="Times New Roman" w:eastAsia="Times New Roman" w:hAnsi="Times New Roman"/>
          <w:color w:val="000000" w:themeColor="text1"/>
          <w:sz w:val="28"/>
          <w:szCs w:val="28"/>
        </w:rPr>
        <w:t>Отражение зарубежного и (или) исторического опыта</w:t>
      </w:r>
    </w:p>
    <w:p w14:paraId="33A28C06" w14:textId="77777777" w:rsidR="00497324" w:rsidRPr="00851179" w:rsidRDefault="00497324" w:rsidP="00497324">
      <w:pPr>
        <w:pStyle w:val="af9"/>
        <w:numPr>
          <w:ilvl w:val="0"/>
          <w:numId w:val="27"/>
        </w:numPr>
        <w:spacing w:after="0" w:line="240" w:lineRule="auto"/>
        <w:ind w:left="709" w:hanging="283"/>
        <w:jc w:val="both"/>
        <w:rPr>
          <w:rFonts w:ascii="Times New Roman" w:eastAsia="Times New Roman" w:hAnsi="Times New Roman"/>
          <w:color w:val="000000" w:themeColor="text1"/>
          <w:sz w:val="28"/>
          <w:szCs w:val="28"/>
        </w:rPr>
      </w:pPr>
      <w:r w:rsidRPr="00851179">
        <w:rPr>
          <w:rFonts w:ascii="Times New Roman" w:eastAsia="Times New Roman" w:hAnsi="Times New Roman"/>
          <w:color w:val="000000" w:themeColor="text1"/>
          <w:sz w:val="28"/>
          <w:szCs w:val="28"/>
        </w:rPr>
        <w:t>Научный стиль изложения</w:t>
      </w:r>
    </w:p>
    <w:p w14:paraId="7DE28024" w14:textId="77777777" w:rsidR="00497324" w:rsidRPr="00851179" w:rsidRDefault="00497324" w:rsidP="00497324">
      <w:pPr>
        <w:pStyle w:val="af9"/>
        <w:numPr>
          <w:ilvl w:val="0"/>
          <w:numId w:val="27"/>
        </w:numPr>
        <w:spacing w:after="0" w:line="240" w:lineRule="auto"/>
        <w:ind w:left="709" w:hanging="283"/>
        <w:jc w:val="both"/>
        <w:rPr>
          <w:rFonts w:ascii="Times New Roman" w:eastAsia="Times New Roman" w:hAnsi="Times New Roman"/>
          <w:color w:val="000000" w:themeColor="text1"/>
          <w:sz w:val="28"/>
          <w:szCs w:val="28"/>
        </w:rPr>
      </w:pPr>
      <w:r w:rsidRPr="00851179">
        <w:rPr>
          <w:rFonts w:ascii="Times New Roman" w:eastAsia="Times New Roman" w:hAnsi="Times New Roman"/>
          <w:color w:val="000000" w:themeColor="text1"/>
          <w:sz w:val="28"/>
          <w:szCs w:val="28"/>
        </w:rPr>
        <w:t>Правильность оформления</w:t>
      </w:r>
    </w:p>
    <w:p w14:paraId="755AED98" w14:textId="77777777" w:rsidR="00497324" w:rsidRPr="00851179" w:rsidRDefault="00497324" w:rsidP="00497324">
      <w:pPr>
        <w:pStyle w:val="af9"/>
        <w:spacing w:after="0" w:line="240" w:lineRule="auto"/>
        <w:ind w:left="0" w:firstLine="709"/>
        <w:jc w:val="both"/>
        <w:rPr>
          <w:rFonts w:ascii="Times New Roman" w:eastAsia="Times New Roman" w:hAnsi="Times New Roman"/>
          <w:color w:val="000000" w:themeColor="text1"/>
          <w:sz w:val="28"/>
          <w:szCs w:val="28"/>
        </w:rPr>
      </w:pPr>
      <w:r w:rsidRPr="00851179">
        <w:rPr>
          <w:rFonts w:ascii="Times New Roman" w:eastAsia="Times New Roman" w:hAnsi="Times New Roman"/>
          <w:color w:val="000000" w:themeColor="text1"/>
          <w:sz w:val="28"/>
          <w:szCs w:val="28"/>
        </w:rPr>
        <w:t>По каждому из критериев руководителем  оценка выносится в баллах, сумма которых равна 100 баллам оценки всей работы. Распределение баллов по выделенным критериям утверждается Департаментом и вносится в отзыв руководителя, представляемых на защиту .</w:t>
      </w:r>
    </w:p>
    <w:p w14:paraId="3C59DEA0" w14:textId="604B395A" w:rsidR="00497324" w:rsidRPr="00851179" w:rsidRDefault="00497324" w:rsidP="00497324">
      <w:pPr>
        <w:pStyle w:val="af9"/>
        <w:spacing w:after="0" w:line="240" w:lineRule="auto"/>
        <w:ind w:left="0" w:firstLine="709"/>
        <w:jc w:val="both"/>
        <w:rPr>
          <w:rFonts w:ascii="Times New Roman" w:eastAsia="Times New Roman" w:hAnsi="Times New Roman"/>
          <w:color w:val="000000" w:themeColor="text1"/>
          <w:sz w:val="28"/>
          <w:szCs w:val="28"/>
        </w:rPr>
      </w:pPr>
      <w:r w:rsidRPr="00851179">
        <w:rPr>
          <w:rFonts w:ascii="Times New Roman" w:eastAsia="Times New Roman" w:hAnsi="Times New Roman"/>
          <w:color w:val="000000" w:themeColor="text1"/>
          <w:sz w:val="28"/>
          <w:szCs w:val="28"/>
        </w:rPr>
        <w:t xml:space="preserve">Порядок выполнения, оформления, размещения и защиты </w:t>
      </w:r>
      <w:r w:rsidR="00BB2F74" w:rsidRPr="00851179">
        <w:rPr>
          <w:rFonts w:ascii="Times New Roman" w:hAnsi="Times New Roman"/>
          <w:color w:val="000000" w:themeColor="text1"/>
          <w:sz w:val="28"/>
          <w:szCs w:val="28"/>
        </w:rPr>
        <w:t>курсовой работы</w:t>
      </w:r>
      <w:r w:rsidRPr="00851179">
        <w:rPr>
          <w:rFonts w:ascii="Times New Roman" w:eastAsia="Times New Roman" w:hAnsi="Times New Roman"/>
          <w:color w:val="000000" w:themeColor="text1"/>
          <w:sz w:val="28"/>
          <w:szCs w:val="28"/>
        </w:rPr>
        <w:t xml:space="preserve"> регламентированы Положением о курсовом проектировании по образовательным программам высшего образования – программам бакалавриата в Финансовом университете, утвержденном приказом Финуниверситета от 02 июля 2021 года № 1583/о, с соответствующими Приложениями.</w:t>
      </w:r>
    </w:p>
    <w:p w14:paraId="4912702A" w14:textId="77777777" w:rsidR="00497324" w:rsidRPr="00851179" w:rsidRDefault="00497324" w:rsidP="00497324">
      <w:pPr>
        <w:rPr>
          <w:color w:val="000000" w:themeColor="text1"/>
        </w:rPr>
      </w:pPr>
    </w:p>
    <w:p w14:paraId="6365E2BB" w14:textId="77777777" w:rsidR="00497324" w:rsidRPr="00851179" w:rsidRDefault="00497324" w:rsidP="00497324">
      <w:pPr>
        <w:outlineLvl w:val="0"/>
        <w:rPr>
          <w:rFonts w:ascii="Times New Roman" w:hAnsi="Times New Roman"/>
          <w:b/>
          <w:color w:val="000000" w:themeColor="text1"/>
          <w:sz w:val="28"/>
          <w:szCs w:val="28"/>
        </w:rPr>
      </w:pPr>
      <w:r w:rsidRPr="00851179">
        <w:rPr>
          <w:rFonts w:ascii="Times New Roman" w:hAnsi="Times New Roman"/>
          <w:b/>
          <w:color w:val="000000" w:themeColor="text1"/>
          <w:sz w:val="28"/>
          <w:szCs w:val="28"/>
        </w:rPr>
        <w:t>Рекомендации по выполнению контрольных работ</w:t>
      </w:r>
    </w:p>
    <w:p w14:paraId="56B81A37"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6FD29A9A" w14:textId="77777777" w:rsidR="00497324" w:rsidRPr="00851179" w:rsidRDefault="00497324" w:rsidP="00497324">
      <w:pPr>
        <w:jc w:val="center"/>
        <w:outlineLvl w:val="0"/>
        <w:rPr>
          <w:rFonts w:ascii="Times New Roman" w:hAnsi="Times New Roman"/>
          <w:b/>
          <w:color w:val="000000" w:themeColor="text1"/>
          <w:sz w:val="28"/>
          <w:szCs w:val="28"/>
        </w:rPr>
      </w:pPr>
      <w:r w:rsidRPr="00851179">
        <w:rPr>
          <w:rFonts w:ascii="Times New Roman" w:hAnsi="Times New Roman"/>
          <w:b/>
          <w:color w:val="000000" w:themeColor="text1"/>
          <w:sz w:val="28"/>
          <w:szCs w:val="28"/>
        </w:rPr>
        <w:t>Требования к оформлению</w:t>
      </w:r>
    </w:p>
    <w:p w14:paraId="7D81F1FD"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7D2D7469" w14:textId="77777777" w:rsidR="00497324" w:rsidRPr="00851179" w:rsidRDefault="00497324" w:rsidP="00497324">
      <w:pPr>
        <w:numPr>
          <w:ilvl w:val="0"/>
          <w:numId w:val="28"/>
        </w:numPr>
        <w:rPr>
          <w:rFonts w:ascii="Times New Roman" w:hAnsi="Times New Roman"/>
          <w:b/>
          <w:color w:val="000000" w:themeColor="text1"/>
          <w:sz w:val="28"/>
          <w:szCs w:val="28"/>
        </w:rPr>
      </w:pPr>
      <w:r w:rsidRPr="00851179">
        <w:rPr>
          <w:rFonts w:ascii="Times New Roman" w:hAnsi="Times New Roman"/>
          <w:b/>
          <w:color w:val="000000" w:themeColor="text1"/>
          <w:sz w:val="28"/>
          <w:szCs w:val="28"/>
        </w:rPr>
        <w:t>Оформление титульного листа</w:t>
      </w:r>
    </w:p>
    <w:p w14:paraId="53D7E9F0"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lastRenderedPageBreak/>
        <w:t>На титульном листе должны быть названия:</w:t>
      </w:r>
    </w:p>
    <w:p w14:paraId="1D367787"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 - вуза; </w:t>
      </w:r>
    </w:p>
    <w:p w14:paraId="4D9439A1"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факультета;</w:t>
      </w:r>
    </w:p>
    <w:p w14:paraId="4A73A92F"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 Департамента/кафедры; </w:t>
      </w:r>
    </w:p>
    <w:p w14:paraId="522E45CB"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 дисциплины;  </w:t>
      </w:r>
    </w:p>
    <w:p w14:paraId="54384ECB"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темы контрольной работы;</w:t>
      </w:r>
    </w:p>
    <w:p w14:paraId="0F33979E"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Ф.И.О. студента и номер группы;</w:t>
      </w:r>
    </w:p>
    <w:p w14:paraId="494C4205"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 Ф.И.О. преподавателя;  </w:t>
      </w:r>
    </w:p>
    <w:p w14:paraId="0D8D8772"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город и год.</w:t>
      </w:r>
    </w:p>
    <w:p w14:paraId="0991DAC9" w14:textId="77777777" w:rsidR="00497324" w:rsidRPr="00AA1483" w:rsidRDefault="00497324" w:rsidP="00497324">
      <w:pPr>
        <w:ind w:firstLine="708"/>
        <w:rPr>
          <w:rFonts w:ascii="Times New Roman" w:hAnsi="Times New Roman"/>
          <w:b/>
          <w:color w:val="000000" w:themeColor="text1"/>
          <w:sz w:val="28"/>
          <w:szCs w:val="28"/>
        </w:rPr>
      </w:pPr>
      <w:r w:rsidRPr="00AA1483">
        <w:rPr>
          <w:rFonts w:ascii="Times New Roman" w:hAnsi="Times New Roman"/>
          <w:b/>
          <w:color w:val="000000" w:themeColor="text1"/>
          <w:sz w:val="28"/>
          <w:szCs w:val="28"/>
        </w:rPr>
        <w:t>2.Структура работы</w:t>
      </w:r>
    </w:p>
    <w:p w14:paraId="3B83179A" w14:textId="77777777" w:rsidR="00497324" w:rsidRPr="00851179" w:rsidRDefault="00497324" w:rsidP="00497324">
      <w:pPr>
        <w:ind w:firstLine="708"/>
        <w:rPr>
          <w:rFonts w:ascii="Times New Roman" w:hAnsi="Times New Roman"/>
          <w:color w:val="000000" w:themeColor="text1"/>
          <w:sz w:val="28"/>
          <w:szCs w:val="28"/>
        </w:rPr>
      </w:pPr>
      <w:r w:rsidRPr="00851179">
        <w:rPr>
          <w:color w:val="000000" w:themeColor="text1"/>
          <w:sz w:val="28"/>
          <w:szCs w:val="28"/>
        </w:rPr>
        <w:t xml:space="preserve"> </w:t>
      </w:r>
      <w:r w:rsidRPr="00851179">
        <w:rPr>
          <w:color w:val="000000" w:themeColor="text1"/>
          <w:sz w:val="28"/>
          <w:szCs w:val="28"/>
        </w:rPr>
        <w:tab/>
      </w:r>
      <w:r w:rsidRPr="00851179">
        <w:rPr>
          <w:rFonts w:ascii="Times New Roman" w:hAnsi="Times New Roman"/>
          <w:color w:val="000000" w:themeColor="text1"/>
          <w:sz w:val="28"/>
          <w:szCs w:val="28"/>
        </w:rPr>
        <w:t xml:space="preserve">Контрольная работа должна быть структурирована и состоять из: </w:t>
      </w:r>
    </w:p>
    <w:p w14:paraId="2F2D4CD5"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содержания;</w:t>
      </w:r>
    </w:p>
    <w:p w14:paraId="77E951B4"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введения;</w:t>
      </w:r>
    </w:p>
    <w:p w14:paraId="4CF06DC9"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основной части с названием (разделением на параграфы с названиями);</w:t>
      </w:r>
    </w:p>
    <w:p w14:paraId="3EB09A8D"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заключения;</w:t>
      </w:r>
    </w:p>
    <w:p w14:paraId="1825E798"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013279EE"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 </w:t>
      </w:r>
    </w:p>
    <w:p w14:paraId="087C4C6C"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b/>
          <w:color w:val="000000" w:themeColor="text1"/>
          <w:sz w:val="28"/>
          <w:szCs w:val="28"/>
        </w:rPr>
        <w:t>3. Объём контрольной работы</w:t>
      </w:r>
      <w:r w:rsidRPr="00851179">
        <w:rPr>
          <w:rFonts w:ascii="Times New Roman" w:hAnsi="Times New Roman"/>
          <w:color w:val="000000" w:themeColor="text1"/>
          <w:sz w:val="28"/>
          <w:szCs w:val="28"/>
        </w:rPr>
        <w:t xml:space="preserve"> </w:t>
      </w:r>
    </w:p>
    <w:p w14:paraId="238C7E1D"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5FCEEA53"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Размеры полей: левое – не менее 30 мм, правое – не менее 10 мм, верхнее – не менее 15 мм, нижнее – не менее 20 мм. </w:t>
      </w:r>
    </w:p>
    <w:p w14:paraId="200054CC" w14:textId="77777777" w:rsidR="00497324" w:rsidRPr="00851179" w:rsidRDefault="00497324" w:rsidP="00497324">
      <w:pPr>
        <w:ind w:firstLine="708"/>
        <w:rPr>
          <w:rFonts w:ascii="Times New Roman" w:hAnsi="Times New Roman"/>
          <w:b/>
          <w:color w:val="000000" w:themeColor="text1"/>
          <w:sz w:val="28"/>
          <w:szCs w:val="28"/>
        </w:rPr>
      </w:pPr>
      <w:r w:rsidRPr="00851179">
        <w:rPr>
          <w:rFonts w:ascii="Times New Roman" w:hAnsi="Times New Roman"/>
          <w:b/>
          <w:color w:val="000000" w:themeColor="text1"/>
          <w:sz w:val="28"/>
          <w:szCs w:val="28"/>
        </w:rPr>
        <w:t>4. Нумерация страниц</w:t>
      </w:r>
    </w:p>
    <w:p w14:paraId="47C1E1C9"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73FFC764" w14:textId="77777777" w:rsidR="00497324" w:rsidRPr="00851179" w:rsidRDefault="00497324" w:rsidP="00497324">
      <w:pPr>
        <w:ind w:firstLine="708"/>
        <w:rPr>
          <w:rFonts w:ascii="Times New Roman" w:hAnsi="Times New Roman"/>
          <w:b/>
          <w:color w:val="000000" w:themeColor="text1"/>
          <w:sz w:val="28"/>
          <w:szCs w:val="28"/>
        </w:rPr>
      </w:pPr>
      <w:r w:rsidRPr="00851179">
        <w:rPr>
          <w:rFonts w:ascii="Times New Roman" w:hAnsi="Times New Roman"/>
          <w:b/>
          <w:color w:val="000000" w:themeColor="text1"/>
          <w:sz w:val="28"/>
          <w:szCs w:val="28"/>
        </w:rPr>
        <w:t xml:space="preserve">5. Оформление ссылок и библиографического списка </w:t>
      </w:r>
    </w:p>
    <w:p w14:paraId="36912C55"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7A5E8D05"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1854F859"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w:t>
      </w:r>
      <w:r w:rsidRPr="00851179">
        <w:rPr>
          <w:rFonts w:ascii="Times New Roman" w:hAnsi="Times New Roman"/>
          <w:color w:val="000000" w:themeColor="text1"/>
          <w:sz w:val="28"/>
          <w:szCs w:val="28"/>
        </w:rPr>
        <w:lastRenderedPageBreak/>
        <w:t>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0EC827CE"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2FABC987"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6C5F02A7"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Для обозначения электронного адреса используют аббревиатуру «URL» (Uniform Resource Locator – унифицированный указатель ресурса).</w:t>
      </w:r>
    </w:p>
    <w:p w14:paraId="13F5ACDE"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Например: </w:t>
      </w:r>
    </w:p>
    <w:p w14:paraId="52F57F36" w14:textId="627F4919" w:rsidR="00497324" w:rsidRPr="00851179" w:rsidRDefault="00497324" w:rsidP="00497324">
      <w:pPr>
        <w:ind w:firstLine="708"/>
        <w:rPr>
          <w:rFonts w:ascii="Times New Roman" w:hAnsi="Times New Roman"/>
          <w:i/>
          <w:color w:val="000000" w:themeColor="text1"/>
          <w:sz w:val="28"/>
          <w:szCs w:val="28"/>
        </w:rPr>
      </w:pPr>
      <w:r w:rsidRPr="00851179">
        <w:rPr>
          <w:rFonts w:ascii="Times New Roman" w:hAnsi="Times New Roman"/>
          <w:i/>
          <w:color w:val="000000" w:themeColor="text1"/>
          <w:sz w:val="28"/>
          <w:szCs w:val="28"/>
        </w:rPr>
        <w:t>1.</w:t>
      </w:r>
      <w:r w:rsidR="00851179">
        <w:rPr>
          <w:rFonts w:ascii="Times New Roman" w:hAnsi="Times New Roman"/>
          <w:i/>
          <w:color w:val="000000" w:themeColor="text1"/>
          <w:sz w:val="28"/>
          <w:szCs w:val="28"/>
        </w:rPr>
        <w:t> </w:t>
      </w:r>
      <w:r w:rsidRPr="00851179">
        <w:rPr>
          <w:rFonts w:ascii="Times New Roman" w:hAnsi="Times New Roman"/>
          <w:i/>
          <w:color w:val="000000" w:themeColor="text1"/>
          <w:sz w:val="28"/>
          <w:szCs w:val="28"/>
        </w:rPr>
        <w:t xml:space="preserve">Википедия. Философия. </w:t>
      </w:r>
      <w:r w:rsidRPr="00851179">
        <w:rPr>
          <w:rFonts w:ascii="Times New Roman" w:hAnsi="Times New Roman"/>
          <w:color w:val="000000" w:themeColor="text1"/>
          <w:sz w:val="28"/>
          <w:szCs w:val="28"/>
        </w:rPr>
        <w:t>–</w:t>
      </w:r>
      <w:r w:rsidRPr="00851179">
        <w:rPr>
          <w:rFonts w:ascii="Times New Roman" w:hAnsi="Times New Roman"/>
          <w:i/>
          <w:color w:val="000000" w:themeColor="text1"/>
          <w:sz w:val="28"/>
          <w:szCs w:val="28"/>
        </w:rPr>
        <w:t xml:space="preserve"> URL: http://ru.wikipedia.org/wiki (дата обращения: 21.12.2011).</w:t>
      </w:r>
    </w:p>
    <w:p w14:paraId="2F1E2E28" w14:textId="7B8F06DC" w:rsidR="00497324" w:rsidRPr="00851179" w:rsidRDefault="00497324" w:rsidP="00497324">
      <w:pPr>
        <w:ind w:firstLine="708"/>
        <w:rPr>
          <w:rFonts w:ascii="Times New Roman" w:hAnsi="Times New Roman"/>
          <w:i/>
          <w:color w:val="000000" w:themeColor="text1"/>
          <w:sz w:val="28"/>
          <w:szCs w:val="28"/>
        </w:rPr>
      </w:pPr>
      <w:r w:rsidRPr="00851179">
        <w:rPr>
          <w:rFonts w:ascii="Times New Roman" w:hAnsi="Times New Roman"/>
          <w:i/>
          <w:color w:val="000000" w:themeColor="text1"/>
          <w:sz w:val="28"/>
          <w:szCs w:val="28"/>
        </w:rPr>
        <w:t>2.</w:t>
      </w:r>
      <w:r w:rsidR="00851179">
        <w:rPr>
          <w:rFonts w:ascii="Times New Roman" w:hAnsi="Times New Roman"/>
          <w:i/>
          <w:color w:val="000000" w:themeColor="text1"/>
          <w:sz w:val="28"/>
          <w:szCs w:val="28"/>
        </w:rPr>
        <w:t> </w:t>
      </w:r>
      <w:r w:rsidRPr="00851179">
        <w:rPr>
          <w:rFonts w:ascii="Times New Roman" w:hAnsi="Times New Roman"/>
          <w:i/>
          <w:color w:val="000000" w:themeColor="text1"/>
          <w:sz w:val="28"/>
          <w:szCs w:val="28"/>
        </w:rPr>
        <w:t>Дмитрий Медведев [личный сайт].</w:t>
      </w:r>
      <w:r w:rsidRPr="00851179">
        <w:rPr>
          <w:rFonts w:ascii="Times New Roman" w:hAnsi="Times New Roman"/>
          <w:color w:val="000000" w:themeColor="text1"/>
          <w:sz w:val="28"/>
          <w:szCs w:val="28"/>
        </w:rPr>
        <w:t xml:space="preserve"> –</w:t>
      </w:r>
      <w:r w:rsidRPr="00851179">
        <w:rPr>
          <w:rFonts w:ascii="Times New Roman" w:hAnsi="Times New Roman"/>
          <w:i/>
          <w:color w:val="000000" w:themeColor="text1"/>
          <w:sz w:val="28"/>
          <w:szCs w:val="28"/>
        </w:rPr>
        <w:t xml:space="preserve"> URL: http://medvedev.kremlin.ru (дата обращения: 01.04.2012).</w:t>
      </w:r>
    </w:p>
    <w:p w14:paraId="33DD91D1" w14:textId="77777777" w:rsidR="00497324" w:rsidRPr="00851179" w:rsidRDefault="00497324" w:rsidP="00497324">
      <w:pPr>
        <w:outlineLvl w:val="0"/>
        <w:rPr>
          <w:rFonts w:ascii="Times New Roman" w:hAnsi="Times New Roman"/>
          <w:b/>
          <w:color w:val="000000" w:themeColor="text1"/>
          <w:sz w:val="20"/>
          <w:szCs w:val="20"/>
        </w:rPr>
      </w:pPr>
    </w:p>
    <w:p w14:paraId="562FDE3C" w14:textId="77777777" w:rsidR="00497324" w:rsidRPr="00851179" w:rsidRDefault="00497324" w:rsidP="00497324">
      <w:pPr>
        <w:jc w:val="center"/>
        <w:outlineLvl w:val="0"/>
        <w:rPr>
          <w:rFonts w:ascii="Times New Roman" w:hAnsi="Times New Roman"/>
          <w:b/>
          <w:color w:val="000000" w:themeColor="text1"/>
          <w:sz w:val="28"/>
          <w:szCs w:val="28"/>
        </w:rPr>
      </w:pPr>
      <w:r w:rsidRPr="00851179">
        <w:rPr>
          <w:rFonts w:ascii="Times New Roman" w:hAnsi="Times New Roman"/>
          <w:b/>
          <w:color w:val="000000" w:themeColor="text1"/>
          <w:sz w:val="28"/>
          <w:szCs w:val="28"/>
        </w:rPr>
        <w:t>Требования к содержанию</w:t>
      </w:r>
    </w:p>
    <w:p w14:paraId="056D7F70"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54BEA4C8"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30C4763B"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7BF88CA6"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Параграфы в работе должны быть относительно равномерны по объёму.</w:t>
      </w:r>
    </w:p>
    <w:p w14:paraId="0938A6A2"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5D5D3EBC"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5D3CA0BD"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В заключении подводятся итоги, приводятся основные выводы по рассматриваемой теме в целом. </w:t>
      </w:r>
    </w:p>
    <w:p w14:paraId="79EF68D2"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lastRenderedPageBreak/>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70952B49"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25AA780C" w14:textId="77777777" w:rsidR="00497324" w:rsidRPr="00851179" w:rsidRDefault="00497324" w:rsidP="00497324">
      <w:pPr>
        <w:ind w:firstLine="708"/>
        <w:rPr>
          <w:rFonts w:ascii="Times New Roman" w:hAnsi="Times New Roman"/>
          <w:color w:val="000000" w:themeColor="text1"/>
          <w:sz w:val="28"/>
          <w:szCs w:val="28"/>
        </w:rPr>
      </w:pPr>
      <w:r w:rsidRPr="00851179">
        <w:rPr>
          <w:rFonts w:ascii="Times New Roman" w:hAnsi="Times New Roman"/>
          <w:color w:val="000000" w:themeColor="text1"/>
          <w:sz w:val="28"/>
          <w:szCs w:val="28"/>
        </w:rPr>
        <w:t>В тексте контрольной работы не допускается произвольное сокращение слов (кроме общепринятых).</w:t>
      </w:r>
    </w:p>
    <w:p w14:paraId="17CC26D3" w14:textId="77777777" w:rsidR="00497324" w:rsidRPr="00BB2F74" w:rsidRDefault="00497324" w:rsidP="00497324">
      <w:pPr>
        <w:widowControl w:val="0"/>
        <w:autoSpaceDE w:val="0"/>
        <w:autoSpaceDN w:val="0"/>
        <w:outlineLvl w:val="0"/>
        <w:rPr>
          <w:b/>
          <w:bCs/>
          <w:color w:val="FF0000"/>
          <w:sz w:val="28"/>
          <w:szCs w:val="28"/>
          <w:lang w:bidi="ru-RU"/>
        </w:rPr>
      </w:pPr>
    </w:p>
    <w:p w14:paraId="2164F63F" w14:textId="77777777" w:rsidR="008D4CE5" w:rsidRDefault="00D04180" w:rsidP="008D4CE5">
      <w:pPr>
        <w:spacing w:line="276" w:lineRule="auto"/>
        <w:ind w:firstLine="709"/>
        <w:outlineLvl w:val="0"/>
        <w:rPr>
          <w:rFonts w:ascii="Times New Roman" w:eastAsia="Calibri" w:hAnsi="Times New Roman"/>
          <w:b/>
          <w:sz w:val="28"/>
          <w:szCs w:val="28"/>
        </w:rPr>
      </w:pPr>
      <w:r w:rsidRPr="00935F9B">
        <w:rPr>
          <w:rFonts w:ascii="Times New Roman" w:eastAsia="Calibri"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информационных справочных систем</w:t>
      </w:r>
      <w:bookmarkEnd w:id="29"/>
      <w:bookmarkEnd w:id="30"/>
      <w:bookmarkEnd w:id="31"/>
    </w:p>
    <w:p w14:paraId="5D242BF1" w14:textId="16BB2ACC" w:rsidR="00A2002B" w:rsidRPr="008D4CE5" w:rsidRDefault="008D4CE5" w:rsidP="008D4CE5">
      <w:pPr>
        <w:spacing w:line="276" w:lineRule="auto"/>
        <w:ind w:firstLine="0"/>
        <w:outlineLvl w:val="0"/>
        <w:rPr>
          <w:rFonts w:ascii="Times New Roman" w:eastAsia="Calibri" w:hAnsi="Times New Roman"/>
          <w:b/>
          <w:sz w:val="28"/>
          <w:szCs w:val="28"/>
        </w:rPr>
      </w:pPr>
      <w:r>
        <w:rPr>
          <w:rFonts w:ascii="Times New Roman" w:hAnsi="Times New Roman"/>
          <w:sz w:val="28"/>
          <w:szCs w:val="28"/>
        </w:rPr>
        <w:tab/>
      </w:r>
      <w:r w:rsidR="00A2002B" w:rsidRPr="00935F9B">
        <w:rPr>
          <w:rFonts w:ascii="Times New Roman" w:hAnsi="Times New Roman"/>
          <w:sz w:val="28"/>
          <w:szCs w:val="28"/>
        </w:rPr>
        <w:t>11.1 Комплект лицензионного программного обеспечения:</w:t>
      </w:r>
    </w:p>
    <w:p w14:paraId="4FB6AE97" w14:textId="77777777" w:rsidR="00A2002B" w:rsidRPr="00935F9B" w:rsidRDefault="00A2002B" w:rsidP="008D4CE5">
      <w:pPr>
        <w:tabs>
          <w:tab w:val="left" w:pos="709"/>
          <w:tab w:val="left" w:pos="993"/>
        </w:tabs>
        <w:spacing w:line="276" w:lineRule="auto"/>
        <w:ind w:firstLine="0"/>
        <w:rPr>
          <w:rFonts w:ascii="Times New Roman" w:hAnsi="Times New Roman"/>
          <w:sz w:val="28"/>
          <w:szCs w:val="28"/>
        </w:rPr>
      </w:pPr>
      <w:r w:rsidRPr="00935F9B">
        <w:rPr>
          <w:rFonts w:ascii="Times New Roman" w:hAnsi="Times New Roman"/>
          <w:sz w:val="28"/>
          <w:szCs w:val="28"/>
        </w:rPr>
        <w:t>1.</w:t>
      </w:r>
      <w:r w:rsidRPr="00935F9B">
        <w:rPr>
          <w:rFonts w:ascii="Times New Roman" w:hAnsi="Times New Roman"/>
          <w:sz w:val="28"/>
          <w:szCs w:val="28"/>
          <w:lang w:val="en-US"/>
        </w:rPr>
        <w:t>Windows</w:t>
      </w:r>
      <w:r w:rsidRPr="00935F9B">
        <w:rPr>
          <w:rFonts w:ascii="Times New Roman" w:hAnsi="Times New Roman"/>
          <w:sz w:val="28"/>
          <w:szCs w:val="28"/>
        </w:rPr>
        <w:t xml:space="preserve"> </w:t>
      </w:r>
      <w:r w:rsidRPr="00935F9B">
        <w:rPr>
          <w:rFonts w:ascii="Times New Roman" w:hAnsi="Times New Roman"/>
          <w:sz w:val="28"/>
          <w:szCs w:val="28"/>
          <w:lang w:val="en-US"/>
        </w:rPr>
        <w:t>Microsoft</w:t>
      </w:r>
      <w:r w:rsidRPr="00935F9B">
        <w:rPr>
          <w:rFonts w:ascii="Times New Roman" w:hAnsi="Times New Roman"/>
          <w:sz w:val="28"/>
          <w:szCs w:val="28"/>
        </w:rPr>
        <w:t xml:space="preserve"> </w:t>
      </w:r>
      <w:r w:rsidRPr="00935F9B">
        <w:rPr>
          <w:rFonts w:ascii="Times New Roman" w:hAnsi="Times New Roman"/>
          <w:sz w:val="28"/>
          <w:szCs w:val="28"/>
          <w:lang w:val="en-US"/>
        </w:rPr>
        <w:t>Office</w:t>
      </w:r>
    </w:p>
    <w:p w14:paraId="10B7BCBC" w14:textId="77777777" w:rsidR="00BB2F74" w:rsidRPr="00851179" w:rsidRDefault="00A2002B" w:rsidP="008D4CE5">
      <w:pPr>
        <w:tabs>
          <w:tab w:val="left" w:pos="709"/>
          <w:tab w:val="left" w:pos="993"/>
        </w:tabs>
        <w:spacing w:line="276" w:lineRule="auto"/>
        <w:ind w:firstLine="0"/>
        <w:rPr>
          <w:rFonts w:ascii="Times New Roman" w:eastAsia="Calibri" w:hAnsi="Times New Roman"/>
          <w:bCs/>
          <w:color w:val="FF0000"/>
          <w:kern w:val="32"/>
          <w:sz w:val="28"/>
          <w:szCs w:val="28"/>
        </w:rPr>
      </w:pPr>
      <w:r w:rsidRPr="00935F9B">
        <w:rPr>
          <w:rFonts w:ascii="Times New Roman" w:hAnsi="Times New Roman"/>
          <w:sz w:val="28"/>
          <w:szCs w:val="28"/>
        </w:rPr>
        <w:t xml:space="preserve">2.Антивирус </w:t>
      </w:r>
      <w:r w:rsidR="00BB2F74" w:rsidRPr="00851179">
        <w:rPr>
          <w:rFonts w:ascii="Times New Roman" w:eastAsia="Calibri" w:hAnsi="Times New Roman"/>
          <w:bCs/>
          <w:color w:val="000000" w:themeColor="text1"/>
          <w:kern w:val="32"/>
          <w:sz w:val="28"/>
          <w:szCs w:val="28"/>
          <w:lang w:val="en-US"/>
        </w:rPr>
        <w:t>Kaspersky</w:t>
      </w:r>
    </w:p>
    <w:p w14:paraId="04AC1014" w14:textId="3530158E" w:rsidR="00A2002B" w:rsidRPr="008D4CE5" w:rsidRDefault="008D4CE5" w:rsidP="008D4CE5">
      <w:pPr>
        <w:tabs>
          <w:tab w:val="left" w:pos="709"/>
          <w:tab w:val="left" w:pos="993"/>
        </w:tabs>
        <w:spacing w:line="276" w:lineRule="auto"/>
        <w:ind w:firstLine="0"/>
        <w:rPr>
          <w:rFonts w:ascii="Times New Roman" w:hAnsi="Times New Roman"/>
          <w:sz w:val="28"/>
          <w:szCs w:val="28"/>
        </w:rPr>
      </w:pPr>
      <w:r>
        <w:rPr>
          <w:rFonts w:ascii="Times New Roman" w:hAnsi="Times New Roman"/>
          <w:sz w:val="28"/>
          <w:szCs w:val="28"/>
        </w:rPr>
        <w:tab/>
      </w:r>
      <w:r w:rsidR="00A2002B" w:rsidRPr="00935F9B">
        <w:rPr>
          <w:rFonts w:ascii="Times New Roman" w:hAnsi="Times New Roman"/>
          <w:sz w:val="28"/>
          <w:szCs w:val="28"/>
        </w:rPr>
        <w:t>11.2 Современные профессиональные базы данных и информационные справочные системы:</w:t>
      </w:r>
    </w:p>
    <w:p w14:paraId="57F17D0C" w14:textId="77777777" w:rsidR="00A2002B" w:rsidRPr="00935F9B" w:rsidRDefault="00A2002B" w:rsidP="008D4CE5">
      <w:pPr>
        <w:spacing w:line="276" w:lineRule="auto"/>
        <w:ind w:firstLine="0"/>
        <w:rPr>
          <w:rFonts w:ascii="Times New Roman" w:hAnsi="Times New Roman"/>
          <w:sz w:val="28"/>
          <w:szCs w:val="28"/>
        </w:rPr>
      </w:pPr>
      <w:r w:rsidRPr="00935F9B">
        <w:rPr>
          <w:rFonts w:ascii="Times New Roman" w:hAnsi="Times New Roman"/>
          <w:sz w:val="28"/>
          <w:szCs w:val="28"/>
        </w:rPr>
        <w:t xml:space="preserve">1. Консультант Плюс. URL: http://www.consultant.ru/document/cons_doc_ LAW_160060/; </w:t>
      </w:r>
    </w:p>
    <w:p w14:paraId="66570E86" w14:textId="25659C6B" w:rsidR="00A2002B" w:rsidRPr="00935F9B" w:rsidRDefault="00A2002B" w:rsidP="008D4CE5">
      <w:pPr>
        <w:widowControl w:val="0"/>
        <w:autoSpaceDE w:val="0"/>
        <w:autoSpaceDN w:val="0"/>
        <w:adjustRightInd w:val="0"/>
        <w:spacing w:line="276" w:lineRule="auto"/>
        <w:ind w:firstLine="0"/>
        <w:rPr>
          <w:sz w:val="28"/>
          <w:szCs w:val="28"/>
          <w:lang w:val="en-US"/>
        </w:rPr>
      </w:pPr>
      <w:r w:rsidRPr="00935F9B">
        <w:rPr>
          <w:rFonts w:ascii="Times New Roman" w:hAnsi="Times New Roman"/>
          <w:sz w:val="28"/>
          <w:szCs w:val="28"/>
        </w:rPr>
        <w:t>2.</w:t>
      </w:r>
      <w:r w:rsidRPr="00935F9B">
        <w:rPr>
          <w:rFonts w:ascii="Times New Roman" w:hAnsi="Times New Roman"/>
          <w:b/>
          <w:sz w:val="28"/>
          <w:szCs w:val="28"/>
        </w:rPr>
        <w:t xml:space="preserve"> </w:t>
      </w:r>
      <w:r w:rsidRPr="00935F9B">
        <w:rPr>
          <w:rFonts w:ascii="Times New Roman" w:hAnsi="Times New Roman"/>
          <w:sz w:val="28"/>
          <w:szCs w:val="28"/>
        </w:rPr>
        <w:t xml:space="preserve">Справочная правовая система ГАРАНТ (интернет-версия). </w:t>
      </w:r>
      <w:r w:rsidRPr="00935F9B">
        <w:rPr>
          <w:rFonts w:ascii="Times New Roman" w:hAnsi="Times New Roman"/>
          <w:sz w:val="28"/>
          <w:szCs w:val="28"/>
          <w:lang w:val="en-US"/>
        </w:rPr>
        <w:t xml:space="preserve">URL: </w:t>
      </w:r>
      <w:hyperlink r:id="rId11" w:history="1">
        <w:r w:rsidRPr="00935F9B">
          <w:rPr>
            <w:rStyle w:val="af0"/>
            <w:rFonts w:ascii="Times New Roman" w:hAnsi="Times New Roman"/>
            <w:color w:val="auto"/>
            <w:sz w:val="28"/>
            <w:szCs w:val="28"/>
            <w:lang w:val="en-US"/>
          </w:rPr>
          <w:t>http://www.garant.ru/iv/</w:t>
        </w:r>
      </w:hyperlink>
      <w:r w:rsidRPr="00935F9B">
        <w:rPr>
          <w:rFonts w:ascii="Times New Roman" w:hAnsi="Times New Roman"/>
          <w:sz w:val="28"/>
          <w:szCs w:val="28"/>
          <w:lang w:val="en-US"/>
        </w:rPr>
        <w:t>;</w:t>
      </w:r>
      <w:r w:rsidRPr="00935F9B">
        <w:rPr>
          <w:sz w:val="28"/>
          <w:szCs w:val="28"/>
          <w:lang w:val="en-US"/>
        </w:rPr>
        <w:t xml:space="preserve"> </w:t>
      </w:r>
    </w:p>
    <w:p w14:paraId="34D50A5D" w14:textId="462E7336" w:rsidR="00610FA2" w:rsidRPr="00935F9B" w:rsidRDefault="008D4CE5" w:rsidP="008D4CE5">
      <w:pPr>
        <w:shd w:val="clear" w:color="auto" w:fill="FFFFFF"/>
        <w:tabs>
          <w:tab w:val="left" w:pos="442"/>
        </w:tabs>
        <w:spacing w:line="276" w:lineRule="auto"/>
        <w:ind w:firstLine="0"/>
        <w:rPr>
          <w:rFonts w:ascii="Times New Roman" w:eastAsia="Calibri" w:hAnsi="Times New Roman"/>
          <w:bCs/>
          <w:sz w:val="28"/>
          <w:szCs w:val="28"/>
        </w:rPr>
      </w:pPr>
      <w:r w:rsidRPr="00E570BA">
        <w:rPr>
          <w:rFonts w:ascii="Times New Roman" w:eastAsia="Calibri" w:hAnsi="Times New Roman"/>
          <w:bCs/>
          <w:sz w:val="28"/>
          <w:szCs w:val="28"/>
          <w:lang w:val="en-US"/>
        </w:rPr>
        <w:tab/>
      </w:r>
      <w:r w:rsidR="00610FA2" w:rsidRPr="00935F9B">
        <w:rPr>
          <w:rFonts w:ascii="Times New Roman" w:eastAsia="Calibri" w:hAnsi="Times New Roman"/>
          <w:bCs/>
          <w:sz w:val="28"/>
          <w:szCs w:val="28"/>
        </w:rPr>
        <w:t>11.3. Сертифицированные программные и аппаратные средства защиты информации</w:t>
      </w:r>
    </w:p>
    <w:p w14:paraId="271A8DC6" w14:textId="70074C97" w:rsidR="00A2002B" w:rsidRDefault="00610FA2" w:rsidP="008D4CE5">
      <w:pPr>
        <w:widowControl w:val="0"/>
        <w:autoSpaceDE w:val="0"/>
        <w:autoSpaceDN w:val="0"/>
        <w:adjustRightInd w:val="0"/>
        <w:spacing w:line="276" w:lineRule="auto"/>
        <w:ind w:firstLine="0"/>
        <w:rPr>
          <w:rFonts w:ascii="Times New Roman" w:hAnsi="Times New Roman"/>
          <w:bCs/>
          <w:sz w:val="28"/>
          <w:szCs w:val="28"/>
        </w:rPr>
      </w:pPr>
      <w:r w:rsidRPr="00935F9B">
        <w:rPr>
          <w:rFonts w:ascii="Times New Roman" w:hAnsi="Times New Roman"/>
          <w:bCs/>
          <w:sz w:val="28"/>
          <w:szCs w:val="28"/>
        </w:rPr>
        <w:t>не используются</w:t>
      </w:r>
    </w:p>
    <w:p w14:paraId="63122754" w14:textId="77777777" w:rsidR="008D4CE5" w:rsidRPr="008D4CE5" w:rsidRDefault="008D4CE5" w:rsidP="008D4CE5">
      <w:pPr>
        <w:widowControl w:val="0"/>
        <w:autoSpaceDE w:val="0"/>
        <w:autoSpaceDN w:val="0"/>
        <w:adjustRightInd w:val="0"/>
        <w:spacing w:line="276" w:lineRule="auto"/>
        <w:ind w:firstLine="0"/>
        <w:rPr>
          <w:rFonts w:ascii="Times New Roman" w:hAnsi="Times New Roman"/>
          <w:sz w:val="28"/>
          <w:szCs w:val="28"/>
        </w:rPr>
      </w:pPr>
    </w:p>
    <w:p w14:paraId="40BDAA17" w14:textId="77777777" w:rsidR="00A2002B" w:rsidRPr="00935F9B" w:rsidRDefault="00A2002B" w:rsidP="008D4CE5">
      <w:pPr>
        <w:tabs>
          <w:tab w:val="left" w:pos="709"/>
          <w:tab w:val="left" w:pos="993"/>
        </w:tabs>
        <w:spacing w:line="276" w:lineRule="auto"/>
        <w:ind w:firstLine="709"/>
        <w:rPr>
          <w:rFonts w:ascii="Times New Roman" w:hAnsi="Times New Roman"/>
          <w:b/>
          <w:bCs/>
          <w:sz w:val="28"/>
          <w:szCs w:val="28"/>
        </w:rPr>
      </w:pPr>
      <w:r w:rsidRPr="00935F9B">
        <w:rPr>
          <w:rFonts w:ascii="Times New Roman" w:hAnsi="Times New Roman"/>
          <w:b/>
          <w:bCs/>
          <w:sz w:val="28"/>
          <w:szCs w:val="28"/>
        </w:rPr>
        <w:t>Базы данных, информационно-справочные и поисковые системы:</w:t>
      </w:r>
    </w:p>
    <w:p w14:paraId="473300EF" w14:textId="77777777" w:rsidR="00A2002B" w:rsidRPr="00935F9B" w:rsidRDefault="00A2002B" w:rsidP="008D4CE5">
      <w:pPr>
        <w:tabs>
          <w:tab w:val="left" w:pos="993"/>
        </w:tabs>
        <w:spacing w:line="276" w:lineRule="auto"/>
        <w:ind w:firstLine="720"/>
        <w:rPr>
          <w:rFonts w:ascii="Times New Roman" w:hAnsi="Times New Roman"/>
          <w:sz w:val="28"/>
          <w:szCs w:val="28"/>
        </w:rPr>
      </w:pPr>
      <w:r w:rsidRPr="00935F9B">
        <w:rPr>
          <w:rFonts w:ascii="Times New Roman" w:hAnsi="Times New Roman"/>
          <w:sz w:val="28"/>
          <w:szCs w:val="28"/>
        </w:rPr>
        <w:t>Обучающиеся могут при необходимости использовать возможности электронных библиотек и архивов:</w:t>
      </w:r>
    </w:p>
    <w:p w14:paraId="0AB79CBB" w14:textId="77777777" w:rsidR="00A2002B" w:rsidRPr="00935F9B" w:rsidRDefault="00A2002B" w:rsidP="008D4CE5">
      <w:pPr>
        <w:tabs>
          <w:tab w:val="left" w:pos="993"/>
        </w:tabs>
        <w:spacing w:line="276" w:lineRule="auto"/>
        <w:ind w:firstLine="720"/>
        <w:rPr>
          <w:rFonts w:ascii="Times New Roman" w:hAnsi="Times New Roman"/>
          <w:sz w:val="28"/>
          <w:szCs w:val="28"/>
        </w:rPr>
      </w:pPr>
      <w:r w:rsidRPr="00935F9B">
        <w:rPr>
          <w:rFonts w:ascii="Times New Roman" w:hAnsi="Times New Roman"/>
          <w:sz w:val="28"/>
          <w:szCs w:val="28"/>
        </w:rPr>
        <w:t>б) электронные библиотеки:</w:t>
      </w:r>
    </w:p>
    <w:p w14:paraId="4104657C" w14:textId="3A722ACE" w:rsidR="00A2002B" w:rsidRPr="008D4CE5" w:rsidRDefault="00A2002B" w:rsidP="008D4CE5">
      <w:pPr>
        <w:pStyle w:val="af9"/>
        <w:widowControl w:val="0"/>
        <w:numPr>
          <w:ilvl w:val="0"/>
          <w:numId w:val="20"/>
        </w:numPr>
        <w:rPr>
          <w:rFonts w:ascii="Times New Roman" w:hAnsi="Times New Roman"/>
          <w:sz w:val="28"/>
          <w:szCs w:val="28"/>
        </w:rPr>
      </w:pPr>
      <w:r w:rsidRPr="008D4CE5">
        <w:rPr>
          <w:rFonts w:ascii="Times New Roman" w:hAnsi="Times New Roman"/>
          <w:sz w:val="28"/>
          <w:szCs w:val="28"/>
        </w:rPr>
        <w:t>электронный каталог Российской государственной публичной научно-технической библиотеки;</w:t>
      </w:r>
    </w:p>
    <w:p w14:paraId="0F548EDB" w14:textId="3B711087" w:rsidR="00A2002B" w:rsidRPr="008D4CE5" w:rsidRDefault="00A2002B" w:rsidP="008D4CE5">
      <w:pPr>
        <w:pStyle w:val="af9"/>
        <w:numPr>
          <w:ilvl w:val="0"/>
          <w:numId w:val="20"/>
        </w:numPr>
        <w:tabs>
          <w:tab w:val="left" w:pos="993"/>
        </w:tabs>
        <w:rPr>
          <w:rFonts w:ascii="Times New Roman" w:hAnsi="Times New Roman"/>
          <w:sz w:val="28"/>
          <w:szCs w:val="28"/>
        </w:rPr>
      </w:pPr>
      <w:r w:rsidRPr="008D4CE5">
        <w:rPr>
          <w:rFonts w:ascii="Times New Roman" w:hAnsi="Times New Roman"/>
          <w:sz w:val="28"/>
          <w:szCs w:val="28"/>
        </w:rPr>
        <w:t>библиографическая база данных, библиотечный каталог библиотеки Финансового университета</w:t>
      </w:r>
      <w:r w:rsidR="008A1682" w:rsidRPr="008D4CE5">
        <w:rPr>
          <w:rFonts w:ascii="Times New Roman" w:hAnsi="Times New Roman"/>
          <w:sz w:val="28"/>
          <w:szCs w:val="28"/>
        </w:rPr>
        <w:t>.</w:t>
      </w:r>
    </w:p>
    <w:p w14:paraId="6F83A2F4" w14:textId="77777777" w:rsidR="000041B2" w:rsidRDefault="000041B2" w:rsidP="008D4CE5">
      <w:pPr>
        <w:spacing w:line="276" w:lineRule="auto"/>
        <w:ind w:firstLine="567"/>
        <w:outlineLvl w:val="0"/>
        <w:rPr>
          <w:rFonts w:ascii="Times New Roman" w:eastAsia="Calibri" w:hAnsi="Times New Roman"/>
          <w:b/>
          <w:sz w:val="28"/>
          <w:szCs w:val="28"/>
        </w:rPr>
      </w:pPr>
      <w:bookmarkStart w:id="32" w:name="_Toc417907588"/>
      <w:bookmarkStart w:id="33" w:name="_Toc426472318"/>
      <w:bookmarkStart w:id="34" w:name="_Toc438658268"/>
      <w:bookmarkStart w:id="35" w:name="_Toc438735541"/>
    </w:p>
    <w:p w14:paraId="773905B5" w14:textId="77777777" w:rsidR="000041B2" w:rsidRDefault="000041B2" w:rsidP="008D4CE5">
      <w:pPr>
        <w:spacing w:line="276" w:lineRule="auto"/>
        <w:ind w:firstLine="567"/>
        <w:outlineLvl w:val="0"/>
        <w:rPr>
          <w:rFonts w:ascii="Times New Roman" w:eastAsia="Calibri" w:hAnsi="Times New Roman"/>
          <w:b/>
          <w:sz w:val="28"/>
          <w:szCs w:val="28"/>
        </w:rPr>
      </w:pPr>
    </w:p>
    <w:p w14:paraId="4CADE147" w14:textId="77777777" w:rsidR="000041B2" w:rsidRDefault="000041B2" w:rsidP="008D4CE5">
      <w:pPr>
        <w:spacing w:line="276" w:lineRule="auto"/>
        <w:ind w:firstLine="567"/>
        <w:outlineLvl w:val="0"/>
        <w:rPr>
          <w:rFonts w:ascii="Times New Roman" w:eastAsia="Calibri" w:hAnsi="Times New Roman"/>
          <w:b/>
          <w:sz w:val="28"/>
          <w:szCs w:val="28"/>
        </w:rPr>
      </w:pPr>
    </w:p>
    <w:p w14:paraId="557CD438" w14:textId="4F500A74" w:rsidR="008D4CE5" w:rsidRDefault="00D04180" w:rsidP="008D4CE5">
      <w:pPr>
        <w:spacing w:line="276" w:lineRule="auto"/>
        <w:ind w:firstLine="567"/>
        <w:outlineLvl w:val="0"/>
        <w:rPr>
          <w:rFonts w:ascii="Times New Roman" w:eastAsia="Calibri" w:hAnsi="Times New Roman"/>
          <w:b/>
          <w:sz w:val="28"/>
          <w:szCs w:val="28"/>
        </w:rPr>
      </w:pPr>
      <w:r w:rsidRPr="00935F9B">
        <w:rPr>
          <w:rFonts w:ascii="Times New Roman" w:eastAsia="Calibri" w:hAnsi="Times New Roman"/>
          <w:b/>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32"/>
      <w:bookmarkEnd w:id="33"/>
      <w:bookmarkEnd w:id="34"/>
      <w:bookmarkEnd w:id="35"/>
      <w:r w:rsidRPr="00935F9B">
        <w:rPr>
          <w:rFonts w:ascii="Times New Roman" w:eastAsia="Calibri" w:hAnsi="Times New Roman"/>
          <w:b/>
          <w:sz w:val="28"/>
          <w:szCs w:val="28"/>
        </w:rPr>
        <w:t xml:space="preserve"> </w:t>
      </w:r>
    </w:p>
    <w:p w14:paraId="27AB361F" w14:textId="71B55B4F" w:rsidR="00D04180" w:rsidRPr="008D4CE5" w:rsidRDefault="00D04180" w:rsidP="008D4CE5">
      <w:pPr>
        <w:spacing w:line="276" w:lineRule="auto"/>
        <w:ind w:firstLine="567"/>
        <w:outlineLvl w:val="0"/>
        <w:rPr>
          <w:rFonts w:ascii="Times New Roman" w:eastAsia="Calibri" w:hAnsi="Times New Roman"/>
          <w:b/>
          <w:sz w:val="28"/>
          <w:szCs w:val="28"/>
        </w:rPr>
      </w:pPr>
      <w:r w:rsidRPr="00935F9B">
        <w:rPr>
          <w:rFonts w:ascii="Times New Roman" w:hAnsi="Times New Roman"/>
          <w:bCs/>
          <w:kern w:val="2"/>
          <w:sz w:val="28"/>
          <w:lang w:eastAsia="ar-SA"/>
        </w:rPr>
        <w:t>Занятия по дисциплине проводятся в аудиториях, оборудованных мультимедийными комплексами, компьютерными классами с выходом в Интернет.</w:t>
      </w:r>
    </w:p>
    <w:p w14:paraId="6E47FFA7" w14:textId="77777777" w:rsidR="00ED48BC" w:rsidRPr="00DB1886" w:rsidRDefault="00ED48BC" w:rsidP="00EE2613">
      <w:pPr>
        <w:spacing w:line="276" w:lineRule="auto"/>
      </w:pPr>
    </w:p>
    <w:sectPr w:rsidR="00ED48BC" w:rsidRPr="00DB1886" w:rsidSect="00052184">
      <w:headerReference w:type="even" r:id="rId12"/>
      <w:headerReference w:type="default" r:id="rId13"/>
      <w:footerReference w:type="even" r:id="rId14"/>
      <w:footerReference w:type="default" r:id="rId15"/>
      <w:type w:val="continuous"/>
      <w:pgSz w:w="11906" w:h="16838"/>
      <w:pgMar w:top="1276" w:right="707" w:bottom="1418"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E71BB" w14:textId="77777777" w:rsidR="000E318F" w:rsidRDefault="000E318F">
      <w:r>
        <w:separator/>
      </w:r>
    </w:p>
  </w:endnote>
  <w:endnote w:type="continuationSeparator" w:id="0">
    <w:p w14:paraId="78C49A19" w14:textId="77777777" w:rsidR="000E318F" w:rsidRDefault="000E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OpenSymbol">
    <w:altName w:val="MS Gothic"/>
    <w:charset w:val="80"/>
    <w:family w:val="auto"/>
    <w:pitch w:val="default"/>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80"/>
    <w:family w:val="swiss"/>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EDCE4" w14:textId="77777777" w:rsidR="00A34D3D" w:rsidRDefault="00A34D3D" w:rsidP="00BB04F1">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023CCEE1" w14:textId="77777777" w:rsidR="00A34D3D" w:rsidRDefault="00A34D3D">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43573" w14:textId="70D09F05" w:rsidR="00A34D3D" w:rsidRPr="00B87F24" w:rsidRDefault="00A34D3D">
    <w:pPr>
      <w:pStyle w:val="a9"/>
      <w:jc w:val="center"/>
      <w:rPr>
        <w:rFonts w:ascii="Times New Roman" w:hAnsi="Times New Roman"/>
      </w:rPr>
    </w:pPr>
    <w:r w:rsidRPr="00B87F24">
      <w:rPr>
        <w:rFonts w:ascii="Times New Roman" w:hAnsi="Times New Roman"/>
      </w:rPr>
      <w:fldChar w:fldCharType="begin"/>
    </w:r>
    <w:r w:rsidRPr="00B87F24">
      <w:rPr>
        <w:rFonts w:ascii="Times New Roman" w:hAnsi="Times New Roman"/>
      </w:rPr>
      <w:instrText xml:space="preserve"> PAGE   \* MERGEFORMAT </w:instrText>
    </w:r>
    <w:r w:rsidRPr="00B87F24">
      <w:rPr>
        <w:rFonts w:ascii="Times New Roman" w:hAnsi="Times New Roman"/>
      </w:rPr>
      <w:fldChar w:fldCharType="separate"/>
    </w:r>
    <w:r w:rsidR="00F002F0">
      <w:rPr>
        <w:rFonts w:ascii="Times New Roman" w:hAnsi="Times New Roman"/>
        <w:noProof/>
      </w:rPr>
      <w:t>21</w:t>
    </w:r>
    <w:r w:rsidRPr="00B87F24">
      <w:rPr>
        <w:rFonts w:ascii="Times New Roman" w:hAnsi="Times New Roman"/>
        <w:noProof/>
      </w:rPr>
      <w:fldChar w:fldCharType="end"/>
    </w:r>
  </w:p>
  <w:p w14:paraId="0EE35293" w14:textId="77777777" w:rsidR="00A34D3D" w:rsidRDefault="00A34D3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49DBA" w14:textId="77777777" w:rsidR="000E318F" w:rsidRDefault="000E318F">
      <w:r>
        <w:separator/>
      </w:r>
    </w:p>
  </w:footnote>
  <w:footnote w:type="continuationSeparator" w:id="0">
    <w:p w14:paraId="222C07E0" w14:textId="77777777" w:rsidR="000E318F" w:rsidRDefault="000E3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077B2" w14:textId="77777777" w:rsidR="00A34D3D" w:rsidRDefault="00A34D3D" w:rsidP="00BB04F1">
    <w:pPr>
      <w:pStyle w:val="ac"/>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0A7CD7AF" w14:textId="77777777" w:rsidR="00A34D3D" w:rsidRDefault="00A34D3D" w:rsidP="00BB04F1">
    <w:pPr>
      <w:pStyle w:val="ac"/>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107AB" w14:textId="77777777" w:rsidR="00A34D3D" w:rsidRDefault="00A34D3D" w:rsidP="00BB04F1">
    <w:pPr>
      <w:pStyle w:val="ac"/>
      <w:framePr w:wrap="around" w:vAnchor="text" w:hAnchor="margin" w:xAlign="right" w:y="1"/>
      <w:jc w:val="center"/>
      <w:rPr>
        <w:rStyle w:val="ab"/>
      </w:rPr>
    </w:pPr>
  </w:p>
  <w:p w14:paraId="499FF12E" w14:textId="77777777" w:rsidR="00A34D3D" w:rsidRDefault="00A34D3D" w:rsidP="00BB04F1">
    <w:pPr>
      <w:pStyle w:val="ac"/>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30"/>
    <w:lvl w:ilvl="0">
      <w:start w:val="1"/>
      <w:numFmt w:val="bullet"/>
      <w:lvlText w:val="-"/>
      <w:lvlJc w:val="left"/>
      <w:pPr>
        <w:tabs>
          <w:tab w:val="num" w:pos="360"/>
        </w:tabs>
        <w:ind w:left="360" w:hanging="360"/>
      </w:pPr>
      <w:rPr>
        <w:rFonts w:ascii="OpenSymbol" w:hAnsi="OpenSymbol"/>
      </w:rPr>
    </w:lvl>
  </w:abstractNum>
  <w:abstractNum w:abstractNumId="1" w15:restartNumberingAfterBreak="0">
    <w:nsid w:val="03AD33F1"/>
    <w:multiLevelType w:val="hybridMultilevel"/>
    <w:tmpl w:val="1690F9B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557EBF"/>
    <w:multiLevelType w:val="hybridMultilevel"/>
    <w:tmpl w:val="E5DA9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20B19"/>
    <w:multiLevelType w:val="hybridMultilevel"/>
    <w:tmpl w:val="DD8CC5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C70CC9"/>
    <w:multiLevelType w:val="hybridMultilevel"/>
    <w:tmpl w:val="7D3021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6A4C26"/>
    <w:multiLevelType w:val="hybridMultilevel"/>
    <w:tmpl w:val="1AC20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CA362C"/>
    <w:multiLevelType w:val="hybridMultilevel"/>
    <w:tmpl w:val="E3FA840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2DDB6F3F"/>
    <w:multiLevelType w:val="hybridMultilevel"/>
    <w:tmpl w:val="3F480538"/>
    <w:lvl w:ilvl="0" w:tplc="DD70D322">
      <w:start w:val="1"/>
      <w:numFmt w:val="bullet"/>
      <w:lvlText w:val=""/>
      <w:lvlJc w:val="left"/>
      <w:pPr>
        <w:ind w:left="1077" w:hanging="357"/>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5952E2"/>
    <w:multiLevelType w:val="hybridMultilevel"/>
    <w:tmpl w:val="E5C08CF4"/>
    <w:lvl w:ilvl="0" w:tplc="CDFAA632">
      <w:start w:val="1"/>
      <w:numFmt w:val="decimal"/>
      <w:lvlText w:val="%1."/>
      <w:lvlJc w:val="left"/>
      <w:pPr>
        <w:ind w:left="1211" w:hanging="360"/>
      </w:pPr>
      <w:rPr>
        <w:rFonts w:ascii="Times New Roman" w:hAnsi="Times New Roman" w:cs="Times New Roman" w:hint="default"/>
        <w:color w:val="auto"/>
        <w:sz w:val="28"/>
        <w:szCs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329E16D4"/>
    <w:multiLevelType w:val="hybridMultilevel"/>
    <w:tmpl w:val="D1CAB68E"/>
    <w:lvl w:ilvl="0" w:tplc="66765E3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EE1983"/>
    <w:multiLevelType w:val="hybridMultilevel"/>
    <w:tmpl w:val="76E0CA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FD492E"/>
    <w:multiLevelType w:val="hybridMultilevel"/>
    <w:tmpl w:val="4BA6A12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378A5678"/>
    <w:multiLevelType w:val="hybridMultilevel"/>
    <w:tmpl w:val="8E12BD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CC3C79"/>
    <w:multiLevelType w:val="hybridMultilevel"/>
    <w:tmpl w:val="9C6EBB56"/>
    <w:lvl w:ilvl="0" w:tplc="084A4B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B671B75"/>
    <w:multiLevelType w:val="hybridMultilevel"/>
    <w:tmpl w:val="89E23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5359A0"/>
    <w:multiLevelType w:val="hybridMultilevel"/>
    <w:tmpl w:val="3780A0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A12FDF"/>
    <w:multiLevelType w:val="hybridMultilevel"/>
    <w:tmpl w:val="7304CF9C"/>
    <w:lvl w:ilvl="0" w:tplc="76286CBA">
      <w:start w:val="1"/>
      <w:numFmt w:val="bullet"/>
      <w:lvlText w:val=""/>
      <w:lvlJc w:val="left"/>
      <w:pPr>
        <w:ind w:left="1077" w:hanging="357"/>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8E07A52"/>
    <w:multiLevelType w:val="hybridMultilevel"/>
    <w:tmpl w:val="38765D7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48FC28B6"/>
    <w:multiLevelType w:val="hybridMultilevel"/>
    <w:tmpl w:val="DE98039E"/>
    <w:lvl w:ilvl="0" w:tplc="049E925C">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2C5077"/>
    <w:multiLevelType w:val="hybridMultilevel"/>
    <w:tmpl w:val="553EAB20"/>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693CE5"/>
    <w:multiLevelType w:val="hybridMultilevel"/>
    <w:tmpl w:val="A39653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3" w15:restartNumberingAfterBreak="0">
    <w:nsid w:val="596703D5"/>
    <w:multiLevelType w:val="hybridMultilevel"/>
    <w:tmpl w:val="7110FD8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D1B1559"/>
    <w:multiLevelType w:val="hybridMultilevel"/>
    <w:tmpl w:val="602A8002"/>
    <w:lvl w:ilvl="0" w:tplc="FFFFFFFF">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 w15:restartNumberingAfterBreak="0">
    <w:nsid w:val="620D5A49"/>
    <w:multiLevelType w:val="hybridMultilevel"/>
    <w:tmpl w:val="A1501B3C"/>
    <w:lvl w:ilvl="0" w:tplc="13F6146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5A1D3C"/>
    <w:multiLevelType w:val="hybridMultilevel"/>
    <w:tmpl w:val="EBB2A218"/>
    <w:lvl w:ilvl="0" w:tplc="787A6C9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E5628D"/>
    <w:multiLevelType w:val="hybridMultilevel"/>
    <w:tmpl w:val="B20C2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AB7943"/>
    <w:multiLevelType w:val="hybridMultilevel"/>
    <w:tmpl w:val="85B87F28"/>
    <w:lvl w:ilvl="0" w:tplc="FFFFFFF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BE55310"/>
    <w:multiLevelType w:val="hybridMultilevel"/>
    <w:tmpl w:val="C4A0A386"/>
    <w:lvl w:ilvl="0" w:tplc="BE766FF8">
      <w:start w:val="1"/>
      <w:numFmt w:val="decimal"/>
      <w:lvlText w:val="%1."/>
      <w:lvlJc w:val="left"/>
      <w:pPr>
        <w:tabs>
          <w:tab w:val="num" w:pos="624"/>
        </w:tabs>
        <w:ind w:firstLine="425"/>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9"/>
  </w:num>
  <w:num w:numId="4">
    <w:abstractNumId w:val="9"/>
  </w:num>
  <w:num w:numId="5">
    <w:abstractNumId w:val="6"/>
  </w:num>
  <w:num w:numId="6">
    <w:abstractNumId w:val="3"/>
  </w:num>
  <w:num w:numId="7">
    <w:abstractNumId w:val="2"/>
  </w:num>
  <w:num w:numId="8">
    <w:abstractNumId w:val="10"/>
  </w:num>
  <w:num w:numId="9">
    <w:abstractNumId w:val="13"/>
  </w:num>
  <w:num w:numId="10">
    <w:abstractNumId w:val="15"/>
  </w:num>
  <w:num w:numId="11">
    <w:abstractNumId w:val="26"/>
  </w:num>
  <w:num w:numId="12">
    <w:abstractNumId w:val="11"/>
  </w:num>
  <w:num w:numId="13">
    <w:abstractNumId w:val="28"/>
  </w:num>
  <w:num w:numId="14">
    <w:abstractNumId w:val="20"/>
  </w:num>
  <w:num w:numId="15">
    <w:abstractNumId w:val="14"/>
  </w:num>
  <w:num w:numId="16">
    <w:abstractNumId w:val="24"/>
  </w:num>
  <w:num w:numId="17">
    <w:abstractNumId w:val="27"/>
  </w:num>
  <w:num w:numId="18">
    <w:abstractNumId w:val="17"/>
  </w:num>
  <w:num w:numId="19">
    <w:abstractNumId w:val="8"/>
  </w:num>
  <w:num w:numId="20">
    <w:abstractNumId w:val="18"/>
  </w:num>
  <w:num w:numId="21">
    <w:abstractNumId w:val="16"/>
  </w:num>
  <w:num w:numId="22">
    <w:abstractNumId w:val="5"/>
  </w:num>
  <w:num w:numId="23">
    <w:abstractNumId w:val="21"/>
  </w:num>
  <w:num w:numId="24">
    <w:abstractNumId w:val="4"/>
  </w:num>
  <w:num w:numId="25">
    <w:abstractNumId w:val="12"/>
  </w:num>
  <w:num w:numId="26">
    <w:abstractNumId w:val="1"/>
  </w:num>
  <w:num w:numId="27">
    <w:abstractNumId w:val="7"/>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FAF"/>
    <w:rsid w:val="00004003"/>
    <w:rsid w:val="000041B2"/>
    <w:rsid w:val="0000515C"/>
    <w:rsid w:val="0000555F"/>
    <w:rsid w:val="00007718"/>
    <w:rsid w:val="00010E1A"/>
    <w:rsid w:val="000110A8"/>
    <w:rsid w:val="00011FB9"/>
    <w:rsid w:val="00012A64"/>
    <w:rsid w:val="00015C9F"/>
    <w:rsid w:val="00022A95"/>
    <w:rsid w:val="00027920"/>
    <w:rsid w:val="00032C69"/>
    <w:rsid w:val="0003317A"/>
    <w:rsid w:val="00041C82"/>
    <w:rsid w:val="000422C9"/>
    <w:rsid w:val="00045CA5"/>
    <w:rsid w:val="00046FEC"/>
    <w:rsid w:val="00052184"/>
    <w:rsid w:val="00052207"/>
    <w:rsid w:val="000526CD"/>
    <w:rsid w:val="00065530"/>
    <w:rsid w:val="000668C1"/>
    <w:rsid w:val="00066E0A"/>
    <w:rsid w:val="000709FA"/>
    <w:rsid w:val="00075A98"/>
    <w:rsid w:val="00083943"/>
    <w:rsid w:val="000841F2"/>
    <w:rsid w:val="00087700"/>
    <w:rsid w:val="0008782D"/>
    <w:rsid w:val="00092D33"/>
    <w:rsid w:val="000A2A2F"/>
    <w:rsid w:val="000A3F4D"/>
    <w:rsid w:val="000A71CB"/>
    <w:rsid w:val="000B0284"/>
    <w:rsid w:val="000B564A"/>
    <w:rsid w:val="000B72FF"/>
    <w:rsid w:val="000C7775"/>
    <w:rsid w:val="000D0412"/>
    <w:rsid w:val="000D0C31"/>
    <w:rsid w:val="000D0C4D"/>
    <w:rsid w:val="000D26BB"/>
    <w:rsid w:val="000D39D0"/>
    <w:rsid w:val="000D4D4D"/>
    <w:rsid w:val="000E318F"/>
    <w:rsid w:val="000E6524"/>
    <w:rsid w:val="0010511B"/>
    <w:rsid w:val="001112D2"/>
    <w:rsid w:val="00120216"/>
    <w:rsid w:val="001226FE"/>
    <w:rsid w:val="00123816"/>
    <w:rsid w:val="00135A37"/>
    <w:rsid w:val="001363D7"/>
    <w:rsid w:val="00136C1B"/>
    <w:rsid w:val="00141EE0"/>
    <w:rsid w:val="00147634"/>
    <w:rsid w:val="00153085"/>
    <w:rsid w:val="001635B1"/>
    <w:rsid w:val="00192A83"/>
    <w:rsid w:val="00195C38"/>
    <w:rsid w:val="001A1E07"/>
    <w:rsid w:val="001A3910"/>
    <w:rsid w:val="001A7F32"/>
    <w:rsid w:val="001B690D"/>
    <w:rsid w:val="001B7767"/>
    <w:rsid w:val="001C040B"/>
    <w:rsid w:val="001C5BFA"/>
    <w:rsid w:val="001C6E66"/>
    <w:rsid w:val="001D0BA7"/>
    <w:rsid w:val="001D27B3"/>
    <w:rsid w:val="001D3F53"/>
    <w:rsid w:val="001E10ED"/>
    <w:rsid w:val="001E7D4E"/>
    <w:rsid w:val="001F34B2"/>
    <w:rsid w:val="00207DD9"/>
    <w:rsid w:val="00207FFA"/>
    <w:rsid w:val="0022672A"/>
    <w:rsid w:val="00232BCC"/>
    <w:rsid w:val="0023575A"/>
    <w:rsid w:val="00255ABA"/>
    <w:rsid w:val="00264E62"/>
    <w:rsid w:val="002675C9"/>
    <w:rsid w:val="00281B3F"/>
    <w:rsid w:val="00284626"/>
    <w:rsid w:val="002900A0"/>
    <w:rsid w:val="00290803"/>
    <w:rsid w:val="00291EA3"/>
    <w:rsid w:val="002B2A99"/>
    <w:rsid w:val="002B68E7"/>
    <w:rsid w:val="002C64DB"/>
    <w:rsid w:val="002D1F5E"/>
    <w:rsid w:val="002D3A5B"/>
    <w:rsid w:val="002D6AE8"/>
    <w:rsid w:val="002E240B"/>
    <w:rsid w:val="002E2545"/>
    <w:rsid w:val="002F0DBE"/>
    <w:rsid w:val="002F1E5A"/>
    <w:rsid w:val="003159BB"/>
    <w:rsid w:val="0031736B"/>
    <w:rsid w:val="00347801"/>
    <w:rsid w:val="00353627"/>
    <w:rsid w:val="003705AB"/>
    <w:rsid w:val="00371685"/>
    <w:rsid w:val="00377098"/>
    <w:rsid w:val="00377A21"/>
    <w:rsid w:val="00381F68"/>
    <w:rsid w:val="003921A8"/>
    <w:rsid w:val="003A736E"/>
    <w:rsid w:val="003A7A7D"/>
    <w:rsid w:val="003B020B"/>
    <w:rsid w:val="003B225D"/>
    <w:rsid w:val="003B4A61"/>
    <w:rsid w:val="003B57A2"/>
    <w:rsid w:val="003B6D24"/>
    <w:rsid w:val="003C2D86"/>
    <w:rsid w:val="003C47F2"/>
    <w:rsid w:val="003C769A"/>
    <w:rsid w:val="003C7C23"/>
    <w:rsid w:val="003D632D"/>
    <w:rsid w:val="003E0989"/>
    <w:rsid w:val="003E4EA0"/>
    <w:rsid w:val="003E5A77"/>
    <w:rsid w:val="003E639F"/>
    <w:rsid w:val="003E66AD"/>
    <w:rsid w:val="0040194C"/>
    <w:rsid w:val="00412948"/>
    <w:rsid w:val="00414D50"/>
    <w:rsid w:val="0041577E"/>
    <w:rsid w:val="004224C0"/>
    <w:rsid w:val="004261F2"/>
    <w:rsid w:val="00426911"/>
    <w:rsid w:val="00430751"/>
    <w:rsid w:val="004307FE"/>
    <w:rsid w:val="004327E6"/>
    <w:rsid w:val="004363DA"/>
    <w:rsid w:val="004503B5"/>
    <w:rsid w:val="00450B06"/>
    <w:rsid w:val="004510D3"/>
    <w:rsid w:val="00453254"/>
    <w:rsid w:val="004568BF"/>
    <w:rsid w:val="00456F2D"/>
    <w:rsid w:val="004574AF"/>
    <w:rsid w:val="00457549"/>
    <w:rsid w:val="00461064"/>
    <w:rsid w:val="00461F0F"/>
    <w:rsid w:val="004621C2"/>
    <w:rsid w:val="00471838"/>
    <w:rsid w:val="00485260"/>
    <w:rsid w:val="00497324"/>
    <w:rsid w:val="004A3B23"/>
    <w:rsid w:val="004A6CF0"/>
    <w:rsid w:val="004A77D6"/>
    <w:rsid w:val="004B33B5"/>
    <w:rsid w:val="004B4DF7"/>
    <w:rsid w:val="004B6A8E"/>
    <w:rsid w:val="004C0C62"/>
    <w:rsid w:val="004C6879"/>
    <w:rsid w:val="004D450D"/>
    <w:rsid w:val="004E5EC6"/>
    <w:rsid w:val="005020E5"/>
    <w:rsid w:val="00504C16"/>
    <w:rsid w:val="00511443"/>
    <w:rsid w:val="005155A5"/>
    <w:rsid w:val="00516718"/>
    <w:rsid w:val="00517363"/>
    <w:rsid w:val="005220A7"/>
    <w:rsid w:val="00523DC8"/>
    <w:rsid w:val="0052456E"/>
    <w:rsid w:val="005255B5"/>
    <w:rsid w:val="0053147F"/>
    <w:rsid w:val="005354FE"/>
    <w:rsid w:val="00535F7A"/>
    <w:rsid w:val="00546D70"/>
    <w:rsid w:val="00552C73"/>
    <w:rsid w:val="0055518C"/>
    <w:rsid w:val="00561D68"/>
    <w:rsid w:val="005676BA"/>
    <w:rsid w:val="00572FF3"/>
    <w:rsid w:val="00576159"/>
    <w:rsid w:val="00580DD6"/>
    <w:rsid w:val="00583750"/>
    <w:rsid w:val="00583D55"/>
    <w:rsid w:val="00585586"/>
    <w:rsid w:val="00585664"/>
    <w:rsid w:val="005858D6"/>
    <w:rsid w:val="00590EF9"/>
    <w:rsid w:val="005928EF"/>
    <w:rsid w:val="0059495D"/>
    <w:rsid w:val="005A0FAF"/>
    <w:rsid w:val="005A7E96"/>
    <w:rsid w:val="005B215C"/>
    <w:rsid w:val="005B2F9F"/>
    <w:rsid w:val="005B3959"/>
    <w:rsid w:val="005B5334"/>
    <w:rsid w:val="005B5B4B"/>
    <w:rsid w:val="005C12E1"/>
    <w:rsid w:val="005C5340"/>
    <w:rsid w:val="005C61BC"/>
    <w:rsid w:val="005D0BEE"/>
    <w:rsid w:val="005E0A49"/>
    <w:rsid w:val="005E4BAB"/>
    <w:rsid w:val="005F1E66"/>
    <w:rsid w:val="005F492B"/>
    <w:rsid w:val="005F668D"/>
    <w:rsid w:val="00605F1A"/>
    <w:rsid w:val="00606A7F"/>
    <w:rsid w:val="006100A1"/>
    <w:rsid w:val="00610FA2"/>
    <w:rsid w:val="00612B1F"/>
    <w:rsid w:val="00614645"/>
    <w:rsid w:val="00614BAD"/>
    <w:rsid w:val="006226F8"/>
    <w:rsid w:val="0062504D"/>
    <w:rsid w:val="0062585D"/>
    <w:rsid w:val="00642882"/>
    <w:rsid w:val="00653238"/>
    <w:rsid w:val="006535C4"/>
    <w:rsid w:val="00653D5B"/>
    <w:rsid w:val="00654B66"/>
    <w:rsid w:val="0065659B"/>
    <w:rsid w:val="00656B16"/>
    <w:rsid w:val="00656DF2"/>
    <w:rsid w:val="00657FC3"/>
    <w:rsid w:val="00660544"/>
    <w:rsid w:val="00661251"/>
    <w:rsid w:val="0066602D"/>
    <w:rsid w:val="00671283"/>
    <w:rsid w:val="0067418A"/>
    <w:rsid w:val="00674B8D"/>
    <w:rsid w:val="00674F16"/>
    <w:rsid w:val="0067558A"/>
    <w:rsid w:val="006857FA"/>
    <w:rsid w:val="00690AF0"/>
    <w:rsid w:val="006A10C7"/>
    <w:rsid w:val="006A6B7C"/>
    <w:rsid w:val="006B376A"/>
    <w:rsid w:val="006B5456"/>
    <w:rsid w:val="006B5819"/>
    <w:rsid w:val="006B5885"/>
    <w:rsid w:val="006C35B7"/>
    <w:rsid w:val="006C50EE"/>
    <w:rsid w:val="006D0DD1"/>
    <w:rsid w:val="006D5D8F"/>
    <w:rsid w:val="006D63AB"/>
    <w:rsid w:val="006E0330"/>
    <w:rsid w:val="006E0801"/>
    <w:rsid w:val="006E22D8"/>
    <w:rsid w:val="006E462B"/>
    <w:rsid w:val="006E78B8"/>
    <w:rsid w:val="006F0470"/>
    <w:rsid w:val="006F1A43"/>
    <w:rsid w:val="006F56DD"/>
    <w:rsid w:val="00701C8E"/>
    <w:rsid w:val="00707EA6"/>
    <w:rsid w:val="00720A8C"/>
    <w:rsid w:val="00721103"/>
    <w:rsid w:val="00740E24"/>
    <w:rsid w:val="007436D0"/>
    <w:rsid w:val="00745976"/>
    <w:rsid w:val="00747F06"/>
    <w:rsid w:val="00756577"/>
    <w:rsid w:val="00757251"/>
    <w:rsid w:val="00757BB6"/>
    <w:rsid w:val="00760855"/>
    <w:rsid w:val="00773957"/>
    <w:rsid w:val="00776E6A"/>
    <w:rsid w:val="00776EE8"/>
    <w:rsid w:val="007815D5"/>
    <w:rsid w:val="00786039"/>
    <w:rsid w:val="007916C8"/>
    <w:rsid w:val="00796BB6"/>
    <w:rsid w:val="007A2794"/>
    <w:rsid w:val="007A601E"/>
    <w:rsid w:val="007A76DA"/>
    <w:rsid w:val="007B1D03"/>
    <w:rsid w:val="007B4BF8"/>
    <w:rsid w:val="007B5103"/>
    <w:rsid w:val="007B5C34"/>
    <w:rsid w:val="007C11CF"/>
    <w:rsid w:val="007C655D"/>
    <w:rsid w:val="007D4F0A"/>
    <w:rsid w:val="007D7F22"/>
    <w:rsid w:val="007F091C"/>
    <w:rsid w:val="007F1D06"/>
    <w:rsid w:val="008004D7"/>
    <w:rsid w:val="008034DC"/>
    <w:rsid w:val="00806853"/>
    <w:rsid w:val="00823E5A"/>
    <w:rsid w:val="00831430"/>
    <w:rsid w:val="0083759D"/>
    <w:rsid w:val="00837C51"/>
    <w:rsid w:val="008427DC"/>
    <w:rsid w:val="00851179"/>
    <w:rsid w:val="008542E6"/>
    <w:rsid w:val="00856427"/>
    <w:rsid w:val="00857BA8"/>
    <w:rsid w:val="0086605F"/>
    <w:rsid w:val="008663FF"/>
    <w:rsid w:val="00866F6B"/>
    <w:rsid w:val="0086741D"/>
    <w:rsid w:val="00870AA2"/>
    <w:rsid w:val="0087232D"/>
    <w:rsid w:val="0088131B"/>
    <w:rsid w:val="00881FA2"/>
    <w:rsid w:val="008917A1"/>
    <w:rsid w:val="00893CD3"/>
    <w:rsid w:val="00893FF0"/>
    <w:rsid w:val="00894B69"/>
    <w:rsid w:val="008A15ED"/>
    <w:rsid w:val="008A1682"/>
    <w:rsid w:val="008A2365"/>
    <w:rsid w:val="008A7512"/>
    <w:rsid w:val="008B4238"/>
    <w:rsid w:val="008B4270"/>
    <w:rsid w:val="008B77BB"/>
    <w:rsid w:val="008C2AC5"/>
    <w:rsid w:val="008D4CE5"/>
    <w:rsid w:val="008D6113"/>
    <w:rsid w:val="008D6A59"/>
    <w:rsid w:val="008E11F7"/>
    <w:rsid w:val="008E529A"/>
    <w:rsid w:val="008F0FDE"/>
    <w:rsid w:val="008F1852"/>
    <w:rsid w:val="008F36BF"/>
    <w:rsid w:val="008F7301"/>
    <w:rsid w:val="00901212"/>
    <w:rsid w:val="009048B3"/>
    <w:rsid w:val="0091252E"/>
    <w:rsid w:val="009162D5"/>
    <w:rsid w:val="0091736B"/>
    <w:rsid w:val="00917B63"/>
    <w:rsid w:val="00920C5E"/>
    <w:rsid w:val="00923F34"/>
    <w:rsid w:val="00925AE6"/>
    <w:rsid w:val="00933226"/>
    <w:rsid w:val="00934386"/>
    <w:rsid w:val="00934C66"/>
    <w:rsid w:val="00934F9B"/>
    <w:rsid w:val="00935F9B"/>
    <w:rsid w:val="00940D96"/>
    <w:rsid w:val="00955871"/>
    <w:rsid w:val="009577E5"/>
    <w:rsid w:val="00960A89"/>
    <w:rsid w:val="00967993"/>
    <w:rsid w:val="00974AF7"/>
    <w:rsid w:val="009802C2"/>
    <w:rsid w:val="00981A11"/>
    <w:rsid w:val="00981E0D"/>
    <w:rsid w:val="009907C9"/>
    <w:rsid w:val="00994755"/>
    <w:rsid w:val="009976FF"/>
    <w:rsid w:val="009A10E6"/>
    <w:rsid w:val="009A16D1"/>
    <w:rsid w:val="009B43D8"/>
    <w:rsid w:val="009B4EB7"/>
    <w:rsid w:val="009B6A54"/>
    <w:rsid w:val="009C024D"/>
    <w:rsid w:val="009C5990"/>
    <w:rsid w:val="009D0226"/>
    <w:rsid w:val="009D0CC7"/>
    <w:rsid w:val="009D0FEC"/>
    <w:rsid w:val="009D497E"/>
    <w:rsid w:val="009D51BD"/>
    <w:rsid w:val="009D5F04"/>
    <w:rsid w:val="009E0BDF"/>
    <w:rsid w:val="009E0DB1"/>
    <w:rsid w:val="009E3A06"/>
    <w:rsid w:val="009E42CE"/>
    <w:rsid w:val="009F0C81"/>
    <w:rsid w:val="009F2EDB"/>
    <w:rsid w:val="009F66DE"/>
    <w:rsid w:val="009F7EE1"/>
    <w:rsid w:val="00A00620"/>
    <w:rsid w:val="00A131BE"/>
    <w:rsid w:val="00A14676"/>
    <w:rsid w:val="00A2002B"/>
    <w:rsid w:val="00A2131E"/>
    <w:rsid w:val="00A22FD6"/>
    <w:rsid w:val="00A24DDC"/>
    <w:rsid w:val="00A26ED2"/>
    <w:rsid w:val="00A31700"/>
    <w:rsid w:val="00A32EFF"/>
    <w:rsid w:val="00A34D3D"/>
    <w:rsid w:val="00A352A5"/>
    <w:rsid w:val="00A35E1D"/>
    <w:rsid w:val="00A45246"/>
    <w:rsid w:val="00A54EDC"/>
    <w:rsid w:val="00A55A55"/>
    <w:rsid w:val="00A62729"/>
    <w:rsid w:val="00A62826"/>
    <w:rsid w:val="00A63D9D"/>
    <w:rsid w:val="00A649AC"/>
    <w:rsid w:val="00A65C0D"/>
    <w:rsid w:val="00A6750A"/>
    <w:rsid w:val="00A70394"/>
    <w:rsid w:val="00A808F3"/>
    <w:rsid w:val="00A80DB0"/>
    <w:rsid w:val="00A83AD6"/>
    <w:rsid w:val="00A851CA"/>
    <w:rsid w:val="00A86500"/>
    <w:rsid w:val="00A87631"/>
    <w:rsid w:val="00A9327C"/>
    <w:rsid w:val="00A94B32"/>
    <w:rsid w:val="00A94C90"/>
    <w:rsid w:val="00A972C0"/>
    <w:rsid w:val="00AA1483"/>
    <w:rsid w:val="00AB0203"/>
    <w:rsid w:val="00AB5A9E"/>
    <w:rsid w:val="00AD6402"/>
    <w:rsid w:val="00AD65A3"/>
    <w:rsid w:val="00AD7D44"/>
    <w:rsid w:val="00AE5012"/>
    <w:rsid w:val="00AE793A"/>
    <w:rsid w:val="00AF7496"/>
    <w:rsid w:val="00B02D63"/>
    <w:rsid w:val="00B035DF"/>
    <w:rsid w:val="00B0626F"/>
    <w:rsid w:val="00B07A67"/>
    <w:rsid w:val="00B12380"/>
    <w:rsid w:val="00B2019C"/>
    <w:rsid w:val="00B20FB3"/>
    <w:rsid w:val="00B238D2"/>
    <w:rsid w:val="00B23B02"/>
    <w:rsid w:val="00B26973"/>
    <w:rsid w:val="00B3417F"/>
    <w:rsid w:val="00B3502F"/>
    <w:rsid w:val="00B35878"/>
    <w:rsid w:val="00B4031A"/>
    <w:rsid w:val="00B43431"/>
    <w:rsid w:val="00B45DA6"/>
    <w:rsid w:val="00B51C1D"/>
    <w:rsid w:val="00B51E73"/>
    <w:rsid w:val="00B53C03"/>
    <w:rsid w:val="00B62ED6"/>
    <w:rsid w:val="00B656B0"/>
    <w:rsid w:val="00B71B84"/>
    <w:rsid w:val="00B80CA3"/>
    <w:rsid w:val="00B87F24"/>
    <w:rsid w:val="00B952F3"/>
    <w:rsid w:val="00B97E3D"/>
    <w:rsid w:val="00BA2884"/>
    <w:rsid w:val="00BA340F"/>
    <w:rsid w:val="00BB04F1"/>
    <w:rsid w:val="00BB2F74"/>
    <w:rsid w:val="00BC3A25"/>
    <w:rsid w:val="00BE564D"/>
    <w:rsid w:val="00BE56FF"/>
    <w:rsid w:val="00BE590D"/>
    <w:rsid w:val="00BE79A4"/>
    <w:rsid w:val="00BF1FAA"/>
    <w:rsid w:val="00C04326"/>
    <w:rsid w:val="00C06BEB"/>
    <w:rsid w:val="00C06D79"/>
    <w:rsid w:val="00C168A2"/>
    <w:rsid w:val="00C23FE1"/>
    <w:rsid w:val="00C3663A"/>
    <w:rsid w:val="00C67551"/>
    <w:rsid w:val="00C7702C"/>
    <w:rsid w:val="00C81AC9"/>
    <w:rsid w:val="00C84AD5"/>
    <w:rsid w:val="00C93697"/>
    <w:rsid w:val="00C95BEA"/>
    <w:rsid w:val="00CA2770"/>
    <w:rsid w:val="00CA565F"/>
    <w:rsid w:val="00CA7FBE"/>
    <w:rsid w:val="00CB1A3E"/>
    <w:rsid w:val="00CB2B7C"/>
    <w:rsid w:val="00CB57CC"/>
    <w:rsid w:val="00CC0D60"/>
    <w:rsid w:val="00CC1BA6"/>
    <w:rsid w:val="00CC1E4B"/>
    <w:rsid w:val="00CC3476"/>
    <w:rsid w:val="00CC5427"/>
    <w:rsid w:val="00CD0786"/>
    <w:rsid w:val="00CD2658"/>
    <w:rsid w:val="00CE191E"/>
    <w:rsid w:val="00CF0204"/>
    <w:rsid w:val="00CF2FAA"/>
    <w:rsid w:val="00D008A4"/>
    <w:rsid w:val="00D0273F"/>
    <w:rsid w:val="00D04180"/>
    <w:rsid w:val="00D07DA7"/>
    <w:rsid w:val="00D25505"/>
    <w:rsid w:val="00D25CB0"/>
    <w:rsid w:val="00D315BE"/>
    <w:rsid w:val="00D33D6A"/>
    <w:rsid w:val="00D34C54"/>
    <w:rsid w:val="00D34F80"/>
    <w:rsid w:val="00D35581"/>
    <w:rsid w:val="00D36534"/>
    <w:rsid w:val="00D40A02"/>
    <w:rsid w:val="00D5228A"/>
    <w:rsid w:val="00D55D19"/>
    <w:rsid w:val="00D67D07"/>
    <w:rsid w:val="00D729AC"/>
    <w:rsid w:val="00D736CF"/>
    <w:rsid w:val="00D76C4F"/>
    <w:rsid w:val="00D77E70"/>
    <w:rsid w:val="00D8726D"/>
    <w:rsid w:val="00D911BF"/>
    <w:rsid w:val="00D9213C"/>
    <w:rsid w:val="00D92F6F"/>
    <w:rsid w:val="00D951F3"/>
    <w:rsid w:val="00D96C4B"/>
    <w:rsid w:val="00DA0DE2"/>
    <w:rsid w:val="00DA1B6C"/>
    <w:rsid w:val="00DA391E"/>
    <w:rsid w:val="00DA3955"/>
    <w:rsid w:val="00DB147E"/>
    <w:rsid w:val="00DB1886"/>
    <w:rsid w:val="00DB72C2"/>
    <w:rsid w:val="00DC1820"/>
    <w:rsid w:val="00DC6C22"/>
    <w:rsid w:val="00DD3A06"/>
    <w:rsid w:val="00DD68F2"/>
    <w:rsid w:val="00DE714A"/>
    <w:rsid w:val="00DF0F46"/>
    <w:rsid w:val="00DF1D73"/>
    <w:rsid w:val="00E00BB4"/>
    <w:rsid w:val="00E01C43"/>
    <w:rsid w:val="00E02B84"/>
    <w:rsid w:val="00E07A01"/>
    <w:rsid w:val="00E124FA"/>
    <w:rsid w:val="00E1255E"/>
    <w:rsid w:val="00E14035"/>
    <w:rsid w:val="00E2022B"/>
    <w:rsid w:val="00E21048"/>
    <w:rsid w:val="00E23A15"/>
    <w:rsid w:val="00E24299"/>
    <w:rsid w:val="00E24B43"/>
    <w:rsid w:val="00E32432"/>
    <w:rsid w:val="00E35914"/>
    <w:rsid w:val="00E42D11"/>
    <w:rsid w:val="00E42E43"/>
    <w:rsid w:val="00E46E87"/>
    <w:rsid w:val="00E50384"/>
    <w:rsid w:val="00E53FCC"/>
    <w:rsid w:val="00E570BA"/>
    <w:rsid w:val="00E64377"/>
    <w:rsid w:val="00E66453"/>
    <w:rsid w:val="00E66587"/>
    <w:rsid w:val="00E72981"/>
    <w:rsid w:val="00E81314"/>
    <w:rsid w:val="00E846B7"/>
    <w:rsid w:val="00E85118"/>
    <w:rsid w:val="00E91B22"/>
    <w:rsid w:val="00E94750"/>
    <w:rsid w:val="00EA2D7A"/>
    <w:rsid w:val="00EB0F86"/>
    <w:rsid w:val="00EC421B"/>
    <w:rsid w:val="00EC60C2"/>
    <w:rsid w:val="00ED48BC"/>
    <w:rsid w:val="00ED7B0A"/>
    <w:rsid w:val="00EE2613"/>
    <w:rsid w:val="00EE3392"/>
    <w:rsid w:val="00EE5A02"/>
    <w:rsid w:val="00EF35FE"/>
    <w:rsid w:val="00F000F3"/>
    <w:rsid w:val="00F002F0"/>
    <w:rsid w:val="00F011B6"/>
    <w:rsid w:val="00F12027"/>
    <w:rsid w:val="00F12BC5"/>
    <w:rsid w:val="00F1362E"/>
    <w:rsid w:val="00F1557E"/>
    <w:rsid w:val="00F1746D"/>
    <w:rsid w:val="00F3107C"/>
    <w:rsid w:val="00F322DF"/>
    <w:rsid w:val="00F402CE"/>
    <w:rsid w:val="00F44C5F"/>
    <w:rsid w:val="00F6249A"/>
    <w:rsid w:val="00F62A04"/>
    <w:rsid w:val="00F62C84"/>
    <w:rsid w:val="00F62E88"/>
    <w:rsid w:val="00F63494"/>
    <w:rsid w:val="00F64757"/>
    <w:rsid w:val="00F71A7B"/>
    <w:rsid w:val="00F945FD"/>
    <w:rsid w:val="00F9468D"/>
    <w:rsid w:val="00F96E54"/>
    <w:rsid w:val="00FA0ED2"/>
    <w:rsid w:val="00FC0695"/>
    <w:rsid w:val="00FC2319"/>
    <w:rsid w:val="00FC3B0A"/>
    <w:rsid w:val="00FD0755"/>
    <w:rsid w:val="00FD59F6"/>
    <w:rsid w:val="00FD5D78"/>
    <w:rsid w:val="00FF2FF0"/>
    <w:rsid w:val="00FF302E"/>
    <w:rsid w:val="00FF5EBC"/>
    <w:rsid w:val="00FF6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29086"/>
  <w15:docId w15:val="{6532F8AF-EE55-4695-8264-F6B6C9E8E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4180"/>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D04180"/>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D04180"/>
    <w:pPr>
      <w:keepNext/>
      <w:spacing w:before="240" w:after="60"/>
      <w:ind w:firstLine="0"/>
      <w:jc w:val="left"/>
      <w:outlineLvl w:val="1"/>
    </w:pPr>
    <w:rPr>
      <w:rFonts w:ascii="Cambria" w:hAnsi="Cambria"/>
      <w:b/>
      <w:bCs/>
      <w:i/>
      <w:iCs/>
      <w:sz w:val="28"/>
      <w:szCs w:val="28"/>
      <w:lang w:eastAsia="ru-RU"/>
    </w:rPr>
  </w:style>
  <w:style w:type="paragraph" w:styleId="9">
    <w:name w:val="heading 9"/>
    <w:basedOn w:val="a"/>
    <w:next w:val="a"/>
    <w:link w:val="90"/>
    <w:uiPriority w:val="9"/>
    <w:qFormat/>
    <w:rsid w:val="00D04180"/>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4180"/>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9"/>
    <w:rsid w:val="00D04180"/>
    <w:rPr>
      <w:rFonts w:ascii="Cambria" w:eastAsia="Times New Roman" w:hAnsi="Cambria" w:cs="Times New Roman"/>
      <w:b/>
      <w:bCs/>
      <w:i/>
      <w:iCs/>
      <w:sz w:val="28"/>
      <w:szCs w:val="28"/>
      <w:lang w:eastAsia="ru-RU"/>
    </w:rPr>
  </w:style>
  <w:style w:type="character" w:customStyle="1" w:styleId="90">
    <w:name w:val="Заголовок 9 Знак"/>
    <w:basedOn w:val="a0"/>
    <w:link w:val="9"/>
    <w:uiPriority w:val="9"/>
    <w:rsid w:val="00D04180"/>
    <w:rPr>
      <w:rFonts w:ascii="Cambria" w:eastAsia="Times New Roman" w:hAnsi="Cambria" w:cs="Times New Roman"/>
      <w:sz w:val="20"/>
      <w:szCs w:val="20"/>
    </w:rPr>
  </w:style>
  <w:style w:type="paragraph" w:customStyle="1" w:styleId="Default">
    <w:name w:val="Default"/>
    <w:rsid w:val="00D0418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04180"/>
    <w:rPr>
      <w:color w:val="auto"/>
    </w:rPr>
  </w:style>
  <w:style w:type="paragraph" w:customStyle="1" w:styleId="Iaeaaeaiea2">
    <w:name w:val="Iaeaaeaiea 2"/>
    <w:basedOn w:val="Default"/>
    <w:next w:val="Default"/>
    <w:rsid w:val="00D04180"/>
    <w:rPr>
      <w:color w:val="auto"/>
    </w:rPr>
  </w:style>
  <w:style w:type="character" w:customStyle="1" w:styleId="Aeiannueea">
    <w:name w:val="Aeia.nnueea"/>
    <w:rsid w:val="00D04180"/>
    <w:rPr>
      <w:color w:val="000000"/>
      <w:sz w:val="28"/>
      <w:szCs w:val="28"/>
    </w:rPr>
  </w:style>
  <w:style w:type="paragraph" w:styleId="3">
    <w:name w:val="Body Text Indent 3"/>
    <w:basedOn w:val="a"/>
    <w:link w:val="30"/>
    <w:rsid w:val="00D04180"/>
    <w:pPr>
      <w:spacing w:after="120"/>
      <w:ind w:left="283" w:firstLine="0"/>
      <w:jc w:val="left"/>
    </w:pPr>
    <w:rPr>
      <w:rFonts w:ascii="Times New Roman" w:hAnsi="Times New Roman"/>
      <w:sz w:val="16"/>
      <w:szCs w:val="16"/>
      <w:lang w:eastAsia="ru-RU"/>
    </w:rPr>
  </w:style>
  <w:style w:type="character" w:customStyle="1" w:styleId="30">
    <w:name w:val="Основной текст с отступом 3 Знак"/>
    <w:basedOn w:val="a0"/>
    <w:link w:val="3"/>
    <w:rsid w:val="00D04180"/>
    <w:rPr>
      <w:rFonts w:ascii="Times New Roman" w:eastAsia="Times New Roman" w:hAnsi="Times New Roman" w:cs="Times New Roman"/>
      <w:sz w:val="16"/>
      <w:szCs w:val="16"/>
      <w:lang w:eastAsia="ru-RU"/>
    </w:rPr>
  </w:style>
  <w:style w:type="character" w:styleId="a3">
    <w:name w:val="Strong"/>
    <w:uiPriority w:val="22"/>
    <w:qFormat/>
    <w:rsid w:val="00D04180"/>
    <w:rPr>
      <w:rFonts w:cs="Times New Roman"/>
      <w:b/>
      <w:bCs/>
    </w:rPr>
  </w:style>
  <w:style w:type="paragraph" w:styleId="a4">
    <w:name w:val="Normal (Web)"/>
    <w:aliases w:val="Обычный (Web)"/>
    <w:basedOn w:val="a"/>
    <w:uiPriority w:val="99"/>
    <w:qFormat/>
    <w:rsid w:val="00D04180"/>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rsid w:val="00D04180"/>
    <w:pPr>
      <w:spacing w:after="120"/>
      <w:ind w:left="283"/>
    </w:pPr>
    <w:rPr>
      <w:sz w:val="20"/>
      <w:szCs w:val="20"/>
    </w:rPr>
  </w:style>
  <w:style w:type="character" w:customStyle="1" w:styleId="a6">
    <w:name w:val="Основной текст с отступом Знак"/>
    <w:basedOn w:val="a0"/>
    <w:link w:val="a5"/>
    <w:rsid w:val="00D04180"/>
    <w:rPr>
      <w:rFonts w:ascii="Calibri" w:eastAsia="Times New Roman" w:hAnsi="Calibri" w:cs="Times New Roman"/>
      <w:sz w:val="20"/>
      <w:szCs w:val="20"/>
    </w:rPr>
  </w:style>
  <w:style w:type="paragraph" w:customStyle="1" w:styleId="ConsPlusNormal">
    <w:name w:val="ConsPlusNormal"/>
    <w:rsid w:val="00D041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rsid w:val="00D04180"/>
    <w:pPr>
      <w:ind w:left="720"/>
      <w:contextualSpacing/>
    </w:pPr>
  </w:style>
  <w:style w:type="paragraph" w:styleId="a7">
    <w:name w:val="Body Text"/>
    <w:basedOn w:val="a"/>
    <w:link w:val="a8"/>
    <w:rsid w:val="00D04180"/>
    <w:pPr>
      <w:spacing w:after="120"/>
    </w:pPr>
    <w:rPr>
      <w:sz w:val="20"/>
      <w:szCs w:val="20"/>
    </w:rPr>
  </w:style>
  <w:style w:type="character" w:customStyle="1" w:styleId="a8">
    <w:name w:val="Основной текст Знак"/>
    <w:basedOn w:val="a0"/>
    <w:link w:val="a7"/>
    <w:rsid w:val="00D04180"/>
    <w:rPr>
      <w:rFonts w:ascii="Calibri" w:eastAsia="Times New Roman" w:hAnsi="Calibri" w:cs="Times New Roman"/>
      <w:sz w:val="20"/>
      <w:szCs w:val="20"/>
    </w:rPr>
  </w:style>
  <w:style w:type="paragraph" w:styleId="a9">
    <w:name w:val="footer"/>
    <w:basedOn w:val="a"/>
    <w:link w:val="aa"/>
    <w:uiPriority w:val="99"/>
    <w:rsid w:val="00D04180"/>
    <w:pPr>
      <w:tabs>
        <w:tab w:val="center" w:pos="4677"/>
        <w:tab w:val="right" w:pos="9355"/>
      </w:tabs>
    </w:pPr>
    <w:rPr>
      <w:sz w:val="20"/>
      <w:szCs w:val="20"/>
    </w:rPr>
  </w:style>
  <w:style w:type="character" w:customStyle="1" w:styleId="aa">
    <w:name w:val="Нижний колонтитул Знак"/>
    <w:basedOn w:val="a0"/>
    <w:link w:val="a9"/>
    <w:uiPriority w:val="99"/>
    <w:rsid w:val="00D04180"/>
    <w:rPr>
      <w:rFonts w:ascii="Calibri" w:eastAsia="Times New Roman" w:hAnsi="Calibri" w:cs="Times New Roman"/>
      <w:sz w:val="20"/>
      <w:szCs w:val="20"/>
    </w:rPr>
  </w:style>
  <w:style w:type="character" w:styleId="ab">
    <w:name w:val="page number"/>
    <w:basedOn w:val="a0"/>
    <w:rsid w:val="00D04180"/>
  </w:style>
  <w:style w:type="paragraph" w:styleId="ac">
    <w:name w:val="header"/>
    <w:basedOn w:val="a"/>
    <w:link w:val="ad"/>
    <w:rsid w:val="00D04180"/>
    <w:pPr>
      <w:tabs>
        <w:tab w:val="center" w:pos="4677"/>
        <w:tab w:val="right" w:pos="9355"/>
      </w:tabs>
    </w:pPr>
    <w:rPr>
      <w:sz w:val="20"/>
      <w:szCs w:val="20"/>
    </w:rPr>
  </w:style>
  <w:style w:type="character" w:customStyle="1" w:styleId="ad">
    <w:name w:val="Верхний колонтитул Знак"/>
    <w:basedOn w:val="a0"/>
    <w:link w:val="ac"/>
    <w:rsid w:val="00D04180"/>
    <w:rPr>
      <w:rFonts w:ascii="Calibri" w:eastAsia="Times New Roman" w:hAnsi="Calibri" w:cs="Times New Roman"/>
      <w:sz w:val="20"/>
      <w:szCs w:val="20"/>
    </w:rPr>
  </w:style>
  <w:style w:type="paragraph" w:styleId="ae">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
    <w:rsid w:val="00D04180"/>
    <w:rPr>
      <w:sz w:val="20"/>
      <w:szCs w:val="20"/>
    </w:rPr>
  </w:style>
  <w:style w:type="character" w:customStyle="1" w:styleId="af">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e"/>
    <w:rsid w:val="00D04180"/>
    <w:rPr>
      <w:rFonts w:ascii="Calibri" w:eastAsia="Times New Roman" w:hAnsi="Calibri" w:cs="Times New Roman"/>
      <w:sz w:val="20"/>
      <w:szCs w:val="20"/>
    </w:rPr>
  </w:style>
  <w:style w:type="paragraph" w:customStyle="1" w:styleId="Style20">
    <w:name w:val="Style20"/>
    <w:basedOn w:val="a"/>
    <w:uiPriority w:val="99"/>
    <w:rsid w:val="00D04180"/>
    <w:pPr>
      <w:widowControl w:val="0"/>
      <w:autoSpaceDE w:val="0"/>
      <w:autoSpaceDN w:val="0"/>
      <w:adjustRightInd w:val="0"/>
      <w:spacing w:line="499" w:lineRule="exact"/>
      <w:ind w:firstLine="691"/>
    </w:pPr>
    <w:rPr>
      <w:rFonts w:ascii="Times New Roman" w:hAnsi="Times New Roman"/>
      <w:sz w:val="24"/>
      <w:szCs w:val="24"/>
      <w:lang w:eastAsia="ru-RU"/>
    </w:rPr>
  </w:style>
  <w:style w:type="character" w:customStyle="1" w:styleId="FontStyle27">
    <w:name w:val="Font Style27"/>
    <w:uiPriority w:val="99"/>
    <w:rsid w:val="00D04180"/>
    <w:rPr>
      <w:rFonts w:ascii="Times New Roman" w:hAnsi="Times New Roman" w:cs="Times New Roman"/>
      <w:sz w:val="26"/>
      <w:szCs w:val="26"/>
    </w:rPr>
  </w:style>
  <w:style w:type="paragraph" w:customStyle="1" w:styleId="Style13">
    <w:name w:val="Style13"/>
    <w:basedOn w:val="a"/>
    <w:uiPriority w:val="99"/>
    <w:rsid w:val="00D04180"/>
    <w:pPr>
      <w:widowControl w:val="0"/>
      <w:autoSpaceDE w:val="0"/>
      <w:autoSpaceDN w:val="0"/>
      <w:adjustRightInd w:val="0"/>
      <w:spacing w:line="261" w:lineRule="exact"/>
      <w:ind w:hanging="144"/>
      <w:jc w:val="left"/>
    </w:pPr>
    <w:rPr>
      <w:rFonts w:ascii="Times New Roman" w:hAnsi="Times New Roman"/>
      <w:sz w:val="24"/>
      <w:szCs w:val="24"/>
      <w:lang w:eastAsia="ru-RU"/>
    </w:rPr>
  </w:style>
  <w:style w:type="character" w:customStyle="1" w:styleId="FontStyle31">
    <w:name w:val="Font Style31"/>
    <w:uiPriority w:val="99"/>
    <w:rsid w:val="00D04180"/>
    <w:rPr>
      <w:rFonts w:ascii="Times New Roman" w:hAnsi="Times New Roman" w:cs="Times New Roman"/>
      <w:sz w:val="22"/>
      <w:szCs w:val="22"/>
    </w:rPr>
  </w:style>
  <w:style w:type="paragraph" w:customStyle="1" w:styleId="Style12">
    <w:name w:val="Style12"/>
    <w:basedOn w:val="a"/>
    <w:uiPriority w:val="99"/>
    <w:rsid w:val="00D04180"/>
    <w:pPr>
      <w:widowControl w:val="0"/>
      <w:autoSpaceDE w:val="0"/>
      <w:autoSpaceDN w:val="0"/>
      <w:adjustRightInd w:val="0"/>
      <w:spacing w:line="275" w:lineRule="exact"/>
      <w:ind w:firstLine="0"/>
      <w:jc w:val="left"/>
    </w:pPr>
    <w:rPr>
      <w:rFonts w:ascii="Times New Roman" w:hAnsi="Times New Roman"/>
      <w:sz w:val="24"/>
      <w:szCs w:val="24"/>
      <w:lang w:eastAsia="ru-RU"/>
    </w:rPr>
  </w:style>
  <w:style w:type="paragraph" w:customStyle="1" w:styleId="Style17">
    <w:name w:val="Style17"/>
    <w:basedOn w:val="a"/>
    <w:uiPriority w:val="99"/>
    <w:rsid w:val="00D04180"/>
    <w:pPr>
      <w:widowControl w:val="0"/>
      <w:autoSpaceDE w:val="0"/>
      <w:autoSpaceDN w:val="0"/>
      <w:adjustRightInd w:val="0"/>
      <w:ind w:firstLine="0"/>
      <w:jc w:val="left"/>
    </w:pPr>
    <w:rPr>
      <w:rFonts w:ascii="Times New Roman" w:hAnsi="Times New Roman"/>
      <w:sz w:val="24"/>
      <w:szCs w:val="24"/>
      <w:lang w:eastAsia="ru-RU"/>
    </w:rPr>
  </w:style>
  <w:style w:type="character" w:styleId="af0">
    <w:name w:val="Hyperlink"/>
    <w:uiPriority w:val="99"/>
    <w:unhideWhenUsed/>
    <w:rsid w:val="00D04180"/>
    <w:rPr>
      <w:color w:val="0000FF"/>
      <w:u w:val="single"/>
    </w:rPr>
  </w:style>
  <w:style w:type="paragraph" w:customStyle="1" w:styleId="12">
    <w:name w:val="Обычный1"/>
    <w:rsid w:val="00D04180"/>
    <w:pPr>
      <w:widowControl w:val="0"/>
      <w:spacing w:after="0" w:line="240" w:lineRule="auto"/>
    </w:pPr>
    <w:rPr>
      <w:rFonts w:ascii="Times New Roman" w:eastAsia="Times New Roman" w:hAnsi="Times New Roman" w:cs="Times New Roman"/>
      <w:sz w:val="20"/>
      <w:szCs w:val="20"/>
      <w:lang w:eastAsia="ru-RU"/>
    </w:rPr>
  </w:style>
  <w:style w:type="character" w:customStyle="1" w:styleId="21">
    <w:name w:val="Основной текст 2 Знак"/>
    <w:link w:val="22"/>
    <w:uiPriority w:val="99"/>
    <w:semiHidden/>
    <w:rsid w:val="00D04180"/>
    <w:rPr>
      <w:rFonts w:eastAsia="Times New Roman"/>
    </w:rPr>
  </w:style>
  <w:style w:type="paragraph" w:styleId="22">
    <w:name w:val="Body Text 2"/>
    <w:basedOn w:val="a"/>
    <w:link w:val="21"/>
    <w:uiPriority w:val="99"/>
    <w:semiHidden/>
    <w:unhideWhenUsed/>
    <w:rsid w:val="00D04180"/>
    <w:pPr>
      <w:spacing w:after="120" w:line="480" w:lineRule="auto"/>
    </w:pPr>
    <w:rPr>
      <w:rFonts w:asciiTheme="minorHAnsi" w:hAnsiTheme="minorHAnsi" w:cstheme="minorBidi"/>
    </w:rPr>
  </w:style>
  <w:style w:type="character" w:customStyle="1" w:styleId="210">
    <w:name w:val="Основной текст 2 Знак1"/>
    <w:basedOn w:val="a0"/>
    <w:uiPriority w:val="99"/>
    <w:semiHidden/>
    <w:rsid w:val="00D04180"/>
    <w:rPr>
      <w:rFonts w:ascii="Calibri" w:eastAsia="Times New Roman" w:hAnsi="Calibri" w:cs="Times New Roman"/>
    </w:rPr>
  </w:style>
  <w:style w:type="paragraph" w:customStyle="1" w:styleId="Style9">
    <w:name w:val="Style9"/>
    <w:basedOn w:val="a"/>
    <w:uiPriority w:val="99"/>
    <w:rsid w:val="00D04180"/>
    <w:pPr>
      <w:widowControl w:val="0"/>
      <w:autoSpaceDE w:val="0"/>
      <w:autoSpaceDN w:val="0"/>
      <w:adjustRightInd w:val="0"/>
      <w:ind w:firstLine="0"/>
      <w:jc w:val="left"/>
    </w:pPr>
    <w:rPr>
      <w:rFonts w:ascii="Times New Roman" w:hAnsi="Times New Roman"/>
      <w:sz w:val="24"/>
      <w:szCs w:val="24"/>
      <w:lang w:eastAsia="ru-RU"/>
    </w:rPr>
  </w:style>
  <w:style w:type="paragraph" w:customStyle="1" w:styleId="Style32">
    <w:name w:val="Style32"/>
    <w:basedOn w:val="a"/>
    <w:uiPriority w:val="99"/>
    <w:rsid w:val="00D04180"/>
    <w:pPr>
      <w:widowControl w:val="0"/>
      <w:autoSpaceDE w:val="0"/>
      <w:autoSpaceDN w:val="0"/>
      <w:adjustRightInd w:val="0"/>
      <w:spacing w:line="226" w:lineRule="exact"/>
      <w:ind w:firstLine="0"/>
      <w:jc w:val="left"/>
    </w:pPr>
    <w:rPr>
      <w:rFonts w:ascii="Times New Roman" w:hAnsi="Times New Roman"/>
      <w:sz w:val="24"/>
      <w:szCs w:val="24"/>
      <w:lang w:eastAsia="ru-RU"/>
    </w:rPr>
  </w:style>
  <w:style w:type="character" w:customStyle="1" w:styleId="FontStyle42">
    <w:name w:val="Font Style42"/>
    <w:uiPriority w:val="99"/>
    <w:rsid w:val="00D04180"/>
    <w:rPr>
      <w:rFonts w:ascii="Times New Roman" w:hAnsi="Times New Roman" w:cs="Times New Roman"/>
      <w:sz w:val="18"/>
      <w:szCs w:val="18"/>
    </w:rPr>
  </w:style>
  <w:style w:type="character" w:customStyle="1" w:styleId="FontStyle23">
    <w:name w:val="Font Style23"/>
    <w:uiPriority w:val="99"/>
    <w:rsid w:val="00D04180"/>
    <w:rPr>
      <w:rFonts w:ascii="Times New Roman" w:hAnsi="Times New Roman" w:cs="Times New Roman"/>
      <w:sz w:val="18"/>
      <w:szCs w:val="18"/>
    </w:rPr>
  </w:style>
  <w:style w:type="paragraph" w:customStyle="1" w:styleId="af1">
    <w:name w:val="Основной абзац"/>
    <w:basedOn w:val="a"/>
    <w:rsid w:val="00D04180"/>
    <w:pPr>
      <w:spacing w:after="60" w:line="240" w:lineRule="atLeast"/>
      <w:ind w:firstLine="720"/>
    </w:pPr>
    <w:rPr>
      <w:rFonts w:ascii="Garamond" w:hAnsi="Garamond"/>
      <w:szCs w:val="20"/>
    </w:rPr>
  </w:style>
  <w:style w:type="character" w:customStyle="1" w:styleId="FontStyle11">
    <w:name w:val="Font Style11"/>
    <w:uiPriority w:val="99"/>
    <w:rsid w:val="00D04180"/>
    <w:rPr>
      <w:rFonts w:ascii="Times New Roman" w:hAnsi="Times New Roman" w:cs="Times New Roman"/>
      <w:b/>
      <w:bCs/>
      <w:i/>
      <w:iCs/>
      <w:sz w:val="16"/>
      <w:szCs w:val="16"/>
    </w:rPr>
  </w:style>
  <w:style w:type="paragraph" w:customStyle="1" w:styleId="Style4">
    <w:name w:val="Style4"/>
    <w:basedOn w:val="a"/>
    <w:uiPriority w:val="99"/>
    <w:rsid w:val="00D04180"/>
    <w:pPr>
      <w:widowControl w:val="0"/>
      <w:autoSpaceDE w:val="0"/>
      <w:autoSpaceDN w:val="0"/>
      <w:adjustRightInd w:val="0"/>
      <w:spacing w:line="317" w:lineRule="exact"/>
      <w:ind w:firstLine="0"/>
      <w:jc w:val="center"/>
    </w:pPr>
    <w:rPr>
      <w:rFonts w:ascii="Times New Roman" w:hAnsi="Times New Roman"/>
      <w:sz w:val="24"/>
      <w:szCs w:val="24"/>
      <w:lang w:eastAsia="ru-RU"/>
    </w:rPr>
  </w:style>
  <w:style w:type="character" w:customStyle="1" w:styleId="FontStyle76">
    <w:name w:val="Font Style76"/>
    <w:uiPriority w:val="99"/>
    <w:rsid w:val="00D04180"/>
    <w:rPr>
      <w:rFonts w:ascii="Times New Roman" w:hAnsi="Times New Roman" w:cs="Times New Roman"/>
      <w:b/>
      <w:bCs/>
      <w:sz w:val="26"/>
      <w:szCs w:val="26"/>
    </w:rPr>
  </w:style>
  <w:style w:type="paragraph" w:customStyle="1" w:styleId="Style5">
    <w:name w:val="Style5"/>
    <w:basedOn w:val="a"/>
    <w:uiPriority w:val="99"/>
    <w:rsid w:val="00D04180"/>
    <w:pPr>
      <w:widowControl w:val="0"/>
      <w:autoSpaceDE w:val="0"/>
      <w:autoSpaceDN w:val="0"/>
      <w:adjustRightInd w:val="0"/>
      <w:spacing w:line="202" w:lineRule="exact"/>
      <w:ind w:firstLine="235"/>
    </w:pPr>
    <w:rPr>
      <w:rFonts w:ascii="Times New Roman" w:hAnsi="Times New Roman"/>
      <w:sz w:val="24"/>
      <w:szCs w:val="24"/>
      <w:lang w:eastAsia="ru-RU"/>
    </w:rPr>
  </w:style>
  <w:style w:type="character" w:customStyle="1" w:styleId="FontStyle17">
    <w:name w:val="Font Style17"/>
    <w:uiPriority w:val="99"/>
    <w:rsid w:val="00D04180"/>
    <w:rPr>
      <w:rFonts w:ascii="Times New Roman" w:hAnsi="Times New Roman" w:cs="Times New Roman"/>
      <w:b/>
      <w:bCs/>
      <w:i/>
      <w:iCs/>
      <w:sz w:val="18"/>
      <w:szCs w:val="18"/>
    </w:rPr>
  </w:style>
  <w:style w:type="paragraph" w:customStyle="1" w:styleId="Style3">
    <w:name w:val="Style3"/>
    <w:basedOn w:val="a"/>
    <w:uiPriority w:val="99"/>
    <w:rsid w:val="00D04180"/>
    <w:pPr>
      <w:widowControl w:val="0"/>
      <w:autoSpaceDE w:val="0"/>
      <w:autoSpaceDN w:val="0"/>
      <w:adjustRightInd w:val="0"/>
      <w:spacing w:line="398" w:lineRule="exact"/>
      <w:ind w:firstLine="0"/>
      <w:jc w:val="left"/>
    </w:pPr>
    <w:rPr>
      <w:rFonts w:ascii="Times New Roman" w:hAnsi="Times New Roman"/>
      <w:sz w:val="24"/>
      <w:szCs w:val="24"/>
      <w:lang w:eastAsia="ru-RU"/>
    </w:rPr>
  </w:style>
  <w:style w:type="character" w:customStyle="1" w:styleId="FontStyle18">
    <w:name w:val="Font Style18"/>
    <w:uiPriority w:val="99"/>
    <w:rsid w:val="00D04180"/>
    <w:rPr>
      <w:rFonts w:ascii="Times New Roman" w:hAnsi="Times New Roman" w:cs="Times New Roman"/>
      <w:b/>
      <w:bCs/>
      <w:i/>
      <w:iCs/>
      <w:sz w:val="18"/>
      <w:szCs w:val="18"/>
    </w:rPr>
  </w:style>
  <w:style w:type="character" w:customStyle="1" w:styleId="FontStyle21">
    <w:name w:val="Font Style21"/>
    <w:uiPriority w:val="99"/>
    <w:rsid w:val="00D04180"/>
    <w:rPr>
      <w:rFonts w:ascii="Times New Roman" w:hAnsi="Times New Roman" w:cs="Times New Roman"/>
      <w:b/>
      <w:bCs/>
      <w:sz w:val="18"/>
      <w:szCs w:val="18"/>
    </w:rPr>
  </w:style>
  <w:style w:type="character" w:customStyle="1" w:styleId="FontStyle22">
    <w:name w:val="Font Style22"/>
    <w:uiPriority w:val="99"/>
    <w:rsid w:val="00D04180"/>
    <w:rPr>
      <w:rFonts w:ascii="Times New Roman" w:hAnsi="Times New Roman" w:cs="Times New Roman"/>
      <w:b/>
      <w:bCs/>
      <w:sz w:val="18"/>
      <w:szCs w:val="18"/>
    </w:rPr>
  </w:style>
  <w:style w:type="character" w:customStyle="1" w:styleId="31">
    <w:name w:val="Основной текст 3 Знак"/>
    <w:link w:val="32"/>
    <w:uiPriority w:val="99"/>
    <w:semiHidden/>
    <w:rsid w:val="00D04180"/>
    <w:rPr>
      <w:rFonts w:eastAsia="Times New Roman"/>
      <w:sz w:val="16"/>
      <w:szCs w:val="16"/>
    </w:rPr>
  </w:style>
  <w:style w:type="paragraph" w:styleId="32">
    <w:name w:val="Body Text 3"/>
    <w:basedOn w:val="a"/>
    <w:link w:val="31"/>
    <w:uiPriority w:val="99"/>
    <w:semiHidden/>
    <w:unhideWhenUsed/>
    <w:rsid w:val="00D04180"/>
    <w:pPr>
      <w:spacing w:after="120"/>
    </w:pPr>
    <w:rPr>
      <w:rFonts w:asciiTheme="minorHAnsi" w:hAnsiTheme="minorHAnsi" w:cstheme="minorBidi"/>
      <w:sz w:val="16"/>
      <w:szCs w:val="16"/>
    </w:rPr>
  </w:style>
  <w:style w:type="character" w:customStyle="1" w:styleId="310">
    <w:name w:val="Основной текст 3 Знак1"/>
    <w:basedOn w:val="a0"/>
    <w:uiPriority w:val="99"/>
    <w:semiHidden/>
    <w:rsid w:val="00D04180"/>
    <w:rPr>
      <w:rFonts w:ascii="Calibri" w:eastAsia="Times New Roman" w:hAnsi="Calibri" w:cs="Times New Roman"/>
      <w:sz w:val="16"/>
      <w:szCs w:val="16"/>
    </w:rPr>
  </w:style>
  <w:style w:type="paragraph" w:customStyle="1" w:styleId="Style10">
    <w:name w:val="Style10"/>
    <w:basedOn w:val="a"/>
    <w:uiPriority w:val="99"/>
    <w:rsid w:val="00D04180"/>
    <w:pPr>
      <w:widowControl w:val="0"/>
      <w:autoSpaceDE w:val="0"/>
      <w:autoSpaceDN w:val="0"/>
      <w:adjustRightInd w:val="0"/>
      <w:spacing w:line="264" w:lineRule="exact"/>
      <w:ind w:firstLine="0"/>
    </w:pPr>
    <w:rPr>
      <w:rFonts w:ascii="Arial" w:hAnsi="Arial" w:cs="Arial"/>
      <w:sz w:val="24"/>
      <w:szCs w:val="24"/>
      <w:lang w:eastAsia="ru-RU"/>
    </w:rPr>
  </w:style>
  <w:style w:type="paragraph" w:customStyle="1" w:styleId="Style11">
    <w:name w:val="Style11"/>
    <w:basedOn w:val="a"/>
    <w:uiPriority w:val="99"/>
    <w:rsid w:val="00D04180"/>
    <w:pPr>
      <w:widowControl w:val="0"/>
      <w:autoSpaceDE w:val="0"/>
      <w:autoSpaceDN w:val="0"/>
      <w:adjustRightInd w:val="0"/>
      <w:spacing w:line="264" w:lineRule="exact"/>
      <w:ind w:firstLine="398"/>
    </w:pPr>
    <w:rPr>
      <w:rFonts w:ascii="Arial" w:hAnsi="Arial" w:cs="Arial"/>
      <w:sz w:val="24"/>
      <w:szCs w:val="24"/>
      <w:lang w:eastAsia="ru-RU"/>
    </w:rPr>
  </w:style>
  <w:style w:type="character" w:customStyle="1" w:styleId="FontStyle26">
    <w:name w:val="Font Style26"/>
    <w:uiPriority w:val="99"/>
    <w:rsid w:val="00D04180"/>
    <w:rPr>
      <w:rFonts w:ascii="Times New Roman" w:hAnsi="Times New Roman" w:cs="Times New Roman"/>
      <w:sz w:val="22"/>
      <w:szCs w:val="22"/>
    </w:rPr>
  </w:style>
  <w:style w:type="character" w:customStyle="1" w:styleId="FontStyle14">
    <w:name w:val="Font Style14"/>
    <w:uiPriority w:val="99"/>
    <w:rsid w:val="00D04180"/>
    <w:rPr>
      <w:rFonts w:ascii="Times New Roman" w:hAnsi="Times New Roman" w:cs="Times New Roman"/>
      <w:sz w:val="20"/>
      <w:szCs w:val="20"/>
    </w:rPr>
  </w:style>
  <w:style w:type="character" w:customStyle="1" w:styleId="FontStyle12">
    <w:name w:val="Font Style12"/>
    <w:uiPriority w:val="99"/>
    <w:rsid w:val="00D04180"/>
    <w:rPr>
      <w:rFonts w:ascii="Times New Roman" w:hAnsi="Times New Roman" w:cs="Times New Roman"/>
      <w:i/>
      <w:iCs/>
      <w:sz w:val="20"/>
      <w:szCs w:val="20"/>
    </w:rPr>
  </w:style>
  <w:style w:type="character" w:customStyle="1" w:styleId="FontStyle13">
    <w:name w:val="Font Style13"/>
    <w:uiPriority w:val="99"/>
    <w:rsid w:val="00D04180"/>
    <w:rPr>
      <w:rFonts w:ascii="Times New Roman" w:hAnsi="Times New Roman" w:cs="Times New Roman"/>
      <w:i/>
      <w:iCs/>
      <w:sz w:val="18"/>
      <w:szCs w:val="18"/>
    </w:rPr>
  </w:style>
  <w:style w:type="character" w:customStyle="1" w:styleId="FontStyle15">
    <w:name w:val="Font Style15"/>
    <w:uiPriority w:val="99"/>
    <w:rsid w:val="00D04180"/>
    <w:rPr>
      <w:rFonts w:ascii="Times New Roman" w:hAnsi="Times New Roman" w:cs="Times New Roman"/>
      <w:sz w:val="18"/>
      <w:szCs w:val="18"/>
    </w:rPr>
  </w:style>
  <w:style w:type="paragraph" w:customStyle="1" w:styleId="Style1">
    <w:name w:val="Style1"/>
    <w:basedOn w:val="a"/>
    <w:rsid w:val="00D04180"/>
    <w:pPr>
      <w:widowControl w:val="0"/>
      <w:autoSpaceDE w:val="0"/>
      <w:autoSpaceDN w:val="0"/>
      <w:adjustRightInd w:val="0"/>
      <w:ind w:firstLine="0"/>
    </w:pPr>
    <w:rPr>
      <w:rFonts w:ascii="Arial" w:hAnsi="Arial" w:cs="Arial"/>
      <w:sz w:val="24"/>
      <w:szCs w:val="24"/>
      <w:lang w:eastAsia="ru-RU"/>
    </w:rPr>
  </w:style>
  <w:style w:type="paragraph" w:customStyle="1" w:styleId="Style2">
    <w:name w:val="Style2"/>
    <w:basedOn w:val="a"/>
    <w:uiPriority w:val="99"/>
    <w:rsid w:val="00D04180"/>
    <w:pPr>
      <w:widowControl w:val="0"/>
      <w:autoSpaceDE w:val="0"/>
      <w:autoSpaceDN w:val="0"/>
      <w:adjustRightInd w:val="0"/>
      <w:ind w:firstLine="0"/>
    </w:pPr>
    <w:rPr>
      <w:rFonts w:ascii="Arial" w:hAnsi="Arial" w:cs="Arial"/>
      <w:sz w:val="24"/>
      <w:szCs w:val="24"/>
      <w:lang w:eastAsia="ru-RU"/>
    </w:rPr>
  </w:style>
  <w:style w:type="paragraph" w:customStyle="1" w:styleId="Style8">
    <w:name w:val="Style8"/>
    <w:basedOn w:val="a"/>
    <w:uiPriority w:val="99"/>
    <w:rsid w:val="00D04180"/>
    <w:pPr>
      <w:widowControl w:val="0"/>
      <w:autoSpaceDE w:val="0"/>
      <w:autoSpaceDN w:val="0"/>
      <w:adjustRightInd w:val="0"/>
      <w:spacing w:line="130" w:lineRule="exact"/>
      <w:ind w:firstLine="0"/>
    </w:pPr>
    <w:rPr>
      <w:rFonts w:ascii="Arial" w:hAnsi="Arial" w:cs="Arial"/>
      <w:sz w:val="24"/>
      <w:szCs w:val="24"/>
      <w:lang w:eastAsia="ru-RU"/>
    </w:rPr>
  </w:style>
  <w:style w:type="paragraph" w:customStyle="1" w:styleId="Style26">
    <w:name w:val="Style26"/>
    <w:basedOn w:val="a"/>
    <w:rsid w:val="00D04180"/>
    <w:pPr>
      <w:widowControl w:val="0"/>
      <w:autoSpaceDE w:val="0"/>
      <w:autoSpaceDN w:val="0"/>
      <w:adjustRightInd w:val="0"/>
      <w:spacing w:line="322" w:lineRule="exact"/>
      <w:ind w:firstLine="845"/>
    </w:pPr>
    <w:rPr>
      <w:rFonts w:ascii="Arial" w:hAnsi="Arial" w:cs="Arial"/>
      <w:sz w:val="24"/>
      <w:szCs w:val="24"/>
      <w:lang w:eastAsia="ru-RU"/>
    </w:rPr>
  </w:style>
  <w:style w:type="paragraph" w:customStyle="1" w:styleId="Style35">
    <w:name w:val="Style35"/>
    <w:basedOn w:val="a"/>
    <w:uiPriority w:val="99"/>
    <w:rsid w:val="00D04180"/>
    <w:pPr>
      <w:widowControl w:val="0"/>
      <w:autoSpaceDE w:val="0"/>
      <w:autoSpaceDN w:val="0"/>
      <w:adjustRightInd w:val="0"/>
      <w:spacing w:line="322" w:lineRule="exact"/>
      <w:ind w:firstLine="854"/>
    </w:pPr>
    <w:rPr>
      <w:rFonts w:ascii="Arial" w:hAnsi="Arial" w:cs="Arial"/>
      <w:sz w:val="24"/>
      <w:szCs w:val="24"/>
      <w:lang w:eastAsia="ru-RU"/>
    </w:rPr>
  </w:style>
  <w:style w:type="paragraph" w:customStyle="1" w:styleId="Style45">
    <w:name w:val="Style45"/>
    <w:basedOn w:val="a"/>
    <w:uiPriority w:val="99"/>
    <w:rsid w:val="00D04180"/>
    <w:pPr>
      <w:widowControl w:val="0"/>
      <w:autoSpaceDE w:val="0"/>
      <w:autoSpaceDN w:val="0"/>
      <w:adjustRightInd w:val="0"/>
      <w:spacing w:line="322" w:lineRule="exact"/>
      <w:ind w:hanging="355"/>
    </w:pPr>
    <w:rPr>
      <w:rFonts w:ascii="Arial" w:hAnsi="Arial" w:cs="Arial"/>
      <w:sz w:val="24"/>
      <w:szCs w:val="24"/>
      <w:lang w:eastAsia="ru-RU"/>
    </w:rPr>
  </w:style>
  <w:style w:type="paragraph" w:customStyle="1" w:styleId="Style58">
    <w:name w:val="Style58"/>
    <w:basedOn w:val="a"/>
    <w:uiPriority w:val="99"/>
    <w:rsid w:val="00D04180"/>
    <w:pPr>
      <w:widowControl w:val="0"/>
      <w:autoSpaceDE w:val="0"/>
      <w:autoSpaceDN w:val="0"/>
      <w:adjustRightInd w:val="0"/>
      <w:spacing w:line="322" w:lineRule="exact"/>
      <w:ind w:firstLine="374"/>
    </w:pPr>
    <w:rPr>
      <w:rFonts w:ascii="Arial" w:hAnsi="Arial" w:cs="Arial"/>
      <w:sz w:val="24"/>
      <w:szCs w:val="24"/>
      <w:lang w:eastAsia="ru-RU"/>
    </w:rPr>
  </w:style>
  <w:style w:type="character" w:customStyle="1" w:styleId="FontStyle94">
    <w:name w:val="Font Style94"/>
    <w:uiPriority w:val="99"/>
    <w:rsid w:val="00D04180"/>
    <w:rPr>
      <w:rFonts w:ascii="Arial" w:hAnsi="Arial" w:cs="Arial"/>
      <w:b/>
      <w:bCs/>
      <w:spacing w:val="-10"/>
      <w:sz w:val="12"/>
      <w:szCs w:val="12"/>
    </w:rPr>
  </w:style>
  <w:style w:type="character" w:customStyle="1" w:styleId="FontStyle106">
    <w:name w:val="Font Style106"/>
    <w:uiPriority w:val="99"/>
    <w:rsid w:val="00D04180"/>
    <w:rPr>
      <w:rFonts w:ascii="Consolas" w:hAnsi="Consolas" w:cs="Consolas"/>
      <w:b/>
      <w:bCs/>
      <w:spacing w:val="-20"/>
      <w:sz w:val="16"/>
      <w:szCs w:val="16"/>
    </w:rPr>
  </w:style>
  <w:style w:type="character" w:customStyle="1" w:styleId="FontStyle108">
    <w:name w:val="Font Style108"/>
    <w:uiPriority w:val="99"/>
    <w:rsid w:val="00D04180"/>
    <w:rPr>
      <w:rFonts w:ascii="Arial" w:hAnsi="Arial" w:cs="Arial"/>
      <w:sz w:val="20"/>
      <w:szCs w:val="20"/>
    </w:rPr>
  </w:style>
  <w:style w:type="character" w:customStyle="1" w:styleId="FontStyle109">
    <w:name w:val="Font Style109"/>
    <w:uiPriority w:val="99"/>
    <w:rsid w:val="00D04180"/>
    <w:rPr>
      <w:rFonts w:ascii="Times New Roman" w:hAnsi="Times New Roman" w:cs="Times New Roman"/>
      <w:b/>
      <w:bCs/>
      <w:sz w:val="26"/>
      <w:szCs w:val="26"/>
    </w:rPr>
  </w:style>
  <w:style w:type="character" w:customStyle="1" w:styleId="FontStyle110">
    <w:name w:val="Font Style110"/>
    <w:uiPriority w:val="99"/>
    <w:rsid w:val="00D04180"/>
    <w:rPr>
      <w:rFonts w:ascii="Times New Roman" w:hAnsi="Times New Roman" w:cs="Times New Roman"/>
      <w:sz w:val="26"/>
      <w:szCs w:val="26"/>
    </w:rPr>
  </w:style>
  <w:style w:type="character" w:customStyle="1" w:styleId="FontStyle62">
    <w:name w:val="Font Style62"/>
    <w:uiPriority w:val="99"/>
    <w:rsid w:val="00D04180"/>
    <w:rPr>
      <w:rFonts w:ascii="Arial" w:hAnsi="Arial" w:cs="Arial"/>
      <w:sz w:val="26"/>
      <w:szCs w:val="26"/>
    </w:rPr>
  </w:style>
  <w:style w:type="character" w:customStyle="1" w:styleId="FontStyle35">
    <w:name w:val="Font Style35"/>
    <w:uiPriority w:val="99"/>
    <w:rsid w:val="00D04180"/>
    <w:rPr>
      <w:rFonts w:ascii="Times New Roman" w:hAnsi="Times New Roman" w:cs="Times New Roman"/>
      <w:b/>
      <w:bCs/>
      <w:sz w:val="22"/>
      <w:szCs w:val="22"/>
    </w:rPr>
  </w:style>
  <w:style w:type="character" w:customStyle="1" w:styleId="af2">
    <w:name w:val="Текст выноски Знак"/>
    <w:link w:val="af3"/>
    <w:uiPriority w:val="99"/>
    <w:semiHidden/>
    <w:rsid w:val="00D04180"/>
    <w:rPr>
      <w:rFonts w:ascii="Tahoma" w:eastAsia="Times New Roman" w:hAnsi="Tahoma"/>
      <w:sz w:val="16"/>
      <w:szCs w:val="16"/>
    </w:rPr>
  </w:style>
  <w:style w:type="paragraph" w:styleId="af3">
    <w:name w:val="Balloon Text"/>
    <w:basedOn w:val="a"/>
    <w:link w:val="af2"/>
    <w:uiPriority w:val="99"/>
    <w:semiHidden/>
    <w:unhideWhenUsed/>
    <w:rsid w:val="00D04180"/>
    <w:rPr>
      <w:rFonts w:ascii="Tahoma" w:hAnsi="Tahoma" w:cstheme="minorBidi"/>
      <w:sz w:val="16"/>
      <w:szCs w:val="16"/>
    </w:rPr>
  </w:style>
  <w:style w:type="character" w:customStyle="1" w:styleId="13">
    <w:name w:val="Текст выноски Знак1"/>
    <w:basedOn w:val="a0"/>
    <w:uiPriority w:val="99"/>
    <w:semiHidden/>
    <w:rsid w:val="00D04180"/>
    <w:rPr>
      <w:rFonts w:ascii="Segoe UI" w:eastAsia="Times New Roman" w:hAnsi="Segoe UI" w:cs="Segoe UI"/>
      <w:sz w:val="18"/>
      <w:szCs w:val="18"/>
    </w:rPr>
  </w:style>
  <w:style w:type="paragraph" w:styleId="14">
    <w:name w:val="toc 1"/>
    <w:basedOn w:val="a"/>
    <w:next w:val="a"/>
    <w:autoRedefine/>
    <w:uiPriority w:val="39"/>
    <w:unhideWhenUsed/>
    <w:rsid w:val="00D04180"/>
    <w:pPr>
      <w:tabs>
        <w:tab w:val="right" w:leader="dot" w:pos="9070"/>
      </w:tabs>
      <w:ind w:firstLine="0"/>
      <w:outlineLvl w:val="0"/>
    </w:pPr>
    <w:rPr>
      <w:rFonts w:ascii="Times New Roman" w:eastAsia="Calibri" w:hAnsi="Times New Roman"/>
      <w:b/>
      <w:noProof/>
      <w:sz w:val="28"/>
      <w:szCs w:val="28"/>
    </w:rPr>
  </w:style>
  <w:style w:type="paragraph" w:customStyle="1" w:styleId="FR3">
    <w:name w:val="FR3"/>
    <w:rsid w:val="00D04180"/>
    <w:pPr>
      <w:widowControl w:val="0"/>
      <w:spacing w:after="0" w:line="460" w:lineRule="auto"/>
      <w:jc w:val="center"/>
    </w:pPr>
    <w:rPr>
      <w:rFonts w:ascii="Times New Roman" w:eastAsia="Times New Roman" w:hAnsi="Times New Roman" w:cs="Times New Roman"/>
      <w:b/>
      <w:snapToGrid w:val="0"/>
      <w:sz w:val="28"/>
      <w:szCs w:val="20"/>
      <w:lang w:eastAsia="ru-RU"/>
    </w:rPr>
  </w:style>
  <w:style w:type="paragraph" w:customStyle="1" w:styleId="Style41">
    <w:name w:val="Style41"/>
    <w:basedOn w:val="a"/>
    <w:uiPriority w:val="99"/>
    <w:rsid w:val="00D04180"/>
    <w:pPr>
      <w:widowControl w:val="0"/>
      <w:autoSpaceDE w:val="0"/>
      <w:autoSpaceDN w:val="0"/>
      <w:adjustRightInd w:val="0"/>
      <w:ind w:firstLine="0"/>
      <w:jc w:val="left"/>
    </w:pPr>
    <w:rPr>
      <w:rFonts w:ascii="Times New Roman" w:hAnsi="Times New Roman"/>
      <w:sz w:val="24"/>
      <w:szCs w:val="24"/>
      <w:lang w:eastAsia="ru-RU"/>
    </w:rPr>
  </w:style>
  <w:style w:type="character" w:customStyle="1" w:styleId="FontStyle36">
    <w:name w:val="Font Style36"/>
    <w:uiPriority w:val="99"/>
    <w:rsid w:val="00D04180"/>
    <w:rPr>
      <w:rFonts w:ascii="Times New Roman" w:hAnsi="Times New Roman" w:cs="Times New Roman"/>
      <w:sz w:val="28"/>
      <w:szCs w:val="28"/>
    </w:rPr>
  </w:style>
  <w:style w:type="character" w:customStyle="1" w:styleId="FontStyle71">
    <w:name w:val="Font Style71"/>
    <w:uiPriority w:val="99"/>
    <w:rsid w:val="00D04180"/>
    <w:rPr>
      <w:rFonts w:ascii="Times New Roman" w:hAnsi="Times New Roman" w:cs="Times New Roman"/>
      <w:sz w:val="24"/>
      <w:szCs w:val="24"/>
    </w:rPr>
  </w:style>
  <w:style w:type="character" w:customStyle="1" w:styleId="FontStyle70">
    <w:name w:val="Font Style70"/>
    <w:uiPriority w:val="99"/>
    <w:rsid w:val="00D04180"/>
    <w:rPr>
      <w:rFonts w:ascii="Times New Roman" w:hAnsi="Times New Roman" w:cs="Times New Roman"/>
      <w:b/>
      <w:bCs/>
      <w:sz w:val="24"/>
      <w:szCs w:val="24"/>
    </w:rPr>
  </w:style>
  <w:style w:type="character" w:customStyle="1" w:styleId="FontStyle68">
    <w:name w:val="Font Style68"/>
    <w:uiPriority w:val="99"/>
    <w:rsid w:val="00D04180"/>
    <w:rPr>
      <w:rFonts w:ascii="Times New Roman" w:hAnsi="Times New Roman" w:cs="Times New Roman"/>
      <w:b/>
      <w:bCs/>
      <w:i/>
      <w:iCs/>
      <w:sz w:val="24"/>
      <w:szCs w:val="24"/>
    </w:rPr>
  </w:style>
  <w:style w:type="character" w:customStyle="1" w:styleId="FontStyle69">
    <w:name w:val="Font Style69"/>
    <w:uiPriority w:val="99"/>
    <w:rsid w:val="00D04180"/>
    <w:rPr>
      <w:rFonts w:ascii="Times New Roman" w:hAnsi="Times New Roman" w:cs="Times New Roman"/>
      <w:i/>
      <w:iCs/>
      <w:sz w:val="24"/>
      <w:szCs w:val="24"/>
    </w:rPr>
  </w:style>
  <w:style w:type="table" w:styleId="af4">
    <w:name w:val="Table Grid"/>
    <w:basedOn w:val="a1"/>
    <w:uiPriority w:val="39"/>
    <w:rsid w:val="00D0418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toc 2"/>
    <w:basedOn w:val="a"/>
    <w:next w:val="a"/>
    <w:autoRedefine/>
    <w:uiPriority w:val="39"/>
    <w:unhideWhenUsed/>
    <w:rsid w:val="00D04180"/>
    <w:pPr>
      <w:ind w:left="220"/>
    </w:pPr>
  </w:style>
  <w:style w:type="paragraph" w:customStyle="1" w:styleId="-31">
    <w:name w:val="Таблица-сетка 31"/>
    <w:basedOn w:val="1"/>
    <w:next w:val="a"/>
    <w:uiPriority w:val="39"/>
    <w:semiHidden/>
    <w:unhideWhenUsed/>
    <w:qFormat/>
    <w:rsid w:val="00D04180"/>
    <w:pPr>
      <w:spacing w:line="276" w:lineRule="auto"/>
      <w:ind w:firstLine="0"/>
      <w:jc w:val="left"/>
      <w:outlineLvl w:val="9"/>
    </w:pPr>
    <w:rPr>
      <w:lang w:eastAsia="ru-RU"/>
    </w:rPr>
  </w:style>
  <w:style w:type="paragraph" w:customStyle="1" w:styleId="15">
    <w:name w:val="Текст1"/>
    <w:basedOn w:val="a"/>
    <w:rsid w:val="00D04180"/>
    <w:pPr>
      <w:ind w:firstLine="0"/>
      <w:jc w:val="left"/>
    </w:pPr>
    <w:rPr>
      <w:rFonts w:ascii="Courier New" w:hAnsi="Courier New"/>
      <w:sz w:val="20"/>
      <w:szCs w:val="20"/>
      <w:lang w:eastAsia="ar-SA"/>
    </w:rPr>
  </w:style>
  <w:style w:type="character" w:styleId="af5">
    <w:name w:val="FollowedHyperlink"/>
    <w:uiPriority w:val="99"/>
    <w:semiHidden/>
    <w:unhideWhenUsed/>
    <w:rsid w:val="00D04180"/>
    <w:rPr>
      <w:color w:val="800080"/>
      <w:u w:val="single"/>
    </w:rPr>
  </w:style>
  <w:style w:type="character" w:customStyle="1" w:styleId="-3">
    <w:name w:val="Светлая сетка - Акцент 3 Знак"/>
    <w:link w:val="-30"/>
    <w:uiPriority w:val="99"/>
    <w:semiHidden/>
    <w:locked/>
    <w:rsid w:val="00D04180"/>
    <w:rPr>
      <w:sz w:val="22"/>
      <w:szCs w:val="22"/>
      <w:lang w:eastAsia="en-US"/>
    </w:rPr>
  </w:style>
  <w:style w:type="character" w:customStyle="1" w:styleId="apple-converted-space">
    <w:name w:val="apple-converted-space"/>
    <w:rsid w:val="00D04180"/>
  </w:style>
  <w:style w:type="character" w:customStyle="1" w:styleId="b">
    <w:name w:val="b"/>
    <w:rsid w:val="00D04180"/>
  </w:style>
  <w:style w:type="character" w:customStyle="1" w:styleId="blk">
    <w:name w:val="blk"/>
    <w:rsid w:val="00D04180"/>
  </w:style>
  <w:style w:type="paragraph" w:customStyle="1" w:styleId="af6">
    <w:basedOn w:val="a"/>
    <w:next w:val="af7"/>
    <w:link w:val="af8"/>
    <w:qFormat/>
    <w:rsid w:val="00D04180"/>
    <w:pPr>
      <w:ind w:firstLine="0"/>
      <w:jc w:val="center"/>
    </w:pPr>
    <w:rPr>
      <w:rFonts w:ascii="Times New Roman" w:hAnsi="Times New Roman"/>
      <w:b/>
      <w:sz w:val="28"/>
      <w:szCs w:val="20"/>
      <w:lang w:eastAsia="ru-RU"/>
    </w:rPr>
  </w:style>
  <w:style w:type="character" w:customStyle="1" w:styleId="af8">
    <w:name w:val="Заголовок Знак"/>
    <w:link w:val="af6"/>
    <w:rsid w:val="00D04180"/>
    <w:rPr>
      <w:rFonts w:ascii="Times New Roman" w:eastAsia="Times New Roman" w:hAnsi="Times New Roman" w:cs="Times New Roman"/>
      <w:b/>
      <w:sz w:val="28"/>
      <w:szCs w:val="20"/>
      <w:lang w:eastAsia="ru-RU"/>
    </w:rPr>
  </w:style>
  <w:style w:type="paragraph" w:styleId="af9">
    <w:name w:val="List Paragraph"/>
    <w:basedOn w:val="a"/>
    <w:link w:val="afa"/>
    <w:uiPriority w:val="34"/>
    <w:qFormat/>
    <w:rsid w:val="00D04180"/>
    <w:pPr>
      <w:spacing w:after="200" w:line="276" w:lineRule="auto"/>
      <w:ind w:left="720" w:firstLine="0"/>
      <w:contextualSpacing/>
      <w:jc w:val="left"/>
    </w:pPr>
    <w:rPr>
      <w:rFonts w:eastAsia="Calibri"/>
    </w:rPr>
  </w:style>
  <w:style w:type="paragraph" w:customStyle="1" w:styleId="311">
    <w:name w:val="Основной текст 31"/>
    <w:basedOn w:val="a"/>
    <w:rsid w:val="00D04180"/>
    <w:pPr>
      <w:suppressAutoHyphens/>
      <w:ind w:firstLine="0"/>
      <w:jc w:val="left"/>
    </w:pPr>
    <w:rPr>
      <w:rFonts w:ascii="Times New Roman" w:hAnsi="Times New Roman"/>
      <w:b/>
      <w:bCs/>
      <w:sz w:val="24"/>
      <w:szCs w:val="24"/>
      <w:lang w:eastAsia="ar-SA"/>
    </w:rPr>
  </w:style>
  <w:style w:type="paragraph" w:customStyle="1" w:styleId="afb">
    <w:name w:val="Îáû÷íûé"/>
    <w:rsid w:val="00D04180"/>
    <w:pPr>
      <w:spacing w:after="0" w:line="240" w:lineRule="auto"/>
    </w:pPr>
    <w:rPr>
      <w:rFonts w:ascii="Times New Roman" w:eastAsia="Times New Roman" w:hAnsi="Times New Roman" w:cs="Times New Roman"/>
      <w:sz w:val="20"/>
      <w:szCs w:val="20"/>
      <w:lang w:eastAsia="ru-RU"/>
    </w:rPr>
  </w:style>
  <w:style w:type="character" w:customStyle="1" w:styleId="butback">
    <w:name w:val="butback"/>
    <w:rsid w:val="00D04180"/>
  </w:style>
  <w:style w:type="character" w:customStyle="1" w:styleId="submenu-table">
    <w:name w:val="submenu-table"/>
    <w:rsid w:val="00D04180"/>
  </w:style>
  <w:style w:type="table" w:styleId="-30">
    <w:name w:val="Light Grid Accent 3"/>
    <w:basedOn w:val="a1"/>
    <w:link w:val="-3"/>
    <w:uiPriority w:val="99"/>
    <w:semiHidden/>
    <w:unhideWhenUsed/>
    <w:rsid w:val="00D04180"/>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lastCol">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paragraph" w:styleId="af7">
    <w:name w:val="Title"/>
    <w:basedOn w:val="a"/>
    <w:next w:val="a"/>
    <w:link w:val="16"/>
    <w:uiPriority w:val="10"/>
    <w:qFormat/>
    <w:rsid w:val="00D04180"/>
    <w:pPr>
      <w:contextualSpacing/>
    </w:pPr>
    <w:rPr>
      <w:rFonts w:asciiTheme="majorHAnsi" w:eastAsiaTheme="majorEastAsia" w:hAnsiTheme="majorHAnsi" w:cstheme="majorBidi"/>
      <w:spacing w:val="-10"/>
      <w:kern w:val="28"/>
      <w:sz w:val="56"/>
      <w:szCs w:val="56"/>
    </w:rPr>
  </w:style>
  <w:style w:type="character" w:customStyle="1" w:styleId="16">
    <w:name w:val="Заголовок Знак1"/>
    <w:basedOn w:val="a0"/>
    <w:link w:val="af7"/>
    <w:uiPriority w:val="10"/>
    <w:rsid w:val="00D04180"/>
    <w:rPr>
      <w:rFonts w:asciiTheme="majorHAnsi" w:eastAsiaTheme="majorEastAsia" w:hAnsiTheme="majorHAnsi" w:cstheme="majorBidi"/>
      <w:spacing w:val="-10"/>
      <w:kern w:val="28"/>
      <w:sz w:val="56"/>
      <w:szCs w:val="56"/>
    </w:rPr>
  </w:style>
  <w:style w:type="character" w:customStyle="1" w:styleId="apple-style-span">
    <w:name w:val="apple-style-span"/>
    <w:basedOn w:val="a0"/>
    <w:rsid w:val="00BB04F1"/>
  </w:style>
  <w:style w:type="paragraph" w:customStyle="1" w:styleId="obychnyjjweb">
    <w:name w:val="obychnyjjweb"/>
    <w:basedOn w:val="a"/>
    <w:rsid w:val="00BB04F1"/>
    <w:pPr>
      <w:suppressAutoHyphens/>
      <w:spacing w:before="280" w:after="280"/>
      <w:ind w:firstLine="0"/>
      <w:jc w:val="left"/>
    </w:pPr>
    <w:rPr>
      <w:rFonts w:ascii="Times New Roman" w:eastAsia="SimSun" w:hAnsi="Times New Roman"/>
      <w:sz w:val="24"/>
      <w:szCs w:val="24"/>
      <w:lang w:eastAsia="ar-SA"/>
    </w:rPr>
  </w:style>
  <w:style w:type="character" w:customStyle="1" w:styleId="FontStyle60">
    <w:name w:val="Font Style60"/>
    <w:rsid w:val="00940D96"/>
    <w:rPr>
      <w:rFonts w:ascii="Times New Roman" w:hAnsi="Times New Roman" w:cs="Times New Roman"/>
      <w:sz w:val="26"/>
      <w:szCs w:val="26"/>
    </w:rPr>
  </w:style>
  <w:style w:type="character" w:customStyle="1" w:styleId="FontStyle32">
    <w:name w:val="Font Style32"/>
    <w:rsid w:val="00D315BE"/>
    <w:rPr>
      <w:rFonts w:ascii="Times New Roman" w:hAnsi="Times New Roman"/>
      <w:sz w:val="18"/>
    </w:rPr>
  </w:style>
  <w:style w:type="paragraph" w:customStyle="1" w:styleId="Style24">
    <w:name w:val="Style24"/>
    <w:basedOn w:val="a"/>
    <w:rsid w:val="00D315BE"/>
    <w:pPr>
      <w:widowControl w:val="0"/>
      <w:autoSpaceDE w:val="0"/>
      <w:autoSpaceDN w:val="0"/>
      <w:adjustRightInd w:val="0"/>
      <w:ind w:firstLine="0"/>
      <w:jc w:val="left"/>
    </w:pPr>
    <w:rPr>
      <w:rFonts w:ascii="Times New Roman" w:hAnsi="Times New Roman"/>
      <w:sz w:val="24"/>
      <w:szCs w:val="24"/>
      <w:lang w:eastAsia="ru-RU"/>
    </w:rPr>
  </w:style>
  <w:style w:type="paragraph" w:customStyle="1" w:styleId="dropcap-first">
    <w:name w:val="dropcap-first"/>
    <w:basedOn w:val="a"/>
    <w:rsid w:val="00D315BE"/>
    <w:pPr>
      <w:spacing w:before="100" w:beforeAutospacing="1" w:after="100" w:afterAutospacing="1"/>
      <w:ind w:firstLine="0"/>
      <w:jc w:val="left"/>
    </w:pPr>
    <w:rPr>
      <w:rFonts w:ascii="Times New Roman" w:hAnsi="Times New Roman"/>
      <w:sz w:val="24"/>
      <w:szCs w:val="24"/>
      <w:lang w:eastAsia="ru-RU"/>
    </w:rPr>
  </w:style>
  <w:style w:type="character" w:customStyle="1" w:styleId="afa">
    <w:name w:val="Абзац списка Знак"/>
    <w:link w:val="af9"/>
    <w:uiPriority w:val="34"/>
    <w:locked/>
    <w:rsid w:val="00B952F3"/>
    <w:rPr>
      <w:rFonts w:ascii="Calibri" w:eastAsia="Calibri" w:hAnsi="Calibri" w:cs="Times New Roman"/>
    </w:rPr>
  </w:style>
  <w:style w:type="character" w:styleId="afc">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B952F3"/>
    <w:rPr>
      <w:vertAlign w:val="superscript"/>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Знак1 Знак1 Знак,Текст сноски Знак Знак1 Знак,Знак Знак,Знак6 Знак,F Знак"/>
    <w:locked/>
    <w:rsid w:val="00B952F3"/>
    <w:rPr>
      <w:rFonts w:ascii="Times New Roman" w:eastAsia="Times New Roman" w:hAnsi="Times New Roman" w:cs="Times New Roman"/>
      <w:sz w:val="20"/>
      <w:szCs w:val="20"/>
      <w:lang w:eastAsia="ru-RU"/>
    </w:rPr>
  </w:style>
  <w:style w:type="table" w:customStyle="1" w:styleId="33">
    <w:name w:val="Сетка таблицы3"/>
    <w:basedOn w:val="a1"/>
    <w:uiPriority w:val="39"/>
    <w:rsid w:val="009B4E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f4"/>
    <w:uiPriority w:val="39"/>
    <w:rsid w:val="00E94750"/>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f4"/>
    <w:uiPriority w:val="39"/>
    <w:rsid w:val="00EC6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58424">
      <w:bodyDiv w:val="1"/>
      <w:marLeft w:val="0"/>
      <w:marRight w:val="0"/>
      <w:marTop w:val="0"/>
      <w:marBottom w:val="0"/>
      <w:divBdr>
        <w:top w:val="none" w:sz="0" w:space="0" w:color="auto"/>
        <w:left w:val="none" w:sz="0" w:space="0" w:color="auto"/>
        <w:bottom w:val="none" w:sz="0" w:space="0" w:color="auto"/>
        <w:right w:val="none" w:sz="0" w:space="0" w:color="auto"/>
      </w:divBdr>
      <w:divsChild>
        <w:div w:id="619381697">
          <w:marLeft w:val="0"/>
          <w:marRight w:val="750"/>
          <w:marTop w:val="0"/>
          <w:marBottom w:val="0"/>
          <w:divBdr>
            <w:top w:val="none" w:sz="0" w:space="0" w:color="auto"/>
            <w:left w:val="none" w:sz="0" w:space="0" w:color="auto"/>
            <w:bottom w:val="none" w:sz="0" w:space="0" w:color="auto"/>
            <w:right w:val="none" w:sz="0" w:space="0" w:color="auto"/>
          </w:divBdr>
          <w:divsChild>
            <w:div w:id="572550129">
              <w:marLeft w:val="0"/>
              <w:marRight w:val="0"/>
              <w:marTop w:val="0"/>
              <w:marBottom w:val="0"/>
              <w:divBdr>
                <w:top w:val="none" w:sz="0" w:space="0" w:color="auto"/>
                <w:left w:val="none" w:sz="0" w:space="0" w:color="auto"/>
                <w:bottom w:val="none" w:sz="0" w:space="0" w:color="auto"/>
                <w:right w:val="none" w:sz="0" w:space="0" w:color="auto"/>
              </w:divBdr>
              <w:divsChild>
                <w:div w:id="1009791187">
                  <w:marLeft w:val="0"/>
                  <w:marRight w:val="0"/>
                  <w:marTop w:val="0"/>
                  <w:marBottom w:val="0"/>
                  <w:divBdr>
                    <w:top w:val="none" w:sz="0" w:space="0" w:color="auto"/>
                    <w:left w:val="none" w:sz="0" w:space="0" w:color="auto"/>
                    <w:bottom w:val="none" w:sz="0" w:space="0" w:color="auto"/>
                    <w:right w:val="none" w:sz="0" w:space="0" w:color="auto"/>
                  </w:divBdr>
                  <w:divsChild>
                    <w:div w:id="1911309368">
                      <w:marLeft w:val="0"/>
                      <w:marRight w:val="0"/>
                      <w:marTop w:val="0"/>
                      <w:marBottom w:val="0"/>
                      <w:divBdr>
                        <w:top w:val="none" w:sz="0" w:space="0" w:color="auto"/>
                        <w:left w:val="none" w:sz="0" w:space="0" w:color="auto"/>
                        <w:bottom w:val="none" w:sz="0" w:space="0" w:color="auto"/>
                        <w:right w:val="none" w:sz="0" w:space="0" w:color="auto"/>
                      </w:divBdr>
                      <w:divsChild>
                        <w:div w:id="1525560807">
                          <w:marLeft w:val="0"/>
                          <w:marRight w:val="0"/>
                          <w:marTop w:val="0"/>
                          <w:marBottom w:val="0"/>
                          <w:divBdr>
                            <w:top w:val="none" w:sz="0" w:space="0" w:color="auto"/>
                            <w:left w:val="none" w:sz="0" w:space="0" w:color="auto"/>
                            <w:bottom w:val="none" w:sz="0" w:space="0" w:color="auto"/>
                            <w:right w:val="none" w:sz="0" w:space="0" w:color="auto"/>
                          </w:divBdr>
                          <w:divsChild>
                            <w:div w:id="113716713">
                              <w:marLeft w:val="0"/>
                              <w:marRight w:val="0"/>
                              <w:marTop w:val="0"/>
                              <w:marBottom w:val="0"/>
                              <w:divBdr>
                                <w:top w:val="none" w:sz="0" w:space="0" w:color="auto"/>
                                <w:left w:val="none" w:sz="0" w:space="0" w:color="auto"/>
                                <w:bottom w:val="none" w:sz="0" w:space="0" w:color="auto"/>
                                <w:right w:val="none" w:sz="0" w:space="0" w:color="auto"/>
                              </w:divBdr>
                              <w:divsChild>
                                <w:div w:id="43301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019256">
      <w:bodyDiv w:val="1"/>
      <w:marLeft w:val="0"/>
      <w:marRight w:val="0"/>
      <w:marTop w:val="0"/>
      <w:marBottom w:val="0"/>
      <w:divBdr>
        <w:top w:val="none" w:sz="0" w:space="0" w:color="auto"/>
        <w:left w:val="none" w:sz="0" w:space="0" w:color="auto"/>
        <w:bottom w:val="none" w:sz="0" w:space="0" w:color="auto"/>
        <w:right w:val="none" w:sz="0" w:space="0" w:color="auto"/>
      </w:divBdr>
    </w:div>
    <w:div w:id="139538554">
      <w:bodyDiv w:val="1"/>
      <w:marLeft w:val="0"/>
      <w:marRight w:val="0"/>
      <w:marTop w:val="0"/>
      <w:marBottom w:val="0"/>
      <w:divBdr>
        <w:top w:val="none" w:sz="0" w:space="0" w:color="auto"/>
        <w:left w:val="none" w:sz="0" w:space="0" w:color="auto"/>
        <w:bottom w:val="none" w:sz="0" w:space="0" w:color="auto"/>
        <w:right w:val="none" w:sz="0" w:space="0" w:color="auto"/>
      </w:divBdr>
      <w:divsChild>
        <w:div w:id="1667202267">
          <w:marLeft w:val="0"/>
          <w:marRight w:val="0"/>
          <w:marTop w:val="0"/>
          <w:marBottom w:val="0"/>
          <w:divBdr>
            <w:top w:val="none" w:sz="0" w:space="0" w:color="auto"/>
            <w:left w:val="none" w:sz="0" w:space="0" w:color="auto"/>
            <w:bottom w:val="none" w:sz="0" w:space="0" w:color="auto"/>
            <w:right w:val="none" w:sz="0" w:space="0" w:color="auto"/>
          </w:divBdr>
          <w:divsChild>
            <w:div w:id="140124321">
              <w:marLeft w:val="0"/>
              <w:marRight w:val="0"/>
              <w:marTop w:val="0"/>
              <w:marBottom w:val="0"/>
              <w:divBdr>
                <w:top w:val="none" w:sz="0" w:space="0" w:color="auto"/>
                <w:left w:val="none" w:sz="0" w:space="0" w:color="auto"/>
                <w:bottom w:val="none" w:sz="0" w:space="0" w:color="auto"/>
                <w:right w:val="none" w:sz="0" w:space="0" w:color="auto"/>
              </w:divBdr>
              <w:divsChild>
                <w:div w:id="1731265389">
                  <w:marLeft w:val="0"/>
                  <w:marRight w:val="0"/>
                  <w:marTop w:val="0"/>
                  <w:marBottom w:val="0"/>
                  <w:divBdr>
                    <w:top w:val="none" w:sz="0" w:space="0" w:color="auto"/>
                    <w:left w:val="none" w:sz="0" w:space="0" w:color="auto"/>
                    <w:bottom w:val="none" w:sz="0" w:space="0" w:color="auto"/>
                    <w:right w:val="none" w:sz="0" w:space="0" w:color="auto"/>
                  </w:divBdr>
                  <w:divsChild>
                    <w:div w:id="1987004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40959">
      <w:bodyDiv w:val="1"/>
      <w:marLeft w:val="0"/>
      <w:marRight w:val="0"/>
      <w:marTop w:val="0"/>
      <w:marBottom w:val="0"/>
      <w:divBdr>
        <w:top w:val="none" w:sz="0" w:space="0" w:color="auto"/>
        <w:left w:val="none" w:sz="0" w:space="0" w:color="auto"/>
        <w:bottom w:val="none" w:sz="0" w:space="0" w:color="auto"/>
        <w:right w:val="none" w:sz="0" w:space="0" w:color="auto"/>
      </w:divBdr>
      <w:divsChild>
        <w:div w:id="812016837">
          <w:marLeft w:val="0"/>
          <w:marRight w:val="0"/>
          <w:marTop w:val="0"/>
          <w:marBottom w:val="0"/>
          <w:divBdr>
            <w:top w:val="none" w:sz="0" w:space="0" w:color="auto"/>
            <w:left w:val="none" w:sz="0" w:space="0" w:color="auto"/>
            <w:bottom w:val="none" w:sz="0" w:space="0" w:color="auto"/>
            <w:right w:val="none" w:sz="0" w:space="0" w:color="auto"/>
          </w:divBdr>
          <w:divsChild>
            <w:div w:id="94984146">
              <w:marLeft w:val="0"/>
              <w:marRight w:val="0"/>
              <w:marTop w:val="0"/>
              <w:marBottom w:val="0"/>
              <w:divBdr>
                <w:top w:val="none" w:sz="0" w:space="0" w:color="auto"/>
                <w:left w:val="none" w:sz="0" w:space="0" w:color="auto"/>
                <w:bottom w:val="none" w:sz="0" w:space="0" w:color="auto"/>
                <w:right w:val="none" w:sz="0" w:space="0" w:color="auto"/>
              </w:divBdr>
              <w:divsChild>
                <w:div w:id="257057816">
                  <w:marLeft w:val="0"/>
                  <w:marRight w:val="0"/>
                  <w:marTop w:val="0"/>
                  <w:marBottom w:val="0"/>
                  <w:divBdr>
                    <w:top w:val="none" w:sz="0" w:space="0" w:color="auto"/>
                    <w:left w:val="none" w:sz="0" w:space="0" w:color="auto"/>
                    <w:bottom w:val="none" w:sz="0" w:space="0" w:color="auto"/>
                    <w:right w:val="none" w:sz="0" w:space="0" w:color="auto"/>
                  </w:divBdr>
                  <w:divsChild>
                    <w:div w:id="52540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207530">
      <w:bodyDiv w:val="1"/>
      <w:marLeft w:val="0"/>
      <w:marRight w:val="0"/>
      <w:marTop w:val="0"/>
      <w:marBottom w:val="0"/>
      <w:divBdr>
        <w:top w:val="none" w:sz="0" w:space="0" w:color="auto"/>
        <w:left w:val="none" w:sz="0" w:space="0" w:color="auto"/>
        <w:bottom w:val="none" w:sz="0" w:space="0" w:color="auto"/>
        <w:right w:val="none" w:sz="0" w:space="0" w:color="auto"/>
      </w:divBdr>
      <w:divsChild>
        <w:div w:id="618611850">
          <w:marLeft w:val="0"/>
          <w:marRight w:val="0"/>
          <w:marTop w:val="0"/>
          <w:marBottom w:val="0"/>
          <w:divBdr>
            <w:top w:val="none" w:sz="0" w:space="0" w:color="auto"/>
            <w:left w:val="none" w:sz="0" w:space="0" w:color="auto"/>
            <w:bottom w:val="none" w:sz="0" w:space="0" w:color="auto"/>
            <w:right w:val="none" w:sz="0" w:space="0" w:color="auto"/>
          </w:divBdr>
          <w:divsChild>
            <w:div w:id="1801335973">
              <w:marLeft w:val="0"/>
              <w:marRight w:val="0"/>
              <w:marTop w:val="0"/>
              <w:marBottom w:val="0"/>
              <w:divBdr>
                <w:top w:val="none" w:sz="0" w:space="0" w:color="auto"/>
                <w:left w:val="none" w:sz="0" w:space="0" w:color="auto"/>
                <w:bottom w:val="none" w:sz="0" w:space="0" w:color="auto"/>
                <w:right w:val="none" w:sz="0" w:space="0" w:color="auto"/>
              </w:divBdr>
              <w:divsChild>
                <w:div w:id="507793013">
                  <w:marLeft w:val="0"/>
                  <w:marRight w:val="0"/>
                  <w:marTop w:val="0"/>
                  <w:marBottom w:val="0"/>
                  <w:divBdr>
                    <w:top w:val="none" w:sz="0" w:space="0" w:color="auto"/>
                    <w:left w:val="none" w:sz="0" w:space="0" w:color="auto"/>
                    <w:bottom w:val="none" w:sz="0" w:space="0" w:color="auto"/>
                    <w:right w:val="none" w:sz="0" w:space="0" w:color="auto"/>
                  </w:divBdr>
                  <w:divsChild>
                    <w:div w:id="2537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0822398">
      <w:bodyDiv w:val="1"/>
      <w:marLeft w:val="0"/>
      <w:marRight w:val="0"/>
      <w:marTop w:val="0"/>
      <w:marBottom w:val="0"/>
      <w:divBdr>
        <w:top w:val="none" w:sz="0" w:space="0" w:color="auto"/>
        <w:left w:val="none" w:sz="0" w:space="0" w:color="auto"/>
        <w:bottom w:val="none" w:sz="0" w:space="0" w:color="auto"/>
        <w:right w:val="none" w:sz="0" w:space="0" w:color="auto"/>
      </w:divBdr>
      <w:divsChild>
        <w:div w:id="1141921154">
          <w:marLeft w:val="0"/>
          <w:marRight w:val="0"/>
          <w:marTop w:val="0"/>
          <w:marBottom w:val="0"/>
          <w:divBdr>
            <w:top w:val="none" w:sz="0" w:space="0" w:color="auto"/>
            <w:left w:val="none" w:sz="0" w:space="0" w:color="auto"/>
            <w:bottom w:val="none" w:sz="0" w:space="0" w:color="auto"/>
            <w:right w:val="none" w:sz="0" w:space="0" w:color="auto"/>
          </w:divBdr>
          <w:divsChild>
            <w:div w:id="521162315">
              <w:marLeft w:val="0"/>
              <w:marRight w:val="0"/>
              <w:marTop w:val="0"/>
              <w:marBottom w:val="0"/>
              <w:divBdr>
                <w:top w:val="none" w:sz="0" w:space="0" w:color="auto"/>
                <w:left w:val="none" w:sz="0" w:space="0" w:color="auto"/>
                <w:bottom w:val="none" w:sz="0" w:space="0" w:color="auto"/>
                <w:right w:val="none" w:sz="0" w:space="0" w:color="auto"/>
              </w:divBdr>
              <w:divsChild>
                <w:div w:id="150027479">
                  <w:marLeft w:val="0"/>
                  <w:marRight w:val="0"/>
                  <w:marTop w:val="0"/>
                  <w:marBottom w:val="0"/>
                  <w:divBdr>
                    <w:top w:val="none" w:sz="0" w:space="0" w:color="auto"/>
                    <w:left w:val="none" w:sz="0" w:space="0" w:color="auto"/>
                    <w:bottom w:val="none" w:sz="0" w:space="0" w:color="auto"/>
                    <w:right w:val="none" w:sz="0" w:space="0" w:color="auto"/>
                  </w:divBdr>
                  <w:divsChild>
                    <w:div w:id="15167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151019">
      <w:bodyDiv w:val="1"/>
      <w:marLeft w:val="0"/>
      <w:marRight w:val="0"/>
      <w:marTop w:val="0"/>
      <w:marBottom w:val="0"/>
      <w:divBdr>
        <w:top w:val="none" w:sz="0" w:space="0" w:color="auto"/>
        <w:left w:val="none" w:sz="0" w:space="0" w:color="auto"/>
        <w:bottom w:val="none" w:sz="0" w:space="0" w:color="auto"/>
        <w:right w:val="none" w:sz="0" w:space="0" w:color="auto"/>
      </w:divBdr>
    </w:div>
    <w:div w:id="374156226">
      <w:bodyDiv w:val="1"/>
      <w:marLeft w:val="0"/>
      <w:marRight w:val="0"/>
      <w:marTop w:val="0"/>
      <w:marBottom w:val="0"/>
      <w:divBdr>
        <w:top w:val="none" w:sz="0" w:space="0" w:color="auto"/>
        <w:left w:val="none" w:sz="0" w:space="0" w:color="auto"/>
        <w:bottom w:val="none" w:sz="0" w:space="0" w:color="auto"/>
        <w:right w:val="none" w:sz="0" w:space="0" w:color="auto"/>
      </w:divBdr>
      <w:divsChild>
        <w:div w:id="651635922">
          <w:marLeft w:val="0"/>
          <w:marRight w:val="0"/>
          <w:marTop w:val="0"/>
          <w:marBottom w:val="0"/>
          <w:divBdr>
            <w:top w:val="none" w:sz="0" w:space="0" w:color="auto"/>
            <w:left w:val="none" w:sz="0" w:space="0" w:color="auto"/>
            <w:bottom w:val="none" w:sz="0" w:space="0" w:color="auto"/>
            <w:right w:val="none" w:sz="0" w:space="0" w:color="auto"/>
          </w:divBdr>
          <w:divsChild>
            <w:div w:id="1115518014">
              <w:marLeft w:val="0"/>
              <w:marRight w:val="0"/>
              <w:marTop w:val="0"/>
              <w:marBottom w:val="0"/>
              <w:divBdr>
                <w:top w:val="none" w:sz="0" w:space="0" w:color="auto"/>
                <w:left w:val="none" w:sz="0" w:space="0" w:color="auto"/>
                <w:bottom w:val="none" w:sz="0" w:space="0" w:color="auto"/>
                <w:right w:val="none" w:sz="0" w:space="0" w:color="auto"/>
              </w:divBdr>
              <w:divsChild>
                <w:div w:id="897975168">
                  <w:marLeft w:val="0"/>
                  <w:marRight w:val="0"/>
                  <w:marTop w:val="0"/>
                  <w:marBottom w:val="0"/>
                  <w:divBdr>
                    <w:top w:val="none" w:sz="0" w:space="0" w:color="auto"/>
                    <w:left w:val="none" w:sz="0" w:space="0" w:color="auto"/>
                    <w:bottom w:val="none" w:sz="0" w:space="0" w:color="auto"/>
                    <w:right w:val="none" w:sz="0" w:space="0" w:color="auto"/>
                  </w:divBdr>
                  <w:divsChild>
                    <w:div w:id="104806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393164">
      <w:bodyDiv w:val="1"/>
      <w:marLeft w:val="0"/>
      <w:marRight w:val="0"/>
      <w:marTop w:val="0"/>
      <w:marBottom w:val="0"/>
      <w:divBdr>
        <w:top w:val="none" w:sz="0" w:space="0" w:color="auto"/>
        <w:left w:val="none" w:sz="0" w:space="0" w:color="auto"/>
        <w:bottom w:val="none" w:sz="0" w:space="0" w:color="auto"/>
        <w:right w:val="none" w:sz="0" w:space="0" w:color="auto"/>
      </w:divBdr>
      <w:divsChild>
        <w:div w:id="375087071">
          <w:marLeft w:val="0"/>
          <w:marRight w:val="0"/>
          <w:marTop w:val="0"/>
          <w:marBottom w:val="0"/>
          <w:divBdr>
            <w:top w:val="none" w:sz="0" w:space="0" w:color="auto"/>
            <w:left w:val="none" w:sz="0" w:space="0" w:color="auto"/>
            <w:bottom w:val="none" w:sz="0" w:space="0" w:color="auto"/>
            <w:right w:val="none" w:sz="0" w:space="0" w:color="auto"/>
          </w:divBdr>
          <w:divsChild>
            <w:div w:id="797795766">
              <w:marLeft w:val="0"/>
              <w:marRight w:val="0"/>
              <w:marTop w:val="0"/>
              <w:marBottom w:val="0"/>
              <w:divBdr>
                <w:top w:val="none" w:sz="0" w:space="0" w:color="auto"/>
                <w:left w:val="none" w:sz="0" w:space="0" w:color="auto"/>
                <w:bottom w:val="none" w:sz="0" w:space="0" w:color="auto"/>
                <w:right w:val="none" w:sz="0" w:space="0" w:color="auto"/>
              </w:divBdr>
              <w:divsChild>
                <w:div w:id="203503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917426">
      <w:bodyDiv w:val="1"/>
      <w:marLeft w:val="0"/>
      <w:marRight w:val="0"/>
      <w:marTop w:val="0"/>
      <w:marBottom w:val="0"/>
      <w:divBdr>
        <w:top w:val="none" w:sz="0" w:space="0" w:color="auto"/>
        <w:left w:val="none" w:sz="0" w:space="0" w:color="auto"/>
        <w:bottom w:val="none" w:sz="0" w:space="0" w:color="auto"/>
        <w:right w:val="none" w:sz="0" w:space="0" w:color="auto"/>
      </w:divBdr>
      <w:divsChild>
        <w:div w:id="1933663416">
          <w:marLeft w:val="0"/>
          <w:marRight w:val="0"/>
          <w:marTop w:val="0"/>
          <w:marBottom w:val="0"/>
          <w:divBdr>
            <w:top w:val="none" w:sz="0" w:space="0" w:color="auto"/>
            <w:left w:val="none" w:sz="0" w:space="0" w:color="auto"/>
            <w:bottom w:val="none" w:sz="0" w:space="0" w:color="auto"/>
            <w:right w:val="none" w:sz="0" w:space="0" w:color="auto"/>
          </w:divBdr>
          <w:divsChild>
            <w:div w:id="1432504295">
              <w:marLeft w:val="0"/>
              <w:marRight w:val="0"/>
              <w:marTop w:val="0"/>
              <w:marBottom w:val="0"/>
              <w:divBdr>
                <w:top w:val="none" w:sz="0" w:space="0" w:color="auto"/>
                <w:left w:val="none" w:sz="0" w:space="0" w:color="auto"/>
                <w:bottom w:val="none" w:sz="0" w:space="0" w:color="auto"/>
                <w:right w:val="none" w:sz="0" w:space="0" w:color="auto"/>
              </w:divBdr>
              <w:divsChild>
                <w:div w:id="149148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333039">
      <w:bodyDiv w:val="1"/>
      <w:marLeft w:val="0"/>
      <w:marRight w:val="0"/>
      <w:marTop w:val="0"/>
      <w:marBottom w:val="0"/>
      <w:divBdr>
        <w:top w:val="none" w:sz="0" w:space="0" w:color="auto"/>
        <w:left w:val="none" w:sz="0" w:space="0" w:color="auto"/>
        <w:bottom w:val="none" w:sz="0" w:space="0" w:color="auto"/>
        <w:right w:val="none" w:sz="0" w:space="0" w:color="auto"/>
      </w:divBdr>
      <w:divsChild>
        <w:div w:id="679280898">
          <w:marLeft w:val="0"/>
          <w:marRight w:val="0"/>
          <w:marTop w:val="0"/>
          <w:marBottom w:val="0"/>
          <w:divBdr>
            <w:top w:val="none" w:sz="0" w:space="0" w:color="auto"/>
            <w:left w:val="none" w:sz="0" w:space="0" w:color="auto"/>
            <w:bottom w:val="none" w:sz="0" w:space="0" w:color="auto"/>
            <w:right w:val="none" w:sz="0" w:space="0" w:color="auto"/>
          </w:divBdr>
          <w:divsChild>
            <w:div w:id="620763866">
              <w:marLeft w:val="0"/>
              <w:marRight w:val="0"/>
              <w:marTop w:val="0"/>
              <w:marBottom w:val="0"/>
              <w:divBdr>
                <w:top w:val="none" w:sz="0" w:space="0" w:color="auto"/>
                <w:left w:val="none" w:sz="0" w:space="0" w:color="auto"/>
                <w:bottom w:val="none" w:sz="0" w:space="0" w:color="auto"/>
                <w:right w:val="none" w:sz="0" w:space="0" w:color="auto"/>
              </w:divBdr>
              <w:divsChild>
                <w:div w:id="235937505">
                  <w:marLeft w:val="0"/>
                  <w:marRight w:val="0"/>
                  <w:marTop w:val="0"/>
                  <w:marBottom w:val="0"/>
                  <w:divBdr>
                    <w:top w:val="none" w:sz="0" w:space="0" w:color="auto"/>
                    <w:left w:val="none" w:sz="0" w:space="0" w:color="auto"/>
                    <w:bottom w:val="none" w:sz="0" w:space="0" w:color="auto"/>
                    <w:right w:val="none" w:sz="0" w:space="0" w:color="auto"/>
                  </w:divBdr>
                  <w:divsChild>
                    <w:div w:id="1877887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545610">
      <w:bodyDiv w:val="1"/>
      <w:marLeft w:val="0"/>
      <w:marRight w:val="0"/>
      <w:marTop w:val="0"/>
      <w:marBottom w:val="0"/>
      <w:divBdr>
        <w:top w:val="none" w:sz="0" w:space="0" w:color="auto"/>
        <w:left w:val="none" w:sz="0" w:space="0" w:color="auto"/>
        <w:bottom w:val="none" w:sz="0" w:space="0" w:color="auto"/>
        <w:right w:val="none" w:sz="0" w:space="0" w:color="auto"/>
      </w:divBdr>
    </w:div>
    <w:div w:id="931232750">
      <w:bodyDiv w:val="1"/>
      <w:marLeft w:val="0"/>
      <w:marRight w:val="0"/>
      <w:marTop w:val="0"/>
      <w:marBottom w:val="0"/>
      <w:divBdr>
        <w:top w:val="none" w:sz="0" w:space="0" w:color="auto"/>
        <w:left w:val="none" w:sz="0" w:space="0" w:color="auto"/>
        <w:bottom w:val="none" w:sz="0" w:space="0" w:color="auto"/>
        <w:right w:val="none" w:sz="0" w:space="0" w:color="auto"/>
      </w:divBdr>
      <w:divsChild>
        <w:div w:id="1741443169">
          <w:marLeft w:val="0"/>
          <w:marRight w:val="0"/>
          <w:marTop w:val="0"/>
          <w:marBottom w:val="0"/>
          <w:divBdr>
            <w:top w:val="none" w:sz="0" w:space="0" w:color="auto"/>
            <w:left w:val="none" w:sz="0" w:space="0" w:color="auto"/>
            <w:bottom w:val="none" w:sz="0" w:space="0" w:color="auto"/>
            <w:right w:val="none" w:sz="0" w:space="0" w:color="auto"/>
          </w:divBdr>
          <w:divsChild>
            <w:div w:id="280457630">
              <w:marLeft w:val="0"/>
              <w:marRight w:val="0"/>
              <w:marTop w:val="0"/>
              <w:marBottom w:val="0"/>
              <w:divBdr>
                <w:top w:val="none" w:sz="0" w:space="0" w:color="auto"/>
                <w:left w:val="none" w:sz="0" w:space="0" w:color="auto"/>
                <w:bottom w:val="none" w:sz="0" w:space="0" w:color="auto"/>
                <w:right w:val="none" w:sz="0" w:space="0" w:color="auto"/>
              </w:divBdr>
              <w:divsChild>
                <w:div w:id="1288123636">
                  <w:marLeft w:val="0"/>
                  <w:marRight w:val="0"/>
                  <w:marTop w:val="0"/>
                  <w:marBottom w:val="0"/>
                  <w:divBdr>
                    <w:top w:val="none" w:sz="0" w:space="0" w:color="auto"/>
                    <w:left w:val="none" w:sz="0" w:space="0" w:color="auto"/>
                    <w:bottom w:val="none" w:sz="0" w:space="0" w:color="auto"/>
                    <w:right w:val="none" w:sz="0" w:space="0" w:color="auto"/>
                  </w:divBdr>
                  <w:divsChild>
                    <w:div w:id="931671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598669">
      <w:bodyDiv w:val="1"/>
      <w:marLeft w:val="0"/>
      <w:marRight w:val="0"/>
      <w:marTop w:val="0"/>
      <w:marBottom w:val="0"/>
      <w:divBdr>
        <w:top w:val="none" w:sz="0" w:space="0" w:color="auto"/>
        <w:left w:val="none" w:sz="0" w:space="0" w:color="auto"/>
        <w:bottom w:val="none" w:sz="0" w:space="0" w:color="auto"/>
        <w:right w:val="none" w:sz="0" w:space="0" w:color="auto"/>
      </w:divBdr>
      <w:divsChild>
        <w:div w:id="2143423730">
          <w:marLeft w:val="0"/>
          <w:marRight w:val="0"/>
          <w:marTop w:val="0"/>
          <w:marBottom w:val="0"/>
          <w:divBdr>
            <w:top w:val="none" w:sz="0" w:space="0" w:color="auto"/>
            <w:left w:val="none" w:sz="0" w:space="0" w:color="auto"/>
            <w:bottom w:val="none" w:sz="0" w:space="0" w:color="auto"/>
            <w:right w:val="none" w:sz="0" w:space="0" w:color="auto"/>
          </w:divBdr>
          <w:divsChild>
            <w:div w:id="2127771855">
              <w:marLeft w:val="0"/>
              <w:marRight w:val="0"/>
              <w:marTop w:val="0"/>
              <w:marBottom w:val="0"/>
              <w:divBdr>
                <w:top w:val="none" w:sz="0" w:space="0" w:color="auto"/>
                <w:left w:val="none" w:sz="0" w:space="0" w:color="auto"/>
                <w:bottom w:val="none" w:sz="0" w:space="0" w:color="auto"/>
                <w:right w:val="none" w:sz="0" w:space="0" w:color="auto"/>
              </w:divBdr>
              <w:divsChild>
                <w:div w:id="1368991313">
                  <w:marLeft w:val="0"/>
                  <w:marRight w:val="0"/>
                  <w:marTop w:val="0"/>
                  <w:marBottom w:val="0"/>
                  <w:divBdr>
                    <w:top w:val="none" w:sz="0" w:space="0" w:color="auto"/>
                    <w:left w:val="none" w:sz="0" w:space="0" w:color="auto"/>
                    <w:bottom w:val="none" w:sz="0" w:space="0" w:color="auto"/>
                    <w:right w:val="none" w:sz="0" w:space="0" w:color="auto"/>
                  </w:divBdr>
                  <w:divsChild>
                    <w:div w:id="1201672949">
                      <w:marLeft w:val="0"/>
                      <w:marRight w:val="0"/>
                      <w:marTop w:val="0"/>
                      <w:marBottom w:val="0"/>
                      <w:divBdr>
                        <w:top w:val="none" w:sz="0" w:space="0" w:color="auto"/>
                        <w:left w:val="none" w:sz="0" w:space="0" w:color="auto"/>
                        <w:bottom w:val="none" w:sz="0" w:space="0" w:color="auto"/>
                        <w:right w:val="none" w:sz="0" w:space="0" w:color="auto"/>
                      </w:divBdr>
                    </w:div>
                  </w:divsChild>
                </w:div>
                <w:div w:id="139543185">
                  <w:marLeft w:val="0"/>
                  <w:marRight w:val="0"/>
                  <w:marTop w:val="0"/>
                  <w:marBottom w:val="0"/>
                  <w:divBdr>
                    <w:top w:val="none" w:sz="0" w:space="0" w:color="auto"/>
                    <w:left w:val="none" w:sz="0" w:space="0" w:color="auto"/>
                    <w:bottom w:val="none" w:sz="0" w:space="0" w:color="auto"/>
                    <w:right w:val="none" w:sz="0" w:space="0" w:color="auto"/>
                  </w:divBdr>
                  <w:divsChild>
                    <w:div w:id="313536585">
                      <w:marLeft w:val="0"/>
                      <w:marRight w:val="0"/>
                      <w:marTop w:val="0"/>
                      <w:marBottom w:val="0"/>
                      <w:divBdr>
                        <w:top w:val="none" w:sz="0" w:space="0" w:color="auto"/>
                        <w:left w:val="none" w:sz="0" w:space="0" w:color="auto"/>
                        <w:bottom w:val="none" w:sz="0" w:space="0" w:color="auto"/>
                        <w:right w:val="none" w:sz="0" w:space="0" w:color="auto"/>
                      </w:divBdr>
                    </w:div>
                  </w:divsChild>
                </w:div>
                <w:div w:id="488441404">
                  <w:marLeft w:val="0"/>
                  <w:marRight w:val="0"/>
                  <w:marTop w:val="0"/>
                  <w:marBottom w:val="0"/>
                  <w:divBdr>
                    <w:top w:val="none" w:sz="0" w:space="0" w:color="auto"/>
                    <w:left w:val="none" w:sz="0" w:space="0" w:color="auto"/>
                    <w:bottom w:val="none" w:sz="0" w:space="0" w:color="auto"/>
                    <w:right w:val="none" w:sz="0" w:space="0" w:color="auto"/>
                  </w:divBdr>
                  <w:divsChild>
                    <w:div w:id="1451048138">
                      <w:marLeft w:val="0"/>
                      <w:marRight w:val="0"/>
                      <w:marTop w:val="0"/>
                      <w:marBottom w:val="0"/>
                      <w:divBdr>
                        <w:top w:val="none" w:sz="0" w:space="0" w:color="auto"/>
                        <w:left w:val="none" w:sz="0" w:space="0" w:color="auto"/>
                        <w:bottom w:val="none" w:sz="0" w:space="0" w:color="auto"/>
                        <w:right w:val="none" w:sz="0" w:space="0" w:color="auto"/>
                      </w:divBdr>
                    </w:div>
                  </w:divsChild>
                </w:div>
                <w:div w:id="1298292835">
                  <w:marLeft w:val="0"/>
                  <w:marRight w:val="0"/>
                  <w:marTop w:val="0"/>
                  <w:marBottom w:val="0"/>
                  <w:divBdr>
                    <w:top w:val="none" w:sz="0" w:space="0" w:color="auto"/>
                    <w:left w:val="none" w:sz="0" w:space="0" w:color="auto"/>
                    <w:bottom w:val="none" w:sz="0" w:space="0" w:color="auto"/>
                    <w:right w:val="none" w:sz="0" w:space="0" w:color="auto"/>
                  </w:divBdr>
                  <w:divsChild>
                    <w:div w:id="1048602797">
                      <w:marLeft w:val="0"/>
                      <w:marRight w:val="0"/>
                      <w:marTop w:val="0"/>
                      <w:marBottom w:val="0"/>
                      <w:divBdr>
                        <w:top w:val="none" w:sz="0" w:space="0" w:color="auto"/>
                        <w:left w:val="none" w:sz="0" w:space="0" w:color="auto"/>
                        <w:bottom w:val="none" w:sz="0" w:space="0" w:color="auto"/>
                        <w:right w:val="none" w:sz="0" w:space="0" w:color="auto"/>
                      </w:divBdr>
                    </w:div>
                  </w:divsChild>
                </w:div>
                <w:div w:id="999626100">
                  <w:marLeft w:val="0"/>
                  <w:marRight w:val="0"/>
                  <w:marTop w:val="0"/>
                  <w:marBottom w:val="0"/>
                  <w:divBdr>
                    <w:top w:val="none" w:sz="0" w:space="0" w:color="auto"/>
                    <w:left w:val="none" w:sz="0" w:space="0" w:color="auto"/>
                    <w:bottom w:val="none" w:sz="0" w:space="0" w:color="auto"/>
                    <w:right w:val="none" w:sz="0" w:space="0" w:color="auto"/>
                  </w:divBdr>
                  <w:divsChild>
                    <w:div w:id="1752389843">
                      <w:marLeft w:val="0"/>
                      <w:marRight w:val="0"/>
                      <w:marTop w:val="0"/>
                      <w:marBottom w:val="0"/>
                      <w:divBdr>
                        <w:top w:val="none" w:sz="0" w:space="0" w:color="auto"/>
                        <w:left w:val="none" w:sz="0" w:space="0" w:color="auto"/>
                        <w:bottom w:val="none" w:sz="0" w:space="0" w:color="auto"/>
                        <w:right w:val="none" w:sz="0" w:space="0" w:color="auto"/>
                      </w:divBdr>
                    </w:div>
                  </w:divsChild>
                </w:div>
                <w:div w:id="1058088701">
                  <w:marLeft w:val="0"/>
                  <w:marRight w:val="0"/>
                  <w:marTop w:val="0"/>
                  <w:marBottom w:val="0"/>
                  <w:divBdr>
                    <w:top w:val="none" w:sz="0" w:space="0" w:color="auto"/>
                    <w:left w:val="none" w:sz="0" w:space="0" w:color="auto"/>
                    <w:bottom w:val="none" w:sz="0" w:space="0" w:color="auto"/>
                    <w:right w:val="none" w:sz="0" w:space="0" w:color="auto"/>
                  </w:divBdr>
                  <w:divsChild>
                    <w:div w:id="77873525">
                      <w:marLeft w:val="0"/>
                      <w:marRight w:val="0"/>
                      <w:marTop w:val="0"/>
                      <w:marBottom w:val="0"/>
                      <w:divBdr>
                        <w:top w:val="none" w:sz="0" w:space="0" w:color="auto"/>
                        <w:left w:val="none" w:sz="0" w:space="0" w:color="auto"/>
                        <w:bottom w:val="none" w:sz="0" w:space="0" w:color="auto"/>
                        <w:right w:val="none" w:sz="0" w:space="0" w:color="auto"/>
                      </w:divBdr>
                    </w:div>
                  </w:divsChild>
                </w:div>
                <w:div w:id="1252859271">
                  <w:marLeft w:val="0"/>
                  <w:marRight w:val="0"/>
                  <w:marTop w:val="0"/>
                  <w:marBottom w:val="0"/>
                  <w:divBdr>
                    <w:top w:val="none" w:sz="0" w:space="0" w:color="auto"/>
                    <w:left w:val="none" w:sz="0" w:space="0" w:color="auto"/>
                    <w:bottom w:val="none" w:sz="0" w:space="0" w:color="auto"/>
                    <w:right w:val="none" w:sz="0" w:space="0" w:color="auto"/>
                  </w:divBdr>
                  <w:divsChild>
                    <w:div w:id="1181432358">
                      <w:marLeft w:val="0"/>
                      <w:marRight w:val="0"/>
                      <w:marTop w:val="0"/>
                      <w:marBottom w:val="0"/>
                      <w:divBdr>
                        <w:top w:val="none" w:sz="0" w:space="0" w:color="auto"/>
                        <w:left w:val="none" w:sz="0" w:space="0" w:color="auto"/>
                        <w:bottom w:val="none" w:sz="0" w:space="0" w:color="auto"/>
                        <w:right w:val="none" w:sz="0" w:space="0" w:color="auto"/>
                      </w:divBdr>
                    </w:div>
                  </w:divsChild>
                </w:div>
                <w:div w:id="1381903728">
                  <w:marLeft w:val="0"/>
                  <w:marRight w:val="0"/>
                  <w:marTop w:val="0"/>
                  <w:marBottom w:val="0"/>
                  <w:divBdr>
                    <w:top w:val="none" w:sz="0" w:space="0" w:color="auto"/>
                    <w:left w:val="none" w:sz="0" w:space="0" w:color="auto"/>
                    <w:bottom w:val="none" w:sz="0" w:space="0" w:color="auto"/>
                    <w:right w:val="none" w:sz="0" w:space="0" w:color="auto"/>
                  </w:divBdr>
                  <w:divsChild>
                    <w:div w:id="1615862955">
                      <w:marLeft w:val="0"/>
                      <w:marRight w:val="0"/>
                      <w:marTop w:val="0"/>
                      <w:marBottom w:val="0"/>
                      <w:divBdr>
                        <w:top w:val="none" w:sz="0" w:space="0" w:color="auto"/>
                        <w:left w:val="none" w:sz="0" w:space="0" w:color="auto"/>
                        <w:bottom w:val="none" w:sz="0" w:space="0" w:color="auto"/>
                        <w:right w:val="none" w:sz="0" w:space="0" w:color="auto"/>
                      </w:divBdr>
                    </w:div>
                  </w:divsChild>
                </w:div>
                <w:div w:id="488787086">
                  <w:marLeft w:val="0"/>
                  <w:marRight w:val="0"/>
                  <w:marTop w:val="0"/>
                  <w:marBottom w:val="0"/>
                  <w:divBdr>
                    <w:top w:val="none" w:sz="0" w:space="0" w:color="auto"/>
                    <w:left w:val="none" w:sz="0" w:space="0" w:color="auto"/>
                    <w:bottom w:val="none" w:sz="0" w:space="0" w:color="auto"/>
                    <w:right w:val="none" w:sz="0" w:space="0" w:color="auto"/>
                  </w:divBdr>
                  <w:divsChild>
                    <w:div w:id="86044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827751">
      <w:bodyDiv w:val="1"/>
      <w:marLeft w:val="0"/>
      <w:marRight w:val="0"/>
      <w:marTop w:val="0"/>
      <w:marBottom w:val="0"/>
      <w:divBdr>
        <w:top w:val="none" w:sz="0" w:space="0" w:color="auto"/>
        <w:left w:val="none" w:sz="0" w:space="0" w:color="auto"/>
        <w:bottom w:val="none" w:sz="0" w:space="0" w:color="auto"/>
        <w:right w:val="none" w:sz="0" w:space="0" w:color="auto"/>
      </w:divBdr>
      <w:divsChild>
        <w:div w:id="154998951">
          <w:marLeft w:val="0"/>
          <w:marRight w:val="0"/>
          <w:marTop w:val="0"/>
          <w:marBottom w:val="0"/>
          <w:divBdr>
            <w:top w:val="none" w:sz="0" w:space="0" w:color="auto"/>
            <w:left w:val="none" w:sz="0" w:space="0" w:color="auto"/>
            <w:bottom w:val="none" w:sz="0" w:space="0" w:color="auto"/>
            <w:right w:val="none" w:sz="0" w:space="0" w:color="auto"/>
          </w:divBdr>
          <w:divsChild>
            <w:div w:id="1539586983">
              <w:marLeft w:val="0"/>
              <w:marRight w:val="0"/>
              <w:marTop w:val="0"/>
              <w:marBottom w:val="0"/>
              <w:divBdr>
                <w:top w:val="none" w:sz="0" w:space="0" w:color="auto"/>
                <w:left w:val="none" w:sz="0" w:space="0" w:color="auto"/>
                <w:bottom w:val="none" w:sz="0" w:space="0" w:color="auto"/>
                <w:right w:val="none" w:sz="0" w:space="0" w:color="auto"/>
              </w:divBdr>
              <w:divsChild>
                <w:div w:id="174306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703683">
      <w:bodyDiv w:val="1"/>
      <w:marLeft w:val="0"/>
      <w:marRight w:val="0"/>
      <w:marTop w:val="0"/>
      <w:marBottom w:val="0"/>
      <w:divBdr>
        <w:top w:val="none" w:sz="0" w:space="0" w:color="auto"/>
        <w:left w:val="none" w:sz="0" w:space="0" w:color="auto"/>
        <w:bottom w:val="none" w:sz="0" w:space="0" w:color="auto"/>
        <w:right w:val="none" w:sz="0" w:space="0" w:color="auto"/>
      </w:divBdr>
      <w:divsChild>
        <w:div w:id="1123188690">
          <w:marLeft w:val="0"/>
          <w:marRight w:val="0"/>
          <w:marTop w:val="0"/>
          <w:marBottom w:val="0"/>
          <w:divBdr>
            <w:top w:val="none" w:sz="0" w:space="0" w:color="auto"/>
            <w:left w:val="none" w:sz="0" w:space="0" w:color="auto"/>
            <w:bottom w:val="none" w:sz="0" w:space="0" w:color="auto"/>
            <w:right w:val="none" w:sz="0" w:space="0" w:color="auto"/>
          </w:divBdr>
          <w:divsChild>
            <w:div w:id="617417103">
              <w:marLeft w:val="0"/>
              <w:marRight w:val="0"/>
              <w:marTop w:val="0"/>
              <w:marBottom w:val="0"/>
              <w:divBdr>
                <w:top w:val="none" w:sz="0" w:space="0" w:color="auto"/>
                <w:left w:val="none" w:sz="0" w:space="0" w:color="auto"/>
                <w:bottom w:val="none" w:sz="0" w:space="0" w:color="auto"/>
                <w:right w:val="none" w:sz="0" w:space="0" w:color="auto"/>
              </w:divBdr>
              <w:divsChild>
                <w:div w:id="6222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769417">
      <w:bodyDiv w:val="1"/>
      <w:marLeft w:val="0"/>
      <w:marRight w:val="0"/>
      <w:marTop w:val="0"/>
      <w:marBottom w:val="0"/>
      <w:divBdr>
        <w:top w:val="none" w:sz="0" w:space="0" w:color="auto"/>
        <w:left w:val="none" w:sz="0" w:space="0" w:color="auto"/>
        <w:bottom w:val="none" w:sz="0" w:space="0" w:color="auto"/>
        <w:right w:val="none" w:sz="0" w:space="0" w:color="auto"/>
      </w:divBdr>
      <w:divsChild>
        <w:div w:id="122309840">
          <w:marLeft w:val="0"/>
          <w:marRight w:val="0"/>
          <w:marTop w:val="0"/>
          <w:marBottom w:val="0"/>
          <w:divBdr>
            <w:top w:val="none" w:sz="0" w:space="0" w:color="auto"/>
            <w:left w:val="none" w:sz="0" w:space="0" w:color="auto"/>
            <w:bottom w:val="none" w:sz="0" w:space="0" w:color="auto"/>
            <w:right w:val="none" w:sz="0" w:space="0" w:color="auto"/>
          </w:divBdr>
          <w:divsChild>
            <w:div w:id="1250383181">
              <w:marLeft w:val="0"/>
              <w:marRight w:val="0"/>
              <w:marTop w:val="0"/>
              <w:marBottom w:val="0"/>
              <w:divBdr>
                <w:top w:val="none" w:sz="0" w:space="0" w:color="auto"/>
                <w:left w:val="none" w:sz="0" w:space="0" w:color="auto"/>
                <w:bottom w:val="none" w:sz="0" w:space="0" w:color="auto"/>
                <w:right w:val="none" w:sz="0" w:space="0" w:color="auto"/>
              </w:divBdr>
              <w:divsChild>
                <w:div w:id="1850944100">
                  <w:marLeft w:val="0"/>
                  <w:marRight w:val="0"/>
                  <w:marTop w:val="0"/>
                  <w:marBottom w:val="0"/>
                  <w:divBdr>
                    <w:top w:val="none" w:sz="0" w:space="0" w:color="auto"/>
                    <w:left w:val="none" w:sz="0" w:space="0" w:color="auto"/>
                    <w:bottom w:val="none" w:sz="0" w:space="0" w:color="auto"/>
                    <w:right w:val="none" w:sz="0" w:space="0" w:color="auto"/>
                  </w:divBdr>
                  <w:divsChild>
                    <w:div w:id="109366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235083">
      <w:bodyDiv w:val="1"/>
      <w:marLeft w:val="0"/>
      <w:marRight w:val="0"/>
      <w:marTop w:val="0"/>
      <w:marBottom w:val="0"/>
      <w:divBdr>
        <w:top w:val="none" w:sz="0" w:space="0" w:color="auto"/>
        <w:left w:val="none" w:sz="0" w:space="0" w:color="auto"/>
        <w:bottom w:val="none" w:sz="0" w:space="0" w:color="auto"/>
        <w:right w:val="none" w:sz="0" w:space="0" w:color="auto"/>
      </w:divBdr>
      <w:divsChild>
        <w:div w:id="1425105513">
          <w:marLeft w:val="0"/>
          <w:marRight w:val="0"/>
          <w:marTop w:val="0"/>
          <w:marBottom w:val="0"/>
          <w:divBdr>
            <w:top w:val="none" w:sz="0" w:space="0" w:color="auto"/>
            <w:left w:val="none" w:sz="0" w:space="0" w:color="auto"/>
            <w:bottom w:val="none" w:sz="0" w:space="0" w:color="auto"/>
            <w:right w:val="none" w:sz="0" w:space="0" w:color="auto"/>
          </w:divBdr>
          <w:divsChild>
            <w:div w:id="814297607">
              <w:marLeft w:val="0"/>
              <w:marRight w:val="0"/>
              <w:marTop w:val="0"/>
              <w:marBottom w:val="0"/>
              <w:divBdr>
                <w:top w:val="none" w:sz="0" w:space="0" w:color="auto"/>
                <w:left w:val="none" w:sz="0" w:space="0" w:color="auto"/>
                <w:bottom w:val="none" w:sz="0" w:space="0" w:color="auto"/>
                <w:right w:val="none" w:sz="0" w:space="0" w:color="auto"/>
              </w:divBdr>
              <w:divsChild>
                <w:div w:id="1145047549">
                  <w:marLeft w:val="0"/>
                  <w:marRight w:val="0"/>
                  <w:marTop w:val="0"/>
                  <w:marBottom w:val="0"/>
                  <w:divBdr>
                    <w:top w:val="none" w:sz="0" w:space="0" w:color="auto"/>
                    <w:left w:val="none" w:sz="0" w:space="0" w:color="auto"/>
                    <w:bottom w:val="none" w:sz="0" w:space="0" w:color="auto"/>
                    <w:right w:val="none" w:sz="0" w:space="0" w:color="auto"/>
                  </w:divBdr>
                  <w:divsChild>
                    <w:div w:id="163258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627323">
      <w:bodyDiv w:val="1"/>
      <w:marLeft w:val="0"/>
      <w:marRight w:val="0"/>
      <w:marTop w:val="0"/>
      <w:marBottom w:val="0"/>
      <w:divBdr>
        <w:top w:val="none" w:sz="0" w:space="0" w:color="auto"/>
        <w:left w:val="none" w:sz="0" w:space="0" w:color="auto"/>
        <w:bottom w:val="none" w:sz="0" w:space="0" w:color="auto"/>
        <w:right w:val="none" w:sz="0" w:space="0" w:color="auto"/>
      </w:divBdr>
      <w:divsChild>
        <w:div w:id="1067415026">
          <w:marLeft w:val="0"/>
          <w:marRight w:val="0"/>
          <w:marTop w:val="0"/>
          <w:marBottom w:val="0"/>
          <w:divBdr>
            <w:top w:val="none" w:sz="0" w:space="0" w:color="auto"/>
            <w:left w:val="none" w:sz="0" w:space="0" w:color="auto"/>
            <w:bottom w:val="none" w:sz="0" w:space="0" w:color="auto"/>
            <w:right w:val="none" w:sz="0" w:space="0" w:color="auto"/>
          </w:divBdr>
          <w:divsChild>
            <w:div w:id="112598767">
              <w:marLeft w:val="0"/>
              <w:marRight w:val="0"/>
              <w:marTop w:val="0"/>
              <w:marBottom w:val="0"/>
              <w:divBdr>
                <w:top w:val="none" w:sz="0" w:space="0" w:color="auto"/>
                <w:left w:val="none" w:sz="0" w:space="0" w:color="auto"/>
                <w:bottom w:val="none" w:sz="0" w:space="0" w:color="auto"/>
                <w:right w:val="none" w:sz="0" w:space="0" w:color="auto"/>
              </w:divBdr>
              <w:divsChild>
                <w:div w:id="1748649989">
                  <w:marLeft w:val="0"/>
                  <w:marRight w:val="0"/>
                  <w:marTop w:val="0"/>
                  <w:marBottom w:val="0"/>
                  <w:divBdr>
                    <w:top w:val="none" w:sz="0" w:space="0" w:color="auto"/>
                    <w:left w:val="none" w:sz="0" w:space="0" w:color="auto"/>
                    <w:bottom w:val="none" w:sz="0" w:space="0" w:color="auto"/>
                    <w:right w:val="none" w:sz="0" w:space="0" w:color="auto"/>
                  </w:divBdr>
                  <w:divsChild>
                    <w:div w:id="95525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430498">
      <w:bodyDiv w:val="1"/>
      <w:marLeft w:val="0"/>
      <w:marRight w:val="0"/>
      <w:marTop w:val="0"/>
      <w:marBottom w:val="0"/>
      <w:divBdr>
        <w:top w:val="none" w:sz="0" w:space="0" w:color="auto"/>
        <w:left w:val="none" w:sz="0" w:space="0" w:color="auto"/>
        <w:bottom w:val="none" w:sz="0" w:space="0" w:color="auto"/>
        <w:right w:val="none" w:sz="0" w:space="0" w:color="auto"/>
      </w:divBdr>
      <w:divsChild>
        <w:div w:id="968777547">
          <w:marLeft w:val="0"/>
          <w:marRight w:val="0"/>
          <w:marTop w:val="0"/>
          <w:marBottom w:val="0"/>
          <w:divBdr>
            <w:top w:val="none" w:sz="0" w:space="0" w:color="auto"/>
            <w:left w:val="none" w:sz="0" w:space="0" w:color="auto"/>
            <w:bottom w:val="none" w:sz="0" w:space="0" w:color="auto"/>
            <w:right w:val="none" w:sz="0" w:space="0" w:color="auto"/>
          </w:divBdr>
          <w:divsChild>
            <w:div w:id="1261061156">
              <w:marLeft w:val="0"/>
              <w:marRight w:val="0"/>
              <w:marTop w:val="0"/>
              <w:marBottom w:val="0"/>
              <w:divBdr>
                <w:top w:val="none" w:sz="0" w:space="0" w:color="auto"/>
                <w:left w:val="none" w:sz="0" w:space="0" w:color="auto"/>
                <w:bottom w:val="none" w:sz="0" w:space="0" w:color="auto"/>
                <w:right w:val="none" w:sz="0" w:space="0" w:color="auto"/>
              </w:divBdr>
              <w:divsChild>
                <w:div w:id="1467771917">
                  <w:marLeft w:val="0"/>
                  <w:marRight w:val="0"/>
                  <w:marTop w:val="0"/>
                  <w:marBottom w:val="0"/>
                  <w:divBdr>
                    <w:top w:val="none" w:sz="0" w:space="0" w:color="auto"/>
                    <w:left w:val="none" w:sz="0" w:space="0" w:color="auto"/>
                    <w:bottom w:val="none" w:sz="0" w:space="0" w:color="auto"/>
                    <w:right w:val="none" w:sz="0" w:space="0" w:color="auto"/>
                  </w:divBdr>
                  <w:divsChild>
                    <w:div w:id="178862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2568013">
      <w:bodyDiv w:val="1"/>
      <w:marLeft w:val="0"/>
      <w:marRight w:val="0"/>
      <w:marTop w:val="0"/>
      <w:marBottom w:val="0"/>
      <w:divBdr>
        <w:top w:val="none" w:sz="0" w:space="0" w:color="auto"/>
        <w:left w:val="none" w:sz="0" w:space="0" w:color="auto"/>
        <w:bottom w:val="none" w:sz="0" w:space="0" w:color="auto"/>
        <w:right w:val="none" w:sz="0" w:space="0" w:color="auto"/>
      </w:divBdr>
      <w:divsChild>
        <w:div w:id="80492030">
          <w:marLeft w:val="0"/>
          <w:marRight w:val="0"/>
          <w:marTop w:val="0"/>
          <w:marBottom w:val="0"/>
          <w:divBdr>
            <w:top w:val="none" w:sz="0" w:space="0" w:color="auto"/>
            <w:left w:val="none" w:sz="0" w:space="0" w:color="auto"/>
            <w:bottom w:val="none" w:sz="0" w:space="0" w:color="auto"/>
            <w:right w:val="none" w:sz="0" w:space="0" w:color="auto"/>
          </w:divBdr>
          <w:divsChild>
            <w:div w:id="724792255">
              <w:marLeft w:val="0"/>
              <w:marRight w:val="0"/>
              <w:marTop w:val="0"/>
              <w:marBottom w:val="0"/>
              <w:divBdr>
                <w:top w:val="none" w:sz="0" w:space="0" w:color="auto"/>
                <w:left w:val="none" w:sz="0" w:space="0" w:color="auto"/>
                <w:bottom w:val="none" w:sz="0" w:space="0" w:color="auto"/>
                <w:right w:val="none" w:sz="0" w:space="0" w:color="auto"/>
              </w:divBdr>
              <w:divsChild>
                <w:div w:id="513224695">
                  <w:marLeft w:val="0"/>
                  <w:marRight w:val="0"/>
                  <w:marTop w:val="0"/>
                  <w:marBottom w:val="0"/>
                  <w:divBdr>
                    <w:top w:val="none" w:sz="0" w:space="0" w:color="auto"/>
                    <w:left w:val="none" w:sz="0" w:space="0" w:color="auto"/>
                    <w:bottom w:val="none" w:sz="0" w:space="0" w:color="auto"/>
                    <w:right w:val="none" w:sz="0" w:space="0" w:color="auto"/>
                  </w:divBdr>
                  <w:divsChild>
                    <w:div w:id="118948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358714">
      <w:bodyDiv w:val="1"/>
      <w:marLeft w:val="0"/>
      <w:marRight w:val="0"/>
      <w:marTop w:val="0"/>
      <w:marBottom w:val="0"/>
      <w:divBdr>
        <w:top w:val="none" w:sz="0" w:space="0" w:color="auto"/>
        <w:left w:val="none" w:sz="0" w:space="0" w:color="auto"/>
        <w:bottom w:val="none" w:sz="0" w:space="0" w:color="auto"/>
        <w:right w:val="none" w:sz="0" w:space="0" w:color="auto"/>
      </w:divBdr>
      <w:divsChild>
        <w:div w:id="2128546840">
          <w:marLeft w:val="0"/>
          <w:marRight w:val="0"/>
          <w:marTop w:val="0"/>
          <w:marBottom w:val="0"/>
          <w:divBdr>
            <w:top w:val="none" w:sz="0" w:space="0" w:color="auto"/>
            <w:left w:val="none" w:sz="0" w:space="0" w:color="auto"/>
            <w:bottom w:val="none" w:sz="0" w:space="0" w:color="auto"/>
            <w:right w:val="none" w:sz="0" w:space="0" w:color="auto"/>
          </w:divBdr>
          <w:divsChild>
            <w:div w:id="1768185259">
              <w:marLeft w:val="0"/>
              <w:marRight w:val="0"/>
              <w:marTop w:val="0"/>
              <w:marBottom w:val="0"/>
              <w:divBdr>
                <w:top w:val="none" w:sz="0" w:space="0" w:color="auto"/>
                <w:left w:val="none" w:sz="0" w:space="0" w:color="auto"/>
                <w:bottom w:val="none" w:sz="0" w:space="0" w:color="auto"/>
                <w:right w:val="none" w:sz="0" w:space="0" w:color="auto"/>
              </w:divBdr>
              <w:divsChild>
                <w:div w:id="405106251">
                  <w:marLeft w:val="0"/>
                  <w:marRight w:val="0"/>
                  <w:marTop w:val="0"/>
                  <w:marBottom w:val="0"/>
                  <w:divBdr>
                    <w:top w:val="none" w:sz="0" w:space="0" w:color="auto"/>
                    <w:left w:val="none" w:sz="0" w:space="0" w:color="auto"/>
                    <w:bottom w:val="none" w:sz="0" w:space="0" w:color="auto"/>
                    <w:right w:val="none" w:sz="0" w:space="0" w:color="auto"/>
                  </w:divBdr>
                  <w:divsChild>
                    <w:div w:id="187388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8388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litex.spbu.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ant.ru/i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read.virmk.ru" TargetMode="External"/><Relationship Id="rId4" Type="http://schemas.openxmlformats.org/officeDocument/2006/relationships/settings" Target="settings.xml"/><Relationship Id="rId9" Type="http://schemas.openxmlformats.org/officeDocument/2006/relationships/hyperlink" Target="https://www.politstudie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E8070-BCA3-469C-9118-768D91A8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44</Pages>
  <Words>10874</Words>
  <Characters>61988</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72717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artem brega</dc:creator>
  <cp:lastModifiedBy>Хусяинова Вера Михайловна</cp:lastModifiedBy>
  <cp:revision>7</cp:revision>
  <cp:lastPrinted>2019-01-17T06:42:00Z</cp:lastPrinted>
  <dcterms:created xsi:type="dcterms:W3CDTF">2022-12-27T16:23:00Z</dcterms:created>
  <dcterms:modified xsi:type="dcterms:W3CDTF">2022-12-28T10:54:00Z</dcterms:modified>
</cp:coreProperties>
</file>